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B0CEB1" w14:textId="77777777" w:rsidR="00CF6753" w:rsidRDefault="009F4E99">
      <w:pPr>
        <w:tabs>
          <w:tab w:val="left" w:pos="5485"/>
          <w:tab w:val="left" w:pos="11400"/>
        </w:tabs>
        <w:ind w:left="11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7A47312E" wp14:editId="1836AEFE">
            <wp:extent cx="1626723" cy="58521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6723" cy="58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8"/>
          <w:sz w:val="20"/>
        </w:rPr>
        <w:drawing>
          <wp:inline distT="0" distB="0" distL="0" distR="0" wp14:anchorId="04E414BA" wp14:editId="3CFBDDDD">
            <wp:extent cx="2091821" cy="484631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1821" cy="484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8"/>
          <w:sz w:val="20"/>
        </w:rPr>
        <w:tab/>
      </w:r>
      <w:r>
        <w:rPr>
          <w:rFonts w:ascii="Times New Roman"/>
          <w:noProof/>
          <w:position w:val="12"/>
          <w:sz w:val="20"/>
        </w:rPr>
        <w:drawing>
          <wp:inline distT="0" distB="0" distL="0" distR="0" wp14:anchorId="257B4D44" wp14:editId="064FE55A">
            <wp:extent cx="1685868" cy="59093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5868" cy="59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65B3C" w14:textId="77777777" w:rsidR="00CF6753" w:rsidRDefault="00CF6753">
      <w:pPr>
        <w:pStyle w:val="Textoindependiente"/>
        <w:rPr>
          <w:rFonts w:ascii="Times New Roman"/>
          <w:sz w:val="20"/>
        </w:rPr>
      </w:pPr>
    </w:p>
    <w:p w14:paraId="7A16B4BB" w14:textId="77777777" w:rsidR="00CF6753" w:rsidRDefault="00CF6753">
      <w:pPr>
        <w:pStyle w:val="Textoindependiente"/>
        <w:rPr>
          <w:rFonts w:ascii="Times New Roman"/>
          <w:sz w:val="20"/>
        </w:rPr>
      </w:pPr>
    </w:p>
    <w:p w14:paraId="54206304" w14:textId="77777777" w:rsidR="00CF6753" w:rsidRDefault="00CF6753">
      <w:pPr>
        <w:pStyle w:val="Textoindependiente"/>
        <w:spacing w:before="6"/>
        <w:rPr>
          <w:rFonts w:ascii="Times New Roman"/>
        </w:rPr>
      </w:pPr>
    </w:p>
    <w:p w14:paraId="79837EAB" w14:textId="77777777" w:rsidR="00CF6753" w:rsidRDefault="009F4E99">
      <w:pPr>
        <w:spacing w:before="101"/>
        <w:ind w:left="3900" w:right="3902"/>
        <w:jc w:val="center"/>
        <w:rPr>
          <w:b/>
        </w:rPr>
      </w:pPr>
      <w:r>
        <w:rPr>
          <w:b/>
        </w:rPr>
        <w:t>SOLICITUD DE ADHESIÓN</w:t>
      </w:r>
    </w:p>
    <w:p w14:paraId="449F6DBE" w14:textId="77777777" w:rsidR="00CF6753" w:rsidRDefault="00CF6753">
      <w:pPr>
        <w:pStyle w:val="Textoindependiente"/>
        <w:spacing w:before="1"/>
        <w:rPr>
          <w:b/>
        </w:rPr>
      </w:pPr>
    </w:p>
    <w:p w14:paraId="3341E32C" w14:textId="77777777" w:rsidR="00CF6753" w:rsidRDefault="009F4E99">
      <w:pPr>
        <w:spacing w:before="1"/>
        <w:ind w:left="3902" w:right="3902"/>
        <w:jc w:val="center"/>
        <w:rPr>
          <w:b/>
        </w:rPr>
      </w:pPr>
      <w:r>
        <w:rPr>
          <w:b/>
        </w:rPr>
        <w:t>RED ARAGONESA POR LA CONVIVENCIA INTERCULTURAL</w:t>
      </w:r>
    </w:p>
    <w:p w14:paraId="01B4DDF7" w14:textId="77777777" w:rsidR="00CF6753" w:rsidRDefault="00CF6753">
      <w:pPr>
        <w:pStyle w:val="Textoindependiente"/>
        <w:rPr>
          <w:b/>
          <w:sz w:val="26"/>
        </w:rPr>
      </w:pPr>
    </w:p>
    <w:p w14:paraId="12B3EB14" w14:textId="77777777" w:rsidR="00CF6753" w:rsidRDefault="00CF6753">
      <w:pPr>
        <w:pStyle w:val="Textoindependiente"/>
        <w:rPr>
          <w:b/>
          <w:sz w:val="26"/>
        </w:rPr>
      </w:pPr>
    </w:p>
    <w:p w14:paraId="1B4E2767" w14:textId="77777777" w:rsidR="00CF6753" w:rsidRDefault="00CF6753">
      <w:pPr>
        <w:pStyle w:val="Textoindependiente"/>
        <w:spacing w:before="7"/>
        <w:rPr>
          <w:b/>
          <w:sz w:val="21"/>
        </w:rPr>
      </w:pPr>
    </w:p>
    <w:p w14:paraId="204A4953" w14:textId="77777777" w:rsidR="00CF6753" w:rsidRDefault="009F4E99">
      <w:pPr>
        <w:pStyle w:val="Textoindependiente"/>
        <w:tabs>
          <w:tab w:val="left" w:pos="8793"/>
        </w:tabs>
        <w:ind w:left="115"/>
      </w:pPr>
      <w:r>
        <w:t>El/la</w:t>
      </w:r>
      <w:r>
        <w:rPr>
          <w:spacing w:val="-4"/>
        </w:rPr>
        <w:t xml:space="preserve"> </w:t>
      </w:r>
      <w:r>
        <w:t>abajo</w:t>
      </w:r>
      <w:r>
        <w:rPr>
          <w:spacing w:val="-3"/>
        </w:rPr>
        <w:t xml:space="preserve"> </w:t>
      </w:r>
      <w:r>
        <w:t>firmante,</w:t>
      </w:r>
      <w:proofErr w:type="gramStart"/>
      <w:r>
        <w:tab/>
        <w:t>,en</w:t>
      </w:r>
      <w:proofErr w:type="gramEnd"/>
      <w:r>
        <w:t xml:space="preserve"> calidad</w:t>
      </w:r>
      <w:r>
        <w:rPr>
          <w:spacing w:val="-2"/>
        </w:rPr>
        <w:t xml:space="preserve"> </w:t>
      </w:r>
      <w:r>
        <w:t>de</w:t>
      </w:r>
    </w:p>
    <w:p w14:paraId="5CEBC3C0" w14:textId="77777777" w:rsidR="00CF6753" w:rsidRDefault="009F4E99">
      <w:pPr>
        <w:pStyle w:val="Textoindependiente"/>
        <w:tabs>
          <w:tab w:val="left" w:pos="13341"/>
        </w:tabs>
        <w:spacing w:before="145"/>
        <w:ind w:left="115"/>
      </w:pPr>
      <w:r>
        <w:t>del ayuntamiento, comarca o</w:t>
      </w:r>
      <w:r>
        <w:rPr>
          <w:spacing w:val="-11"/>
        </w:rPr>
        <w:t xml:space="preserve"> </w:t>
      </w:r>
      <w:r>
        <w:t>entidad</w:t>
      </w:r>
      <w:r>
        <w:rPr>
          <w:spacing w:val="-3"/>
        </w:rPr>
        <w:t xml:space="preserve"> </w:t>
      </w:r>
      <w:r>
        <w:t>social</w:t>
      </w:r>
      <w:r>
        <w:tab/>
        <w:t>.</w:t>
      </w:r>
    </w:p>
    <w:p w14:paraId="5BC18B58" w14:textId="77777777" w:rsidR="00CF6753" w:rsidRDefault="00CF6753">
      <w:pPr>
        <w:pStyle w:val="Textoindependiente"/>
        <w:rPr>
          <w:sz w:val="28"/>
        </w:rPr>
      </w:pPr>
    </w:p>
    <w:p w14:paraId="2B0B8CB5" w14:textId="77777777" w:rsidR="00CF6753" w:rsidRDefault="00CF6753">
      <w:pPr>
        <w:pStyle w:val="Textoindependiente"/>
        <w:rPr>
          <w:sz w:val="28"/>
        </w:rPr>
      </w:pPr>
    </w:p>
    <w:p w14:paraId="7521B825" w14:textId="77777777" w:rsidR="00CF6753" w:rsidRDefault="009F4E99">
      <w:pPr>
        <w:spacing w:before="223"/>
        <w:ind w:left="115"/>
      </w:pPr>
      <w:r>
        <w:t>DECLARA QUE:</w:t>
      </w:r>
    </w:p>
    <w:p w14:paraId="29A24CB8" w14:textId="77777777" w:rsidR="00CF6753" w:rsidRDefault="00CF6753">
      <w:pPr>
        <w:pStyle w:val="Textoindependiente"/>
        <w:spacing w:before="4"/>
      </w:pPr>
    </w:p>
    <w:p w14:paraId="5265EA43" w14:textId="77777777" w:rsidR="00CF6753" w:rsidRDefault="009F4E99">
      <w:pPr>
        <w:pStyle w:val="Prrafodelista"/>
        <w:numPr>
          <w:ilvl w:val="0"/>
          <w:numId w:val="1"/>
        </w:numPr>
        <w:tabs>
          <w:tab w:val="left" w:pos="837"/>
        </w:tabs>
        <w:spacing w:before="0" w:line="343" w:lineRule="auto"/>
        <w:ind w:right="111"/>
      </w:pPr>
      <w:r>
        <w:t>Que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entidad</w:t>
      </w:r>
      <w:r>
        <w:rPr>
          <w:spacing w:val="-12"/>
        </w:rPr>
        <w:t xml:space="preserve"> </w:t>
      </w:r>
      <w:r>
        <w:t>local,</w:t>
      </w:r>
      <w:r>
        <w:rPr>
          <w:spacing w:val="-13"/>
        </w:rPr>
        <w:t xml:space="preserve"> </w:t>
      </w:r>
      <w:proofErr w:type="gramStart"/>
      <w:r>
        <w:t>entidad</w:t>
      </w:r>
      <w:r>
        <w:rPr>
          <w:spacing w:val="-10"/>
        </w:rPr>
        <w:t xml:space="preserve"> </w:t>
      </w:r>
      <w:r>
        <w:t>social</w:t>
      </w:r>
      <w:r>
        <w:rPr>
          <w:spacing w:val="-14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agente</w:t>
      </w:r>
      <w:r>
        <w:rPr>
          <w:spacing w:val="-12"/>
        </w:rPr>
        <w:t xml:space="preserve"> </w:t>
      </w:r>
      <w:r>
        <w:t>social</w:t>
      </w:r>
      <w:proofErr w:type="gramEnd"/>
      <w:r>
        <w:rPr>
          <w:spacing w:val="-13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representa</w:t>
      </w:r>
      <w:r>
        <w:rPr>
          <w:spacing w:val="-13"/>
        </w:rPr>
        <w:t xml:space="preserve"> </w:t>
      </w:r>
      <w:r>
        <w:t>tiene</w:t>
      </w:r>
      <w:r>
        <w:rPr>
          <w:spacing w:val="-12"/>
        </w:rPr>
        <w:t xml:space="preserve"> </w:t>
      </w:r>
      <w:r>
        <w:t>interés</w:t>
      </w:r>
      <w:r>
        <w:rPr>
          <w:spacing w:val="-11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rPr>
          <w:b/>
        </w:rPr>
        <w:t>formar</w:t>
      </w:r>
      <w:r>
        <w:rPr>
          <w:b/>
          <w:spacing w:val="-10"/>
        </w:rPr>
        <w:t xml:space="preserve"> </w:t>
      </w:r>
      <w:r>
        <w:rPr>
          <w:b/>
        </w:rPr>
        <w:t>parte</w:t>
      </w:r>
      <w:r>
        <w:rPr>
          <w:b/>
          <w:spacing w:val="-14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la</w:t>
      </w:r>
      <w:r>
        <w:rPr>
          <w:b/>
          <w:spacing w:val="-13"/>
        </w:rPr>
        <w:t xml:space="preserve"> </w:t>
      </w:r>
      <w:r>
        <w:rPr>
          <w:b/>
        </w:rPr>
        <w:t>Red</w:t>
      </w:r>
      <w:r>
        <w:rPr>
          <w:b/>
          <w:spacing w:val="-9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rPr>
          <w:b/>
        </w:rPr>
        <w:t>asumir</w:t>
      </w:r>
      <w:r>
        <w:rPr>
          <w:b/>
          <w:spacing w:val="-10"/>
        </w:rPr>
        <w:t xml:space="preserve"> </w:t>
      </w:r>
      <w:r>
        <w:rPr>
          <w:b/>
        </w:rPr>
        <w:t>los</w:t>
      </w:r>
      <w:r>
        <w:rPr>
          <w:b/>
          <w:spacing w:val="-14"/>
        </w:rPr>
        <w:t xml:space="preserve"> </w:t>
      </w:r>
      <w:r>
        <w:rPr>
          <w:b/>
        </w:rPr>
        <w:t>compromisos y valores que la</w:t>
      </w:r>
      <w:r>
        <w:rPr>
          <w:b/>
          <w:spacing w:val="-4"/>
        </w:rPr>
        <w:t xml:space="preserve"> </w:t>
      </w:r>
      <w:r>
        <w:rPr>
          <w:b/>
        </w:rPr>
        <w:t>inspiran</w:t>
      </w:r>
      <w:r>
        <w:t>.</w:t>
      </w:r>
    </w:p>
    <w:p w14:paraId="2AD8E7C1" w14:textId="77777777" w:rsidR="00CF6753" w:rsidRDefault="009F4E99">
      <w:pPr>
        <w:pStyle w:val="Prrafodelista"/>
        <w:numPr>
          <w:ilvl w:val="0"/>
          <w:numId w:val="1"/>
        </w:numPr>
        <w:tabs>
          <w:tab w:val="left" w:pos="837"/>
        </w:tabs>
        <w:spacing w:before="23"/>
        <w:ind w:hanging="362"/>
      </w:pPr>
      <w:r>
        <w:t xml:space="preserve">Que se </w:t>
      </w:r>
      <w:r>
        <w:rPr>
          <w:b/>
        </w:rPr>
        <w:t xml:space="preserve">implicará en la consecución de los objetivos </w:t>
      </w:r>
      <w:r>
        <w:t>que sustentan el impulso de esta</w:t>
      </w:r>
      <w:r>
        <w:rPr>
          <w:spacing w:val="-18"/>
        </w:rPr>
        <w:t xml:space="preserve"> </w:t>
      </w:r>
      <w:r>
        <w:t>Red.</w:t>
      </w:r>
    </w:p>
    <w:p w14:paraId="5E3FA1AA" w14:textId="77777777" w:rsidR="00CF6753" w:rsidRDefault="009F4E99">
      <w:pPr>
        <w:pStyle w:val="Prrafodelista"/>
        <w:numPr>
          <w:ilvl w:val="0"/>
          <w:numId w:val="1"/>
        </w:numPr>
        <w:tabs>
          <w:tab w:val="left" w:pos="837"/>
        </w:tabs>
        <w:ind w:hanging="362"/>
      </w:pPr>
      <w:r>
        <w:t xml:space="preserve">Que </w:t>
      </w:r>
      <w:r>
        <w:rPr>
          <w:b/>
        </w:rPr>
        <w:t xml:space="preserve">participará en las acciones de sensibilización y formación </w:t>
      </w:r>
      <w:r>
        <w:t>que se organicen en el seno de la</w:t>
      </w:r>
      <w:r>
        <w:rPr>
          <w:spacing w:val="-22"/>
        </w:rPr>
        <w:t xml:space="preserve"> </w:t>
      </w:r>
      <w:r>
        <w:t>Red.</w:t>
      </w:r>
    </w:p>
    <w:p w14:paraId="4A29ECB2" w14:textId="77777777" w:rsidR="00CF6753" w:rsidRDefault="009F4E99">
      <w:pPr>
        <w:pStyle w:val="Prrafodelista"/>
        <w:numPr>
          <w:ilvl w:val="0"/>
          <w:numId w:val="1"/>
        </w:numPr>
        <w:tabs>
          <w:tab w:val="left" w:pos="837"/>
        </w:tabs>
        <w:ind w:hanging="362"/>
        <w:rPr>
          <w:b/>
        </w:rPr>
      </w:pPr>
      <w:r>
        <w:t xml:space="preserve">Que </w:t>
      </w:r>
      <w:r>
        <w:rPr>
          <w:b/>
        </w:rPr>
        <w:t xml:space="preserve">contribuirá a la </w:t>
      </w:r>
      <w:proofErr w:type="spellStart"/>
      <w:r>
        <w:rPr>
          <w:b/>
        </w:rPr>
        <w:t>visibilización</w:t>
      </w:r>
      <w:proofErr w:type="spellEnd"/>
      <w:r>
        <w:rPr>
          <w:b/>
        </w:rPr>
        <w:t xml:space="preserve"> y el conocimiento de la Red, </w:t>
      </w:r>
      <w:r>
        <w:t>así como de las acciones que en su seno se</w:t>
      </w:r>
      <w:r>
        <w:rPr>
          <w:spacing w:val="-26"/>
        </w:rPr>
        <w:t xml:space="preserve"> </w:t>
      </w:r>
      <w:r>
        <w:t>organicen</w:t>
      </w:r>
      <w:r>
        <w:rPr>
          <w:b/>
        </w:rPr>
        <w:t>.</w:t>
      </w:r>
    </w:p>
    <w:p w14:paraId="456A3EC2" w14:textId="77777777" w:rsidR="00CF6753" w:rsidRDefault="00CF6753">
      <w:pPr>
        <w:pStyle w:val="Textoindependiente"/>
        <w:rPr>
          <w:b/>
          <w:sz w:val="28"/>
        </w:rPr>
      </w:pPr>
    </w:p>
    <w:p w14:paraId="17F66701" w14:textId="77777777" w:rsidR="00CF6753" w:rsidRDefault="00CF6753">
      <w:pPr>
        <w:pStyle w:val="Textoindependiente"/>
        <w:rPr>
          <w:b/>
          <w:sz w:val="28"/>
        </w:rPr>
      </w:pPr>
    </w:p>
    <w:p w14:paraId="62DA52A0" w14:textId="77777777" w:rsidR="00CF6753" w:rsidRDefault="00CF6753">
      <w:pPr>
        <w:pStyle w:val="Textoindependiente"/>
        <w:rPr>
          <w:b/>
          <w:sz w:val="28"/>
        </w:rPr>
      </w:pPr>
    </w:p>
    <w:p w14:paraId="6CA0A5FB" w14:textId="77777777" w:rsidR="00CF6753" w:rsidRDefault="00CF6753">
      <w:pPr>
        <w:pStyle w:val="Textoindependiente"/>
        <w:spacing w:before="9"/>
        <w:rPr>
          <w:b/>
          <w:sz w:val="37"/>
        </w:rPr>
      </w:pPr>
    </w:p>
    <w:p w14:paraId="6A0C7090" w14:textId="77777777" w:rsidR="00CF6753" w:rsidRDefault="009F4E99">
      <w:pPr>
        <w:ind w:left="3898" w:right="3902"/>
        <w:jc w:val="center"/>
        <w:rPr>
          <w:sz w:val="20"/>
        </w:rPr>
      </w:pPr>
      <w:r>
        <w:rPr>
          <w:sz w:val="20"/>
        </w:rPr>
        <w:t>FIRMA Y/O SELLO DE LA ENTIDAD.</w:t>
      </w:r>
    </w:p>
    <w:sectPr w:rsidR="00CF6753">
      <w:type w:val="continuous"/>
      <w:pgSz w:w="16840" w:h="11910" w:orient="landscape"/>
      <w:pgMar w:top="70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4F5235"/>
    <w:multiLevelType w:val="hybridMultilevel"/>
    <w:tmpl w:val="1F72B094"/>
    <w:lvl w:ilvl="0" w:tplc="A5AC4856">
      <w:start w:val="1"/>
      <w:numFmt w:val="decimal"/>
      <w:lvlText w:val="%1)"/>
      <w:lvlJc w:val="left"/>
      <w:pPr>
        <w:ind w:left="836" w:hanging="361"/>
        <w:jc w:val="left"/>
      </w:pPr>
      <w:rPr>
        <w:rFonts w:ascii="Calibri" w:eastAsia="Calibri" w:hAnsi="Calibri" w:cs="Calibri" w:hint="default"/>
        <w:w w:val="100"/>
        <w:sz w:val="22"/>
        <w:szCs w:val="22"/>
        <w:lang w:val="es-ES" w:eastAsia="es-ES" w:bidi="es-ES"/>
      </w:rPr>
    </w:lvl>
    <w:lvl w:ilvl="1" w:tplc="91D8990C">
      <w:numFmt w:val="bullet"/>
      <w:lvlText w:val="•"/>
      <w:lvlJc w:val="left"/>
      <w:pPr>
        <w:ind w:left="2179" w:hanging="361"/>
      </w:pPr>
      <w:rPr>
        <w:rFonts w:hint="default"/>
        <w:lang w:val="es-ES" w:eastAsia="es-ES" w:bidi="es-ES"/>
      </w:rPr>
    </w:lvl>
    <w:lvl w:ilvl="2" w:tplc="ECF033BC">
      <w:numFmt w:val="bullet"/>
      <w:lvlText w:val="•"/>
      <w:lvlJc w:val="left"/>
      <w:pPr>
        <w:ind w:left="3519" w:hanging="361"/>
      </w:pPr>
      <w:rPr>
        <w:rFonts w:hint="default"/>
        <w:lang w:val="es-ES" w:eastAsia="es-ES" w:bidi="es-ES"/>
      </w:rPr>
    </w:lvl>
    <w:lvl w:ilvl="3" w:tplc="1EFAB17C">
      <w:numFmt w:val="bullet"/>
      <w:lvlText w:val="•"/>
      <w:lvlJc w:val="left"/>
      <w:pPr>
        <w:ind w:left="4859" w:hanging="361"/>
      </w:pPr>
      <w:rPr>
        <w:rFonts w:hint="default"/>
        <w:lang w:val="es-ES" w:eastAsia="es-ES" w:bidi="es-ES"/>
      </w:rPr>
    </w:lvl>
    <w:lvl w:ilvl="4" w:tplc="8F02C044">
      <w:numFmt w:val="bullet"/>
      <w:lvlText w:val="•"/>
      <w:lvlJc w:val="left"/>
      <w:pPr>
        <w:ind w:left="6199" w:hanging="361"/>
      </w:pPr>
      <w:rPr>
        <w:rFonts w:hint="default"/>
        <w:lang w:val="es-ES" w:eastAsia="es-ES" w:bidi="es-ES"/>
      </w:rPr>
    </w:lvl>
    <w:lvl w:ilvl="5" w:tplc="6B82C2E0">
      <w:numFmt w:val="bullet"/>
      <w:lvlText w:val="•"/>
      <w:lvlJc w:val="left"/>
      <w:pPr>
        <w:ind w:left="7539" w:hanging="361"/>
      </w:pPr>
      <w:rPr>
        <w:rFonts w:hint="default"/>
        <w:lang w:val="es-ES" w:eastAsia="es-ES" w:bidi="es-ES"/>
      </w:rPr>
    </w:lvl>
    <w:lvl w:ilvl="6" w:tplc="93C8F18C">
      <w:numFmt w:val="bullet"/>
      <w:lvlText w:val="•"/>
      <w:lvlJc w:val="left"/>
      <w:pPr>
        <w:ind w:left="8879" w:hanging="361"/>
      </w:pPr>
      <w:rPr>
        <w:rFonts w:hint="default"/>
        <w:lang w:val="es-ES" w:eastAsia="es-ES" w:bidi="es-ES"/>
      </w:rPr>
    </w:lvl>
    <w:lvl w:ilvl="7" w:tplc="529474E0">
      <w:numFmt w:val="bullet"/>
      <w:lvlText w:val="•"/>
      <w:lvlJc w:val="left"/>
      <w:pPr>
        <w:ind w:left="10218" w:hanging="361"/>
      </w:pPr>
      <w:rPr>
        <w:rFonts w:hint="default"/>
        <w:lang w:val="es-ES" w:eastAsia="es-ES" w:bidi="es-ES"/>
      </w:rPr>
    </w:lvl>
    <w:lvl w:ilvl="8" w:tplc="310CF400">
      <w:numFmt w:val="bullet"/>
      <w:lvlText w:val="•"/>
      <w:lvlJc w:val="left"/>
      <w:pPr>
        <w:ind w:left="11558" w:hanging="361"/>
      </w:pPr>
      <w:rPr>
        <w:rFonts w:hint="default"/>
        <w:lang w:val="es-ES" w:eastAsia="es-ES" w:bidi="es-E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753"/>
    <w:rsid w:val="009F4E99"/>
    <w:rsid w:val="00C9613B"/>
    <w:rsid w:val="00CF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214213"/>
  <w15:docId w15:val="{D4B7338B-EF4C-435F-A4C4-563484F94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spacing w:before="119"/>
      <w:ind w:left="836" w:hanging="36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581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Jesus</cp:lastModifiedBy>
  <cp:revision>2</cp:revision>
  <dcterms:created xsi:type="dcterms:W3CDTF">2020-08-04T07:48:00Z</dcterms:created>
  <dcterms:modified xsi:type="dcterms:W3CDTF">2020-08-04T07:48:00Z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2020-08-03T00:00:00Z</vt:filetime>
  </property>
</Properties>
</file>