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A16" w:rsidRPr="0012140C" w:rsidRDefault="00561A16" w:rsidP="0012140C">
      <w:pPr>
        <w:pStyle w:val="Textoindependiente"/>
        <w:jc w:val="both"/>
        <w:rPr>
          <w:rFonts w:ascii="Arial" w:hAnsi="Arial" w:cs="Arial"/>
          <w:b/>
          <w:lang w:val="es-ES"/>
        </w:rPr>
      </w:pPr>
    </w:p>
    <w:p w:rsidR="00561A16" w:rsidRPr="0012140C" w:rsidRDefault="00561A16" w:rsidP="0012140C">
      <w:pPr>
        <w:pStyle w:val="Textoindependiente"/>
        <w:spacing w:before="7"/>
        <w:jc w:val="both"/>
        <w:rPr>
          <w:rFonts w:ascii="Arial" w:hAnsi="Arial" w:cs="Arial"/>
          <w:b/>
          <w:lang w:val="es-ES"/>
        </w:rPr>
      </w:pPr>
    </w:p>
    <w:p w:rsidR="00561A16" w:rsidRPr="0012140C" w:rsidRDefault="00BB45AA" w:rsidP="0012140C">
      <w:pPr>
        <w:ind w:right="186"/>
        <w:jc w:val="center"/>
        <w:rPr>
          <w:rFonts w:ascii="Arial" w:hAnsi="Arial" w:cs="Arial"/>
          <w:b/>
          <w:sz w:val="24"/>
          <w:szCs w:val="24"/>
          <w:lang w:val="es-ES"/>
        </w:rPr>
      </w:pPr>
      <w:r w:rsidRPr="0012140C">
        <w:rPr>
          <w:rFonts w:ascii="Arial" w:hAnsi="Arial" w:cs="Arial"/>
          <w:b/>
          <w:sz w:val="24"/>
          <w:szCs w:val="24"/>
          <w:u w:val="thick"/>
          <w:lang w:val="es-ES"/>
        </w:rPr>
        <w:t>ORDENANZA MUNICIPAL DE PARQUES INFANTILES</w:t>
      </w:r>
    </w:p>
    <w:p w:rsidR="00561A16" w:rsidRPr="0012140C" w:rsidRDefault="00561A16" w:rsidP="0012140C">
      <w:pPr>
        <w:pStyle w:val="Textoindependiente"/>
        <w:spacing w:before="10"/>
        <w:jc w:val="center"/>
        <w:rPr>
          <w:rFonts w:ascii="Arial" w:hAnsi="Arial" w:cs="Arial"/>
          <w:b/>
          <w:lang w:val="es-ES"/>
        </w:rPr>
      </w:pPr>
    </w:p>
    <w:p w:rsidR="00561A16" w:rsidRPr="0012140C" w:rsidRDefault="00BB45AA" w:rsidP="0012140C">
      <w:pPr>
        <w:spacing w:before="70"/>
        <w:ind w:right="186"/>
        <w:jc w:val="center"/>
        <w:rPr>
          <w:rFonts w:ascii="Arial" w:hAnsi="Arial" w:cs="Arial"/>
          <w:b/>
          <w:sz w:val="24"/>
          <w:szCs w:val="24"/>
          <w:u w:val="thick"/>
          <w:lang w:val="es-ES"/>
        </w:rPr>
      </w:pPr>
      <w:r w:rsidRPr="0012140C">
        <w:rPr>
          <w:rFonts w:ascii="Arial" w:hAnsi="Arial" w:cs="Arial"/>
          <w:b/>
          <w:sz w:val="24"/>
          <w:szCs w:val="24"/>
          <w:u w:val="thick"/>
          <w:lang w:val="es-ES"/>
        </w:rPr>
        <w:t>EXPOSICIÓN DE MOTIVOS</w:t>
      </w:r>
    </w:p>
    <w:p w:rsidR="00561A16" w:rsidRPr="0012140C" w:rsidRDefault="00561A16" w:rsidP="0012140C">
      <w:pPr>
        <w:pStyle w:val="Textoindependiente"/>
        <w:jc w:val="both"/>
        <w:rPr>
          <w:rFonts w:ascii="Arial" w:hAnsi="Arial" w:cs="Arial"/>
          <w:b/>
          <w:lang w:val="es-ES"/>
        </w:rPr>
      </w:pPr>
    </w:p>
    <w:p w:rsidR="00DD5DCB" w:rsidRPr="0012140C" w:rsidRDefault="00BB45AA" w:rsidP="0012140C">
      <w:pPr>
        <w:pStyle w:val="Textoindependiente"/>
        <w:spacing w:before="194"/>
        <w:ind w:left="115" w:right="117" w:firstLine="705"/>
        <w:jc w:val="both"/>
        <w:rPr>
          <w:rFonts w:ascii="Arial" w:hAnsi="Arial" w:cs="Arial"/>
          <w:spacing w:val="-7"/>
          <w:lang w:val="es-ES"/>
        </w:rPr>
      </w:pPr>
      <w:r w:rsidRPr="0012140C">
        <w:rPr>
          <w:rFonts w:ascii="Arial" w:hAnsi="Arial" w:cs="Arial"/>
          <w:spacing w:val="-5"/>
          <w:lang w:val="es-ES"/>
        </w:rPr>
        <w:t xml:space="preserve">El </w:t>
      </w:r>
      <w:r w:rsidRPr="0012140C">
        <w:rPr>
          <w:rFonts w:ascii="Arial" w:hAnsi="Arial" w:cs="Arial"/>
          <w:spacing w:val="-8"/>
          <w:lang w:val="es-ES"/>
        </w:rPr>
        <w:t xml:space="preserve">juego infantil </w:t>
      </w:r>
      <w:r w:rsidRPr="0012140C">
        <w:rPr>
          <w:rFonts w:ascii="Arial" w:hAnsi="Arial" w:cs="Arial"/>
          <w:spacing w:val="-5"/>
          <w:lang w:val="es-ES"/>
        </w:rPr>
        <w:t xml:space="preserve">es un </w:t>
      </w:r>
      <w:r w:rsidRPr="0012140C">
        <w:rPr>
          <w:rFonts w:ascii="Arial" w:hAnsi="Arial" w:cs="Arial"/>
          <w:spacing w:val="-9"/>
          <w:lang w:val="es-ES"/>
        </w:rPr>
        <w:t xml:space="preserve">instrumento </w:t>
      </w:r>
      <w:r w:rsidRPr="0012140C">
        <w:rPr>
          <w:rFonts w:ascii="Arial" w:hAnsi="Arial" w:cs="Arial"/>
          <w:spacing w:val="-8"/>
          <w:lang w:val="es-ES"/>
        </w:rPr>
        <w:t xml:space="preserve">idóneo </w:t>
      </w:r>
      <w:r w:rsidRPr="0012140C">
        <w:rPr>
          <w:rFonts w:ascii="Arial" w:hAnsi="Arial" w:cs="Arial"/>
          <w:spacing w:val="-7"/>
          <w:lang w:val="es-ES"/>
        </w:rPr>
        <w:t xml:space="preserve">para </w:t>
      </w:r>
      <w:r w:rsidRPr="0012140C">
        <w:rPr>
          <w:rFonts w:ascii="Arial" w:hAnsi="Arial" w:cs="Arial"/>
          <w:spacing w:val="-5"/>
          <w:lang w:val="es-ES"/>
        </w:rPr>
        <w:t xml:space="preserve">el </w:t>
      </w:r>
      <w:r w:rsidRPr="0012140C">
        <w:rPr>
          <w:rFonts w:ascii="Arial" w:hAnsi="Arial" w:cs="Arial"/>
          <w:spacing w:val="-8"/>
          <w:lang w:val="es-ES"/>
        </w:rPr>
        <w:t xml:space="preserve">armónico </w:t>
      </w:r>
      <w:r w:rsidRPr="0012140C">
        <w:rPr>
          <w:rFonts w:ascii="Arial" w:hAnsi="Arial" w:cs="Arial"/>
          <w:spacing w:val="-9"/>
          <w:lang w:val="es-ES"/>
        </w:rPr>
        <w:t xml:space="preserve">desarrollo </w:t>
      </w:r>
      <w:r w:rsidRPr="0012140C">
        <w:rPr>
          <w:rFonts w:ascii="Arial" w:hAnsi="Arial" w:cs="Arial"/>
          <w:spacing w:val="-5"/>
          <w:lang w:val="es-ES"/>
        </w:rPr>
        <w:t xml:space="preserve">de </w:t>
      </w:r>
      <w:r w:rsidRPr="0012140C">
        <w:rPr>
          <w:rFonts w:ascii="Arial" w:hAnsi="Arial" w:cs="Arial"/>
          <w:spacing w:val="-9"/>
          <w:lang w:val="es-ES"/>
        </w:rPr>
        <w:t xml:space="preserve">la </w:t>
      </w:r>
      <w:r w:rsidRPr="0012140C">
        <w:rPr>
          <w:rFonts w:ascii="Arial" w:hAnsi="Arial" w:cs="Arial"/>
          <w:spacing w:val="-6"/>
          <w:lang w:val="es-ES"/>
        </w:rPr>
        <w:t xml:space="preserve">personalidad </w:t>
      </w:r>
      <w:r w:rsidRPr="0012140C">
        <w:rPr>
          <w:rFonts w:ascii="Arial" w:hAnsi="Arial" w:cs="Arial"/>
          <w:spacing w:val="-3"/>
          <w:lang w:val="es-ES"/>
        </w:rPr>
        <w:t xml:space="preserve">del </w:t>
      </w:r>
      <w:r w:rsidRPr="0012140C">
        <w:rPr>
          <w:rFonts w:ascii="Arial" w:hAnsi="Arial" w:cs="Arial"/>
          <w:spacing w:val="-6"/>
          <w:lang w:val="es-ES"/>
        </w:rPr>
        <w:t xml:space="preserve">menor </w:t>
      </w:r>
      <w:r w:rsidRPr="0012140C">
        <w:rPr>
          <w:rFonts w:ascii="Arial" w:hAnsi="Arial" w:cs="Arial"/>
          <w:spacing w:val="-4"/>
          <w:lang w:val="es-ES"/>
        </w:rPr>
        <w:t xml:space="preserve">y, </w:t>
      </w:r>
      <w:r w:rsidR="0012140C" w:rsidRPr="0012140C">
        <w:rPr>
          <w:rFonts w:ascii="Arial" w:hAnsi="Arial" w:cs="Arial"/>
          <w:spacing w:val="-5"/>
          <w:lang w:val="es-ES"/>
        </w:rPr>
        <w:t>más aún</w:t>
      </w:r>
      <w:r w:rsidR="0012140C" w:rsidRPr="0012140C">
        <w:rPr>
          <w:rFonts w:ascii="Arial" w:hAnsi="Arial" w:cs="Arial"/>
          <w:spacing w:val="-6"/>
          <w:lang w:val="es-ES"/>
        </w:rPr>
        <w:t>, para que</w:t>
      </w:r>
      <w:r w:rsidR="0012140C" w:rsidRPr="0012140C">
        <w:rPr>
          <w:rFonts w:ascii="Arial" w:hAnsi="Arial" w:cs="Arial"/>
          <w:spacing w:val="-5"/>
          <w:lang w:val="es-ES"/>
        </w:rPr>
        <w:t xml:space="preserve"> perciba</w:t>
      </w:r>
      <w:r w:rsidR="0012140C" w:rsidRPr="0012140C">
        <w:rPr>
          <w:rFonts w:ascii="Arial" w:hAnsi="Arial" w:cs="Arial"/>
          <w:spacing w:val="-6"/>
          <w:lang w:val="es-ES"/>
        </w:rPr>
        <w:t xml:space="preserve"> su</w:t>
      </w:r>
      <w:r w:rsidR="0012140C" w:rsidRPr="0012140C">
        <w:rPr>
          <w:rFonts w:ascii="Arial" w:hAnsi="Arial" w:cs="Arial"/>
          <w:spacing w:val="-4"/>
          <w:lang w:val="es-ES"/>
        </w:rPr>
        <w:t xml:space="preserve"> infancia</w:t>
      </w:r>
      <w:r w:rsidRPr="0012140C">
        <w:rPr>
          <w:rFonts w:ascii="Arial" w:hAnsi="Arial" w:cs="Arial"/>
          <w:spacing w:val="46"/>
          <w:lang w:val="es-ES"/>
        </w:rPr>
        <w:t xml:space="preserve"> </w:t>
      </w:r>
      <w:r w:rsidR="0012140C" w:rsidRPr="0012140C">
        <w:rPr>
          <w:rFonts w:ascii="Arial" w:hAnsi="Arial" w:cs="Arial"/>
          <w:spacing w:val="-6"/>
          <w:lang w:val="es-ES"/>
        </w:rPr>
        <w:t>como etapa de</w:t>
      </w:r>
      <w:r w:rsidR="0012140C" w:rsidRPr="0012140C">
        <w:rPr>
          <w:rFonts w:ascii="Arial" w:hAnsi="Arial" w:cs="Arial"/>
          <w:spacing w:val="-7"/>
          <w:lang w:val="es-ES"/>
        </w:rPr>
        <w:t xml:space="preserve"> bienestar y</w:t>
      </w:r>
      <w:r w:rsidRPr="0012140C">
        <w:rPr>
          <w:rFonts w:ascii="Arial" w:hAnsi="Arial" w:cs="Arial"/>
          <w:lang w:val="es-ES"/>
        </w:rPr>
        <w:t xml:space="preserve"> </w:t>
      </w:r>
      <w:r w:rsidRPr="0012140C">
        <w:rPr>
          <w:rFonts w:ascii="Arial" w:hAnsi="Arial" w:cs="Arial"/>
          <w:spacing w:val="-7"/>
          <w:lang w:val="es-ES"/>
        </w:rPr>
        <w:t>felicidad</w:t>
      </w:r>
      <w:r w:rsidR="009708B7" w:rsidRPr="0012140C">
        <w:rPr>
          <w:rFonts w:ascii="Arial" w:hAnsi="Arial" w:cs="Arial"/>
          <w:spacing w:val="-7"/>
          <w:lang w:val="es-ES"/>
        </w:rPr>
        <w:t>.</w:t>
      </w:r>
    </w:p>
    <w:p w:rsidR="009708B7" w:rsidRPr="0012140C" w:rsidRDefault="0047172E" w:rsidP="0012140C">
      <w:pPr>
        <w:pStyle w:val="Textoindependiente"/>
        <w:spacing w:before="194"/>
        <w:ind w:left="115" w:right="117" w:firstLine="705"/>
        <w:jc w:val="both"/>
        <w:rPr>
          <w:rFonts w:ascii="Arial" w:hAnsi="Arial" w:cs="Arial"/>
          <w:spacing w:val="-7"/>
          <w:lang w:val="es-ES"/>
        </w:rPr>
      </w:pPr>
      <w:r w:rsidRPr="0012140C">
        <w:rPr>
          <w:rFonts w:ascii="Arial" w:hAnsi="Arial" w:cs="Arial"/>
          <w:spacing w:val="-7"/>
          <w:lang w:val="es-ES"/>
        </w:rPr>
        <w:t xml:space="preserve">La Constitución Española en su artículo </w:t>
      </w:r>
      <w:r w:rsidR="0012140C" w:rsidRPr="0012140C">
        <w:rPr>
          <w:rFonts w:ascii="Arial" w:hAnsi="Arial" w:cs="Arial"/>
          <w:spacing w:val="-7"/>
          <w:lang w:val="es-ES"/>
        </w:rPr>
        <w:t>39.4 hace</w:t>
      </w:r>
      <w:r w:rsidRPr="0012140C">
        <w:rPr>
          <w:rFonts w:ascii="Arial" w:hAnsi="Arial" w:cs="Arial"/>
          <w:spacing w:val="-7"/>
          <w:lang w:val="es-ES"/>
        </w:rPr>
        <w:t xml:space="preserve"> referencia a que los niños gozarán de la protección prevista en los acuerdos internacionales que velan por sus derechos</w:t>
      </w:r>
      <w:r w:rsidR="005B584E" w:rsidRPr="0012140C">
        <w:rPr>
          <w:rFonts w:ascii="Arial" w:hAnsi="Arial" w:cs="Arial"/>
          <w:spacing w:val="-7"/>
          <w:lang w:val="es-ES"/>
        </w:rPr>
        <w:t xml:space="preserve">. </w:t>
      </w:r>
      <w:r w:rsidR="009708B7" w:rsidRPr="0012140C">
        <w:rPr>
          <w:rFonts w:ascii="Arial" w:hAnsi="Arial" w:cs="Arial"/>
          <w:spacing w:val="-7"/>
          <w:lang w:val="es-ES"/>
        </w:rPr>
        <w:t xml:space="preserve"> En este sentido</w:t>
      </w:r>
      <w:r w:rsidR="00621695">
        <w:rPr>
          <w:rFonts w:ascii="Arial" w:hAnsi="Arial" w:cs="Arial"/>
          <w:spacing w:val="-7"/>
          <w:lang w:val="es-ES"/>
        </w:rPr>
        <w:t>,</w:t>
      </w:r>
      <w:r w:rsidR="009708B7" w:rsidRPr="0012140C">
        <w:rPr>
          <w:rFonts w:ascii="Arial" w:hAnsi="Arial" w:cs="Arial"/>
          <w:spacing w:val="-7"/>
          <w:lang w:val="es-ES"/>
        </w:rPr>
        <w:t xml:space="preserve"> </w:t>
      </w:r>
      <w:r w:rsidR="00BB45AA" w:rsidRPr="0012140C">
        <w:rPr>
          <w:rFonts w:ascii="Arial" w:hAnsi="Arial" w:cs="Arial"/>
          <w:lang w:val="es-ES"/>
        </w:rPr>
        <w:t xml:space="preserve">el  </w:t>
      </w:r>
      <w:r w:rsidR="00BB45AA" w:rsidRPr="0012140C">
        <w:rPr>
          <w:rFonts w:ascii="Arial" w:hAnsi="Arial" w:cs="Arial"/>
          <w:spacing w:val="-12"/>
          <w:lang w:val="es-ES"/>
        </w:rPr>
        <w:t xml:space="preserve">artículo  </w:t>
      </w:r>
      <w:r w:rsidR="00BB45AA" w:rsidRPr="0012140C">
        <w:rPr>
          <w:rFonts w:ascii="Arial" w:hAnsi="Arial" w:cs="Arial"/>
          <w:spacing w:val="-4"/>
          <w:lang w:val="es-ES"/>
        </w:rPr>
        <w:t xml:space="preserve">31 de la </w:t>
      </w:r>
      <w:r w:rsidR="00BB45AA" w:rsidRPr="0012140C">
        <w:rPr>
          <w:rFonts w:ascii="Arial" w:hAnsi="Arial" w:cs="Arial"/>
          <w:spacing w:val="-7"/>
          <w:lang w:val="es-ES"/>
        </w:rPr>
        <w:t xml:space="preserve">Convención </w:t>
      </w:r>
      <w:r w:rsidR="00BB45AA" w:rsidRPr="0012140C">
        <w:rPr>
          <w:rFonts w:ascii="Arial" w:hAnsi="Arial" w:cs="Arial"/>
          <w:spacing w:val="-4"/>
          <w:lang w:val="es-ES"/>
        </w:rPr>
        <w:t xml:space="preserve">de </w:t>
      </w:r>
      <w:r w:rsidR="00BB45AA" w:rsidRPr="0012140C">
        <w:rPr>
          <w:rFonts w:ascii="Arial" w:hAnsi="Arial" w:cs="Arial"/>
          <w:spacing w:val="-5"/>
          <w:lang w:val="es-ES"/>
        </w:rPr>
        <w:t xml:space="preserve">las </w:t>
      </w:r>
      <w:r w:rsidR="00BB45AA" w:rsidRPr="0012140C">
        <w:rPr>
          <w:rFonts w:ascii="Arial" w:hAnsi="Arial" w:cs="Arial"/>
          <w:spacing w:val="-7"/>
          <w:lang w:val="es-ES"/>
        </w:rPr>
        <w:t xml:space="preserve">Naciones </w:t>
      </w:r>
      <w:r w:rsidR="00BB45AA" w:rsidRPr="0012140C">
        <w:rPr>
          <w:rFonts w:ascii="Arial" w:hAnsi="Arial" w:cs="Arial"/>
          <w:spacing w:val="-6"/>
          <w:lang w:val="es-ES"/>
        </w:rPr>
        <w:t xml:space="preserve">Unidas sobre </w:t>
      </w:r>
      <w:r w:rsidR="00BB45AA" w:rsidRPr="0012140C">
        <w:rPr>
          <w:rFonts w:ascii="Arial" w:hAnsi="Arial" w:cs="Arial"/>
          <w:spacing w:val="-5"/>
          <w:lang w:val="es-ES"/>
        </w:rPr>
        <w:t xml:space="preserve">los </w:t>
      </w:r>
      <w:r w:rsidR="00BB45AA" w:rsidRPr="0012140C">
        <w:rPr>
          <w:rFonts w:ascii="Arial" w:hAnsi="Arial" w:cs="Arial"/>
          <w:spacing w:val="-7"/>
          <w:lang w:val="es-ES"/>
        </w:rPr>
        <w:t>Derechos</w:t>
      </w:r>
      <w:r w:rsidR="00BB45AA" w:rsidRPr="0012140C">
        <w:rPr>
          <w:rFonts w:ascii="Arial" w:hAnsi="Arial" w:cs="Arial"/>
          <w:spacing w:val="46"/>
          <w:lang w:val="es-ES"/>
        </w:rPr>
        <w:t xml:space="preserve"> </w:t>
      </w:r>
      <w:r w:rsidR="00BB45AA" w:rsidRPr="0012140C">
        <w:rPr>
          <w:rFonts w:ascii="Arial" w:hAnsi="Arial" w:cs="Arial"/>
          <w:spacing w:val="-5"/>
          <w:lang w:val="es-ES"/>
        </w:rPr>
        <w:t xml:space="preserve">del </w:t>
      </w:r>
      <w:r w:rsidR="00BB45AA" w:rsidRPr="0012140C">
        <w:rPr>
          <w:rFonts w:ascii="Arial" w:hAnsi="Arial" w:cs="Arial"/>
          <w:spacing w:val="-6"/>
          <w:lang w:val="es-ES"/>
        </w:rPr>
        <w:t xml:space="preserve">Niño, </w:t>
      </w:r>
      <w:r w:rsidR="009708B7" w:rsidRPr="0012140C">
        <w:rPr>
          <w:rFonts w:ascii="Arial" w:hAnsi="Arial" w:cs="Arial"/>
          <w:spacing w:val="-6"/>
          <w:lang w:val="es-ES"/>
        </w:rPr>
        <w:t xml:space="preserve">de 20 de noviembre de 1989, </w:t>
      </w:r>
      <w:r w:rsidR="00BB45AA" w:rsidRPr="0012140C">
        <w:rPr>
          <w:rFonts w:ascii="Arial" w:hAnsi="Arial" w:cs="Arial"/>
          <w:spacing w:val="-7"/>
          <w:lang w:val="es-ES"/>
        </w:rPr>
        <w:t xml:space="preserve">ratificada </w:t>
      </w:r>
      <w:r w:rsidR="00BB45AA" w:rsidRPr="0012140C">
        <w:rPr>
          <w:rFonts w:ascii="Arial" w:hAnsi="Arial" w:cs="Arial"/>
          <w:spacing w:val="-5"/>
          <w:lang w:val="es-ES"/>
        </w:rPr>
        <w:t xml:space="preserve">por </w:t>
      </w:r>
      <w:r w:rsidR="00BB45AA" w:rsidRPr="0012140C">
        <w:rPr>
          <w:rFonts w:ascii="Arial" w:hAnsi="Arial" w:cs="Arial"/>
          <w:spacing w:val="-6"/>
          <w:lang w:val="es-ES"/>
        </w:rPr>
        <w:t xml:space="preserve">España  </w:t>
      </w:r>
      <w:r w:rsidR="00BB45AA" w:rsidRPr="0012140C">
        <w:rPr>
          <w:rFonts w:ascii="Arial" w:hAnsi="Arial" w:cs="Arial"/>
          <w:spacing w:val="-7"/>
          <w:lang w:val="es-ES"/>
        </w:rPr>
        <w:t>mediante</w:t>
      </w:r>
      <w:r w:rsidR="00BB45AA" w:rsidRPr="0012140C">
        <w:rPr>
          <w:rFonts w:ascii="Arial" w:hAnsi="Arial" w:cs="Arial"/>
          <w:spacing w:val="46"/>
          <w:lang w:val="es-ES"/>
        </w:rPr>
        <w:t xml:space="preserve"> </w:t>
      </w:r>
      <w:r w:rsidR="00BB45AA" w:rsidRPr="0012140C">
        <w:rPr>
          <w:rFonts w:ascii="Arial" w:hAnsi="Arial" w:cs="Arial"/>
          <w:spacing w:val="-7"/>
          <w:lang w:val="es-ES"/>
        </w:rPr>
        <w:t>instrumento</w:t>
      </w:r>
      <w:r w:rsidR="00BB45AA" w:rsidRPr="0012140C">
        <w:rPr>
          <w:rFonts w:ascii="Arial" w:hAnsi="Arial" w:cs="Arial"/>
          <w:spacing w:val="46"/>
          <w:lang w:val="es-ES"/>
        </w:rPr>
        <w:t xml:space="preserve"> </w:t>
      </w:r>
      <w:r w:rsidR="00BB45AA" w:rsidRPr="0012140C">
        <w:rPr>
          <w:rFonts w:ascii="Arial" w:hAnsi="Arial" w:cs="Arial"/>
          <w:spacing w:val="-4"/>
          <w:lang w:val="es-ES"/>
        </w:rPr>
        <w:t xml:space="preserve">de  30  de  </w:t>
      </w:r>
      <w:r w:rsidR="00BB45AA" w:rsidRPr="0012140C">
        <w:rPr>
          <w:rFonts w:ascii="Arial" w:hAnsi="Arial" w:cs="Arial"/>
          <w:spacing w:val="-7"/>
          <w:lang w:val="es-ES"/>
        </w:rPr>
        <w:t>noviembre</w:t>
      </w:r>
      <w:r w:rsidR="00BB45AA" w:rsidRPr="0012140C">
        <w:rPr>
          <w:rFonts w:ascii="Arial" w:hAnsi="Arial" w:cs="Arial"/>
          <w:spacing w:val="46"/>
          <w:lang w:val="es-ES"/>
        </w:rPr>
        <w:t xml:space="preserve"> </w:t>
      </w:r>
      <w:r w:rsidR="00BB45AA" w:rsidRPr="0012140C">
        <w:rPr>
          <w:rFonts w:ascii="Arial" w:hAnsi="Arial" w:cs="Arial"/>
          <w:spacing w:val="-4"/>
          <w:lang w:val="es-ES"/>
        </w:rPr>
        <w:t xml:space="preserve">de  </w:t>
      </w:r>
      <w:r w:rsidR="00BB45AA" w:rsidRPr="0012140C">
        <w:rPr>
          <w:rFonts w:ascii="Arial" w:hAnsi="Arial" w:cs="Arial"/>
          <w:spacing w:val="-7"/>
          <w:lang w:val="es-ES"/>
        </w:rPr>
        <w:t>1990,</w:t>
      </w:r>
      <w:r w:rsidR="009708B7" w:rsidRPr="0012140C">
        <w:rPr>
          <w:rFonts w:ascii="Arial" w:hAnsi="Arial" w:cs="Arial"/>
          <w:spacing w:val="-7"/>
          <w:lang w:val="es-ES"/>
        </w:rPr>
        <w:t xml:space="preserve">  establece que:</w:t>
      </w:r>
    </w:p>
    <w:p w:rsidR="009708B7" w:rsidRPr="0012140C" w:rsidRDefault="009708B7" w:rsidP="0012140C">
      <w:pPr>
        <w:pStyle w:val="Textoindependiente"/>
        <w:spacing w:before="194"/>
        <w:ind w:left="115" w:right="117" w:firstLine="705"/>
        <w:jc w:val="both"/>
        <w:rPr>
          <w:rFonts w:ascii="Arial" w:hAnsi="Arial" w:cs="Arial"/>
          <w:i/>
          <w:spacing w:val="-7"/>
          <w:lang w:val="es-ES"/>
        </w:rPr>
      </w:pPr>
      <w:r w:rsidRPr="0012140C">
        <w:rPr>
          <w:rFonts w:ascii="Arial" w:hAnsi="Arial" w:cs="Arial"/>
          <w:i/>
          <w:spacing w:val="-7"/>
          <w:lang w:val="es-ES"/>
        </w:rPr>
        <w:t>“1.</w:t>
      </w:r>
      <w:r w:rsidR="00DD5DCB" w:rsidRPr="0012140C">
        <w:rPr>
          <w:rFonts w:ascii="Arial" w:hAnsi="Arial" w:cs="Arial"/>
          <w:i/>
          <w:spacing w:val="-7"/>
          <w:lang w:val="es-ES"/>
        </w:rPr>
        <w:t xml:space="preserve"> L</w:t>
      </w:r>
      <w:r w:rsidRPr="0012140C">
        <w:rPr>
          <w:rFonts w:ascii="Arial" w:hAnsi="Arial" w:cs="Arial"/>
          <w:i/>
          <w:spacing w:val="-7"/>
          <w:lang w:val="es-ES"/>
        </w:rPr>
        <w:t xml:space="preserve">os Estados Partes reconocen el derecho del niño al descanso y el esparcimiento, al juego y a las actividades recreativas propias de su edad y a participar en libremente en la vida cultural y en las artes. </w:t>
      </w:r>
    </w:p>
    <w:p w:rsidR="009708B7" w:rsidRPr="0012140C" w:rsidRDefault="009708B7" w:rsidP="0012140C">
      <w:pPr>
        <w:pStyle w:val="Textoindependiente"/>
        <w:spacing w:before="194"/>
        <w:ind w:left="115" w:right="117" w:firstLine="705"/>
        <w:jc w:val="both"/>
        <w:rPr>
          <w:rFonts w:ascii="Arial" w:hAnsi="Arial" w:cs="Arial"/>
          <w:i/>
          <w:spacing w:val="-7"/>
          <w:lang w:val="es-ES"/>
        </w:rPr>
      </w:pPr>
      <w:r w:rsidRPr="0012140C">
        <w:rPr>
          <w:rFonts w:ascii="Arial" w:hAnsi="Arial" w:cs="Arial"/>
          <w:i/>
          <w:spacing w:val="-7"/>
          <w:lang w:val="es-ES"/>
        </w:rPr>
        <w:t>2.</w:t>
      </w:r>
      <w:r w:rsidR="00806F1D">
        <w:rPr>
          <w:rFonts w:ascii="Arial" w:hAnsi="Arial" w:cs="Arial"/>
          <w:i/>
          <w:spacing w:val="-7"/>
          <w:lang w:val="es-ES"/>
        </w:rPr>
        <w:t xml:space="preserve"> </w:t>
      </w:r>
      <w:r w:rsidRPr="0012140C">
        <w:rPr>
          <w:rFonts w:ascii="Arial" w:hAnsi="Arial" w:cs="Arial"/>
          <w:i/>
          <w:spacing w:val="-7"/>
          <w:lang w:val="es-ES"/>
        </w:rPr>
        <w:t>Los Estados Partes respetarán y promoverán el derecho del niño a participar plenamente en la vida cultural y artística y propiciarán oportunidades apropiadas, en condiciones de igualdad, de partic</w:t>
      </w:r>
      <w:r w:rsidR="00DD5DCB" w:rsidRPr="0012140C">
        <w:rPr>
          <w:rFonts w:ascii="Arial" w:hAnsi="Arial" w:cs="Arial"/>
          <w:i/>
          <w:spacing w:val="-7"/>
          <w:lang w:val="es-ES"/>
        </w:rPr>
        <w:t>ipar en la vida cultural, artís</w:t>
      </w:r>
      <w:r w:rsidRPr="0012140C">
        <w:rPr>
          <w:rFonts w:ascii="Arial" w:hAnsi="Arial" w:cs="Arial"/>
          <w:i/>
          <w:spacing w:val="-7"/>
          <w:lang w:val="es-ES"/>
        </w:rPr>
        <w:t xml:space="preserve">tica, recreativa y de esparcimiento”. </w:t>
      </w:r>
    </w:p>
    <w:p w:rsidR="0047172E" w:rsidRPr="0012140C" w:rsidRDefault="005B584E" w:rsidP="00806F1D">
      <w:pPr>
        <w:pStyle w:val="Textoindependiente"/>
        <w:spacing w:before="194"/>
        <w:ind w:left="115" w:right="117" w:firstLine="705"/>
        <w:jc w:val="both"/>
        <w:rPr>
          <w:rFonts w:ascii="Arial" w:hAnsi="Arial" w:cs="Arial"/>
          <w:spacing w:val="-7"/>
          <w:lang w:val="es-ES"/>
        </w:rPr>
      </w:pPr>
      <w:r w:rsidRPr="0012140C">
        <w:rPr>
          <w:rFonts w:ascii="Arial" w:hAnsi="Arial" w:cs="Arial"/>
          <w:spacing w:val="-7"/>
          <w:lang w:val="es-ES"/>
        </w:rPr>
        <w:t>Siguiendo</w:t>
      </w:r>
      <w:r w:rsidR="0047172E" w:rsidRPr="0012140C">
        <w:rPr>
          <w:rFonts w:ascii="Arial" w:hAnsi="Arial" w:cs="Arial"/>
          <w:spacing w:val="-7"/>
          <w:lang w:val="es-ES"/>
        </w:rPr>
        <w:t xml:space="preserve"> esta línea marcada por la Convención de las Naciones Unidas sobre los Derechos del </w:t>
      </w:r>
      <w:r w:rsidR="0012140C" w:rsidRPr="0012140C">
        <w:rPr>
          <w:rFonts w:ascii="Arial" w:hAnsi="Arial" w:cs="Arial"/>
          <w:spacing w:val="-7"/>
          <w:lang w:val="es-ES"/>
        </w:rPr>
        <w:t>Niño, la</w:t>
      </w:r>
      <w:r w:rsidRPr="0012140C">
        <w:rPr>
          <w:rFonts w:ascii="Arial" w:hAnsi="Arial" w:cs="Arial"/>
          <w:spacing w:val="-7"/>
          <w:lang w:val="es-ES"/>
        </w:rPr>
        <w:t xml:space="preserve"> Ley 12/2001, de </w:t>
      </w:r>
      <w:r w:rsidR="0047172E" w:rsidRPr="0012140C">
        <w:rPr>
          <w:rFonts w:ascii="Arial" w:hAnsi="Arial" w:cs="Arial"/>
          <w:spacing w:val="-7"/>
          <w:lang w:val="es-ES"/>
        </w:rPr>
        <w:t xml:space="preserve">2 de julio, de la infancia y adolescencia en Aragón </w:t>
      </w:r>
      <w:r w:rsidRPr="0012140C">
        <w:rPr>
          <w:rFonts w:ascii="Arial" w:hAnsi="Arial" w:cs="Arial"/>
          <w:spacing w:val="-7"/>
          <w:lang w:val="es-ES"/>
        </w:rPr>
        <w:t xml:space="preserve">dispuso en su </w:t>
      </w:r>
      <w:r w:rsidR="0012140C" w:rsidRPr="0012140C">
        <w:rPr>
          <w:rFonts w:ascii="Arial" w:hAnsi="Arial" w:cs="Arial"/>
          <w:spacing w:val="-7"/>
          <w:lang w:val="es-ES"/>
        </w:rPr>
        <w:t>artículo</w:t>
      </w:r>
      <w:r w:rsidRPr="0012140C">
        <w:rPr>
          <w:rFonts w:ascii="Arial" w:hAnsi="Arial" w:cs="Arial"/>
          <w:spacing w:val="-7"/>
          <w:lang w:val="es-ES"/>
        </w:rPr>
        <w:t xml:space="preserve"> 29 que </w:t>
      </w:r>
      <w:r w:rsidR="0012140C" w:rsidRPr="0012140C">
        <w:rPr>
          <w:rFonts w:ascii="Arial" w:hAnsi="Arial" w:cs="Arial"/>
          <w:i/>
          <w:spacing w:val="-7"/>
          <w:lang w:val="es-ES"/>
        </w:rPr>
        <w:t>“Los</w:t>
      </w:r>
      <w:r w:rsidRPr="0012140C">
        <w:rPr>
          <w:rFonts w:ascii="Arial" w:hAnsi="Arial" w:cs="Arial"/>
          <w:i/>
          <w:spacing w:val="-7"/>
          <w:lang w:val="es-ES"/>
        </w:rPr>
        <w:t xml:space="preserve"> niños y los adolescentes tiene derecho a participar plenamente en la vida cultural y artística, al </w:t>
      </w:r>
      <w:r w:rsidR="0012140C" w:rsidRPr="0012140C">
        <w:rPr>
          <w:rFonts w:ascii="Arial" w:hAnsi="Arial" w:cs="Arial"/>
          <w:i/>
          <w:spacing w:val="-7"/>
          <w:lang w:val="es-ES"/>
        </w:rPr>
        <w:t>descanso y</w:t>
      </w:r>
      <w:r w:rsidRPr="0012140C">
        <w:rPr>
          <w:rFonts w:ascii="Arial" w:hAnsi="Arial" w:cs="Arial"/>
          <w:i/>
          <w:spacing w:val="-7"/>
          <w:lang w:val="es-ES"/>
        </w:rPr>
        <w:t xml:space="preserve"> esparcimiento, al juego y a las actividades recreativas propias de su edad como elementos esenciales para su educación y desarrollo como ciudadanos conscientes y responsables”.</w:t>
      </w:r>
    </w:p>
    <w:p w:rsidR="005B584E" w:rsidRPr="0012140C" w:rsidRDefault="0047172E" w:rsidP="00806F1D">
      <w:pPr>
        <w:pStyle w:val="Textoindependiente"/>
        <w:spacing w:before="120"/>
        <w:ind w:left="113" w:right="119" w:firstLine="703"/>
        <w:jc w:val="both"/>
        <w:rPr>
          <w:rFonts w:ascii="Arial" w:hAnsi="Arial" w:cs="Arial"/>
          <w:spacing w:val="-8"/>
          <w:lang w:val="es-ES"/>
        </w:rPr>
      </w:pPr>
      <w:r w:rsidRPr="0012140C">
        <w:rPr>
          <w:rFonts w:ascii="Arial" w:hAnsi="Arial" w:cs="Arial"/>
          <w:spacing w:val="-4"/>
          <w:lang w:val="es-ES"/>
        </w:rPr>
        <w:t xml:space="preserve">No </w:t>
      </w:r>
      <w:r w:rsidRPr="0012140C">
        <w:rPr>
          <w:rFonts w:ascii="Arial" w:hAnsi="Arial" w:cs="Arial"/>
          <w:spacing w:val="-7"/>
          <w:lang w:val="es-ES"/>
        </w:rPr>
        <w:t xml:space="preserve">obstante, </w:t>
      </w:r>
      <w:r w:rsidRPr="0012140C">
        <w:rPr>
          <w:rFonts w:ascii="Arial" w:hAnsi="Arial" w:cs="Arial"/>
          <w:spacing w:val="-6"/>
          <w:lang w:val="es-ES"/>
        </w:rPr>
        <w:t xml:space="preserve">para </w:t>
      </w:r>
      <w:r w:rsidRPr="0012140C">
        <w:rPr>
          <w:rFonts w:ascii="Arial" w:hAnsi="Arial" w:cs="Arial"/>
          <w:spacing w:val="-5"/>
          <w:lang w:val="es-ES"/>
        </w:rPr>
        <w:t xml:space="preserve">que </w:t>
      </w:r>
      <w:r w:rsidR="0012140C" w:rsidRPr="0012140C">
        <w:rPr>
          <w:rFonts w:ascii="Arial" w:hAnsi="Arial" w:cs="Arial"/>
          <w:spacing w:val="-4"/>
          <w:lang w:val="es-ES"/>
        </w:rPr>
        <w:t>el juego</w:t>
      </w:r>
      <w:r w:rsidR="0012140C" w:rsidRPr="0012140C">
        <w:rPr>
          <w:rFonts w:ascii="Arial" w:hAnsi="Arial" w:cs="Arial"/>
          <w:spacing w:val="-6"/>
          <w:lang w:val="es-ES"/>
        </w:rPr>
        <w:t xml:space="preserve"> infantil</w:t>
      </w:r>
      <w:r w:rsidRPr="0012140C">
        <w:rPr>
          <w:rFonts w:ascii="Arial" w:hAnsi="Arial" w:cs="Arial"/>
          <w:spacing w:val="-5"/>
          <w:lang w:val="es-ES"/>
        </w:rPr>
        <w:t xml:space="preserve"> </w:t>
      </w:r>
      <w:r w:rsidR="0012140C" w:rsidRPr="0012140C">
        <w:rPr>
          <w:rFonts w:ascii="Arial" w:hAnsi="Arial" w:cs="Arial"/>
          <w:spacing w:val="-8"/>
          <w:lang w:val="es-ES"/>
        </w:rPr>
        <w:t>cumpla su</w:t>
      </w:r>
      <w:r w:rsidRPr="0012140C">
        <w:rPr>
          <w:rFonts w:ascii="Arial" w:hAnsi="Arial" w:cs="Arial"/>
          <w:spacing w:val="-5"/>
          <w:lang w:val="es-ES"/>
        </w:rPr>
        <w:t xml:space="preserve"> </w:t>
      </w:r>
      <w:r w:rsidR="0012140C" w:rsidRPr="0012140C">
        <w:rPr>
          <w:rFonts w:ascii="Arial" w:hAnsi="Arial" w:cs="Arial"/>
          <w:spacing w:val="-8"/>
          <w:lang w:val="es-ES"/>
        </w:rPr>
        <w:t>auténtica función, es</w:t>
      </w:r>
      <w:r w:rsidRPr="0012140C">
        <w:rPr>
          <w:rFonts w:ascii="Arial" w:hAnsi="Arial" w:cs="Arial"/>
          <w:spacing w:val="-5"/>
          <w:lang w:val="es-ES"/>
        </w:rPr>
        <w:t xml:space="preserve"> </w:t>
      </w:r>
      <w:r w:rsidR="0012140C" w:rsidRPr="0012140C">
        <w:rPr>
          <w:rFonts w:ascii="Arial" w:hAnsi="Arial" w:cs="Arial"/>
          <w:spacing w:val="-9"/>
          <w:lang w:val="es-ES"/>
        </w:rPr>
        <w:t>necesario que</w:t>
      </w:r>
      <w:r w:rsidRPr="0012140C">
        <w:rPr>
          <w:rFonts w:ascii="Arial" w:hAnsi="Arial" w:cs="Arial"/>
          <w:spacing w:val="-5"/>
          <w:lang w:val="es-ES"/>
        </w:rPr>
        <w:t xml:space="preserve"> </w:t>
      </w:r>
      <w:r w:rsidRPr="0012140C">
        <w:rPr>
          <w:rFonts w:ascii="Arial" w:hAnsi="Arial" w:cs="Arial"/>
          <w:spacing w:val="-4"/>
          <w:lang w:val="es-ES"/>
        </w:rPr>
        <w:t xml:space="preserve">el </w:t>
      </w:r>
      <w:r w:rsidRPr="0012140C">
        <w:rPr>
          <w:rFonts w:ascii="Arial" w:hAnsi="Arial" w:cs="Arial"/>
          <w:spacing w:val="-6"/>
          <w:lang w:val="es-ES"/>
        </w:rPr>
        <w:t xml:space="preserve">mismo </w:t>
      </w:r>
      <w:r w:rsidRPr="0012140C">
        <w:rPr>
          <w:rFonts w:ascii="Arial" w:hAnsi="Arial" w:cs="Arial"/>
          <w:spacing w:val="-4"/>
          <w:lang w:val="es-ES"/>
        </w:rPr>
        <w:t xml:space="preserve">se </w:t>
      </w:r>
      <w:r w:rsidR="0012140C" w:rsidRPr="0012140C">
        <w:rPr>
          <w:rFonts w:ascii="Arial" w:hAnsi="Arial" w:cs="Arial"/>
          <w:spacing w:val="-7"/>
          <w:lang w:val="es-ES"/>
        </w:rPr>
        <w:t>desarrolle en</w:t>
      </w:r>
      <w:r w:rsidRPr="0012140C">
        <w:rPr>
          <w:rFonts w:ascii="Arial" w:hAnsi="Arial" w:cs="Arial"/>
          <w:spacing w:val="-4"/>
          <w:lang w:val="es-ES"/>
        </w:rPr>
        <w:t xml:space="preserve"> </w:t>
      </w:r>
      <w:r w:rsidRPr="0012140C">
        <w:rPr>
          <w:rFonts w:ascii="Arial" w:hAnsi="Arial" w:cs="Arial"/>
          <w:spacing w:val="-5"/>
          <w:lang w:val="es-ES"/>
        </w:rPr>
        <w:t xml:space="preserve">las </w:t>
      </w:r>
      <w:r w:rsidR="0012140C" w:rsidRPr="0012140C">
        <w:rPr>
          <w:rFonts w:ascii="Arial" w:hAnsi="Arial" w:cs="Arial"/>
          <w:spacing w:val="-6"/>
          <w:lang w:val="es-ES"/>
        </w:rPr>
        <w:t>debidas condiciones</w:t>
      </w:r>
      <w:r w:rsidR="0012140C" w:rsidRPr="0012140C">
        <w:rPr>
          <w:rFonts w:ascii="Arial" w:hAnsi="Arial" w:cs="Arial"/>
          <w:spacing w:val="-7"/>
          <w:lang w:val="es-ES"/>
        </w:rPr>
        <w:t xml:space="preserve"> de</w:t>
      </w:r>
      <w:r w:rsidRPr="0012140C">
        <w:rPr>
          <w:rFonts w:ascii="Arial" w:hAnsi="Arial" w:cs="Arial"/>
          <w:spacing w:val="-4"/>
          <w:lang w:val="es-ES"/>
        </w:rPr>
        <w:t xml:space="preserve"> </w:t>
      </w:r>
      <w:r w:rsidR="0012140C" w:rsidRPr="0012140C">
        <w:rPr>
          <w:rFonts w:ascii="Arial" w:hAnsi="Arial" w:cs="Arial"/>
          <w:spacing w:val="-7"/>
          <w:lang w:val="es-ES"/>
        </w:rPr>
        <w:t>seguridad y</w:t>
      </w:r>
      <w:r w:rsidRPr="0012140C">
        <w:rPr>
          <w:rFonts w:ascii="Arial" w:hAnsi="Arial" w:cs="Arial"/>
          <w:lang w:val="es-ES"/>
        </w:rPr>
        <w:t xml:space="preserve"> </w:t>
      </w:r>
      <w:r w:rsidR="0012140C" w:rsidRPr="0012140C">
        <w:rPr>
          <w:rFonts w:ascii="Arial" w:hAnsi="Arial" w:cs="Arial"/>
          <w:spacing w:val="-7"/>
          <w:lang w:val="es-ES"/>
        </w:rPr>
        <w:t>salubridad que</w:t>
      </w:r>
      <w:r w:rsidR="0012140C" w:rsidRPr="0012140C">
        <w:rPr>
          <w:rFonts w:ascii="Arial" w:hAnsi="Arial" w:cs="Arial"/>
          <w:spacing w:val="-6"/>
          <w:lang w:val="es-ES"/>
        </w:rPr>
        <w:t>, en</w:t>
      </w:r>
      <w:r w:rsidRPr="0012140C">
        <w:rPr>
          <w:rFonts w:ascii="Arial" w:hAnsi="Arial" w:cs="Arial"/>
          <w:spacing w:val="-7"/>
          <w:lang w:val="es-ES"/>
        </w:rPr>
        <w:t xml:space="preserve">   </w:t>
      </w:r>
      <w:r w:rsidRPr="0012140C">
        <w:rPr>
          <w:rFonts w:ascii="Arial" w:hAnsi="Arial" w:cs="Arial"/>
          <w:spacing w:val="-4"/>
          <w:lang w:val="es-ES"/>
        </w:rPr>
        <w:t xml:space="preserve">el </w:t>
      </w:r>
      <w:r w:rsidRPr="0012140C">
        <w:rPr>
          <w:rFonts w:ascii="Arial" w:hAnsi="Arial" w:cs="Arial"/>
          <w:spacing w:val="-7"/>
          <w:lang w:val="es-ES"/>
        </w:rPr>
        <w:t xml:space="preserve">supuesto </w:t>
      </w:r>
      <w:r w:rsidRPr="0012140C">
        <w:rPr>
          <w:rFonts w:ascii="Arial" w:hAnsi="Arial" w:cs="Arial"/>
          <w:spacing w:val="-4"/>
          <w:lang w:val="es-ES"/>
        </w:rPr>
        <w:t xml:space="preserve">de </w:t>
      </w:r>
      <w:r w:rsidR="0012140C" w:rsidRPr="0012140C">
        <w:rPr>
          <w:rFonts w:ascii="Arial" w:hAnsi="Arial" w:cs="Arial"/>
          <w:spacing w:val="-6"/>
          <w:lang w:val="es-ES"/>
        </w:rPr>
        <w:t>zonas e</w:t>
      </w:r>
      <w:r w:rsidR="0012140C" w:rsidRPr="0012140C">
        <w:rPr>
          <w:rFonts w:ascii="Arial" w:hAnsi="Arial" w:cs="Arial"/>
          <w:lang w:val="es-ES"/>
        </w:rPr>
        <w:t xml:space="preserve"> instalaciones</w:t>
      </w:r>
      <w:r w:rsidR="0012140C" w:rsidRPr="0012140C">
        <w:rPr>
          <w:rFonts w:ascii="Arial" w:hAnsi="Arial" w:cs="Arial"/>
          <w:spacing w:val="-7"/>
          <w:lang w:val="es-ES"/>
        </w:rPr>
        <w:t xml:space="preserve"> recreativas de</w:t>
      </w:r>
      <w:r w:rsidR="0012140C" w:rsidRPr="0012140C">
        <w:rPr>
          <w:rFonts w:ascii="Arial" w:hAnsi="Arial" w:cs="Arial"/>
          <w:spacing w:val="-4"/>
          <w:lang w:val="es-ES"/>
        </w:rPr>
        <w:t xml:space="preserve"> uso</w:t>
      </w:r>
      <w:r w:rsidR="0012140C" w:rsidRPr="0012140C">
        <w:rPr>
          <w:rFonts w:ascii="Arial" w:hAnsi="Arial" w:cs="Arial"/>
          <w:spacing w:val="-5"/>
          <w:lang w:val="es-ES"/>
        </w:rPr>
        <w:t xml:space="preserve"> público</w:t>
      </w:r>
      <w:r w:rsidR="0012140C" w:rsidRPr="0012140C">
        <w:rPr>
          <w:rFonts w:ascii="Arial" w:hAnsi="Arial" w:cs="Arial"/>
          <w:spacing w:val="-7"/>
          <w:lang w:val="es-ES"/>
        </w:rPr>
        <w:t>, deben</w:t>
      </w:r>
      <w:r w:rsidR="0012140C" w:rsidRPr="0012140C">
        <w:rPr>
          <w:rFonts w:ascii="Arial" w:hAnsi="Arial" w:cs="Arial"/>
          <w:spacing w:val="-6"/>
          <w:lang w:val="es-ES"/>
        </w:rPr>
        <w:t xml:space="preserve"> ser</w:t>
      </w:r>
      <w:r w:rsidR="0012140C" w:rsidRPr="0012140C">
        <w:rPr>
          <w:rFonts w:ascii="Arial" w:hAnsi="Arial" w:cs="Arial"/>
          <w:spacing w:val="-5"/>
          <w:lang w:val="es-ES"/>
        </w:rPr>
        <w:t xml:space="preserve"> garantizadas</w:t>
      </w:r>
      <w:r w:rsidRPr="0012140C">
        <w:rPr>
          <w:rFonts w:ascii="Arial" w:hAnsi="Arial" w:cs="Arial"/>
          <w:spacing w:val="-7"/>
          <w:lang w:val="es-ES"/>
        </w:rPr>
        <w:t xml:space="preserve"> </w:t>
      </w:r>
      <w:r w:rsidRPr="0012140C">
        <w:rPr>
          <w:rFonts w:ascii="Arial" w:hAnsi="Arial" w:cs="Arial"/>
          <w:spacing w:val="-6"/>
          <w:lang w:val="es-ES"/>
        </w:rPr>
        <w:t xml:space="preserve">por las </w:t>
      </w:r>
      <w:r w:rsidRPr="0012140C">
        <w:rPr>
          <w:rFonts w:ascii="Arial" w:hAnsi="Arial" w:cs="Arial"/>
          <w:spacing w:val="-8"/>
          <w:lang w:val="es-ES"/>
        </w:rPr>
        <w:t xml:space="preserve">Administraciones Públicas. </w:t>
      </w:r>
    </w:p>
    <w:p w:rsidR="00DD5DCB" w:rsidRPr="0012140C" w:rsidRDefault="005B584E" w:rsidP="0012140C">
      <w:pPr>
        <w:pStyle w:val="Textoindependiente"/>
        <w:spacing w:before="194"/>
        <w:ind w:left="115" w:right="117" w:firstLine="705"/>
        <w:jc w:val="both"/>
        <w:rPr>
          <w:rFonts w:ascii="Arial" w:hAnsi="Arial" w:cs="Arial"/>
          <w:spacing w:val="-7"/>
          <w:lang w:val="es-ES"/>
        </w:rPr>
      </w:pPr>
      <w:r w:rsidRPr="0012140C">
        <w:rPr>
          <w:rFonts w:ascii="Arial" w:hAnsi="Arial" w:cs="Arial"/>
          <w:spacing w:val="-7"/>
          <w:lang w:val="es-ES"/>
        </w:rPr>
        <w:t xml:space="preserve">A este </w:t>
      </w:r>
      <w:r w:rsidR="0012140C" w:rsidRPr="0012140C">
        <w:rPr>
          <w:rFonts w:ascii="Arial" w:hAnsi="Arial" w:cs="Arial"/>
          <w:spacing w:val="-7"/>
          <w:lang w:val="es-ES"/>
        </w:rPr>
        <w:t>respecto en</w:t>
      </w:r>
      <w:r w:rsidR="005F06D3" w:rsidRPr="0012140C">
        <w:rPr>
          <w:rFonts w:ascii="Arial" w:hAnsi="Arial" w:cs="Arial"/>
          <w:spacing w:val="-7"/>
          <w:lang w:val="es-ES"/>
        </w:rPr>
        <w:t xml:space="preserve"> </w:t>
      </w:r>
      <w:r w:rsidR="0047172E" w:rsidRPr="0012140C">
        <w:rPr>
          <w:rFonts w:ascii="Arial" w:hAnsi="Arial" w:cs="Arial"/>
          <w:spacing w:val="-7"/>
          <w:lang w:val="es-ES"/>
        </w:rPr>
        <w:t>el ordenamiento jurídico español</w:t>
      </w:r>
      <w:r w:rsidR="00DD5DCB" w:rsidRPr="0012140C">
        <w:rPr>
          <w:rFonts w:ascii="Arial" w:hAnsi="Arial" w:cs="Arial"/>
          <w:spacing w:val="-7"/>
          <w:lang w:val="es-ES"/>
        </w:rPr>
        <w:t xml:space="preserve"> </w:t>
      </w:r>
      <w:r w:rsidR="005F06D3" w:rsidRPr="0012140C">
        <w:rPr>
          <w:rFonts w:ascii="Arial" w:hAnsi="Arial" w:cs="Arial"/>
          <w:spacing w:val="-7"/>
          <w:lang w:val="es-ES"/>
        </w:rPr>
        <w:t xml:space="preserve">la </w:t>
      </w:r>
      <w:r w:rsidR="00DD5DCB" w:rsidRPr="0012140C">
        <w:rPr>
          <w:rFonts w:ascii="Arial" w:hAnsi="Arial" w:cs="Arial"/>
          <w:spacing w:val="-7"/>
          <w:lang w:val="es-ES"/>
        </w:rPr>
        <w:t xml:space="preserve">Ley Orgánica 1/1996, de 15 de enero, </w:t>
      </w:r>
      <w:r w:rsidRPr="0012140C">
        <w:rPr>
          <w:rFonts w:ascii="Arial" w:hAnsi="Arial" w:cs="Arial"/>
          <w:spacing w:val="-7"/>
          <w:lang w:val="es-ES"/>
        </w:rPr>
        <w:t>de protección jurídica del menor</w:t>
      </w:r>
      <w:r w:rsidR="00DD5DCB" w:rsidRPr="0012140C">
        <w:rPr>
          <w:rFonts w:ascii="Arial" w:hAnsi="Arial" w:cs="Arial"/>
          <w:spacing w:val="-7"/>
          <w:lang w:val="es-ES"/>
        </w:rPr>
        <w:t xml:space="preserve"> establece en su artículo </w:t>
      </w:r>
      <w:r w:rsidR="0012140C" w:rsidRPr="0012140C">
        <w:rPr>
          <w:rFonts w:ascii="Arial" w:hAnsi="Arial" w:cs="Arial"/>
          <w:spacing w:val="-7"/>
          <w:lang w:val="es-ES"/>
        </w:rPr>
        <w:t>11 que</w:t>
      </w:r>
      <w:r w:rsidR="00DD5DCB" w:rsidRPr="0012140C">
        <w:rPr>
          <w:rFonts w:ascii="Arial" w:hAnsi="Arial" w:cs="Arial"/>
          <w:spacing w:val="-7"/>
          <w:lang w:val="es-ES"/>
        </w:rPr>
        <w:t>:</w:t>
      </w:r>
    </w:p>
    <w:p w:rsidR="00DD5DCB" w:rsidRPr="0012140C" w:rsidRDefault="00DD5DCB" w:rsidP="0012140C">
      <w:pPr>
        <w:pStyle w:val="Textoindependiente"/>
        <w:spacing w:before="194"/>
        <w:ind w:left="115" w:right="117" w:firstLine="705"/>
        <w:jc w:val="both"/>
        <w:rPr>
          <w:rFonts w:ascii="Arial" w:hAnsi="Arial" w:cs="Arial"/>
          <w:i/>
          <w:spacing w:val="-7"/>
          <w:lang w:val="es-ES"/>
        </w:rPr>
      </w:pPr>
      <w:r w:rsidRPr="0012140C">
        <w:rPr>
          <w:rFonts w:ascii="Arial" w:hAnsi="Arial" w:cs="Arial"/>
          <w:i/>
          <w:spacing w:val="-7"/>
          <w:lang w:val="es-ES"/>
        </w:rPr>
        <w:t xml:space="preserve"> “Las Administraciones Públicas deberán tener en cuenta las necesidades de los menores al ejercer sus competencias, especialmente en materia de control sobre productos alimenticios, consumo, vivienda, educación, sanidad, servicios sociales, cultura, deporte, medios de comunicación, trasportes, tiempo libre, juego, espacios libres y nuevas tecnologías.</w:t>
      </w:r>
    </w:p>
    <w:p w:rsidR="00DD5DCB" w:rsidRPr="0012140C" w:rsidRDefault="00DD5DCB" w:rsidP="0012140C">
      <w:pPr>
        <w:pStyle w:val="Textoindependiente"/>
        <w:spacing w:before="194"/>
        <w:ind w:left="115" w:right="117" w:firstLine="705"/>
        <w:jc w:val="both"/>
        <w:rPr>
          <w:rFonts w:ascii="Arial" w:hAnsi="Arial" w:cs="Arial"/>
          <w:i/>
          <w:spacing w:val="-7"/>
          <w:lang w:val="es-ES"/>
        </w:rPr>
      </w:pPr>
      <w:r w:rsidRPr="0012140C">
        <w:rPr>
          <w:rFonts w:ascii="Arial" w:hAnsi="Arial" w:cs="Arial"/>
          <w:i/>
          <w:spacing w:val="-7"/>
          <w:lang w:val="es-ES"/>
        </w:rPr>
        <w:t xml:space="preserve">Las Administraciones Públicas tendrán particularmente en consideración la adecuada regulación y supervisión de aquellos espacios, centros y servicios en los que permanezcan habitualmente menores, en lo que se refiere a sus condiciones físico-ambientales, higiénico-sanitarias, de accesibilidad y diseño universal y de recursos humanos, así como a sus proyectos educativos inclusivos, a la participación de los menores y a las demás condiciones que contribuyan a asegurar sus derechos.” </w:t>
      </w:r>
    </w:p>
    <w:p w:rsidR="005F06D3" w:rsidRPr="0012140C" w:rsidRDefault="005F06D3" w:rsidP="0012140C">
      <w:pPr>
        <w:pStyle w:val="Textoindependiente"/>
        <w:ind w:left="115" w:right="118" w:firstLine="705"/>
        <w:jc w:val="both"/>
        <w:rPr>
          <w:rFonts w:ascii="Arial" w:hAnsi="Arial" w:cs="Arial"/>
          <w:spacing w:val="-4"/>
          <w:lang w:val="es-ES"/>
        </w:rPr>
      </w:pPr>
    </w:p>
    <w:p w:rsidR="005F06D3" w:rsidRPr="0012140C" w:rsidRDefault="0012140C" w:rsidP="0012140C">
      <w:pPr>
        <w:pStyle w:val="Textoindependiente"/>
        <w:ind w:left="115" w:right="118" w:firstLine="705"/>
        <w:jc w:val="both"/>
        <w:rPr>
          <w:rFonts w:ascii="Arial" w:hAnsi="Arial" w:cs="Arial"/>
          <w:spacing w:val="-4"/>
          <w:lang w:val="es-ES"/>
        </w:rPr>
      </w:pPr>
      <w:r w:rsidRPr="0012140C">
        <w:rPr>
          <w:rFonts w:ascii="Arial" w:hAnsi="Arial" w:cs="Arial"/>
          <w:spacing w:val="-4"/>
          <w:lang w:val="es-ES"/>
        </w:rPr>
        <w:t>En el año</w:t>
      </w:r>
      <w:r w:rsidRPr="0012140C">
        <w:rPr>
          <w:rFonts w:ascii="Arial" w:hAnsi="Arial" w:cs="Arial"/>
          <w:spacing w:val="-5"/>
          <w:lang w:val="es-ES"/>
        </w:rPr>
        <w:t xml:space="preserve"> 2015</w:t>
      </w:r>
      <w:r w:rsidR="005F06D3" w:rsidRPr="0012140C">
        <w:rPr>
          <w:rFonts w:ascii="Arial" w:hAnsi="Arial" w:cs="Arial"/>
          <w:spacing w:val="-7"/>
          <w:lang w:val="es-ES"/>
        </w:rPr>
        <w:t xml:space="preserve"> </w:t>
      </w:r>
      <w:r w:rsidR="005F06D3" w:rsidRPr="0012140C">
        <w:rPr>
          <w:rFonts w:ascii="Arial" w:hAnsi="Arial" w:cs="Arial"/>
          <w:spacing w:val="-4"/>
          <w:lang w:val="es-ES"/>
        </w:rPr>
        <w:t xml:space="preserve">el </w:t>
      </w:r>
      <w:r w:rsidRPr="0012140C">
        <w:rPr>
          <w:rFonts w:ascii="Arial" w:hAnsi="Arial" w:cs="Arial"/>
          <w:spacing w:val="-7"/>
          <w:lang w:val="es-ES"/>
        </w:rPr>
        <w:t>Defensor del</w:t>
      </w:r>
      <w:r w:rsidR="005F06D3" w:rsidRPr="0012140C">
        <w:rPr>
          <w:rFonts w:ascii="Arial" w:hAnsi="Arial" w:cs="Arial"/>
          <w:spacing w:val="46"/>
          <w:lang w:val="es-ES"/>
        </w:rPr>
        <w:t xml:space="preserve"> </w:t>
      </w:r>
      <w:r w:rsidR="005F06D3" w:rsidRPr="0012140C">
        <w:rPr>
          <w:rFonts w:ascii="Arial" w:hAnsi="Arial" w:cs="Arial"/>
          <w:spacing w:val="-6"/>
          <w:lang w:val="es-ES"/>
        </w:rPr>
        <w:t xml:space="preserve">Pueblo </w:t>
      </w:r>
      <w:r w:rsidR="005F06D3" w:rsidRPr="0012140C">
        <w:rPr>
          <w:rFonts w:ascii="Arial" w:hAnsi="Arial" w:cs="Arial"/>
          <w:spacing w:val="-7"/>
          <w:lang w:val="es-ES"/>
        </w:rPr>
        <w:t xml:space="preserve">presentó </w:t>
      </w:r>
      <w:r w:rsidR="005F06D3" w:rsidRPr="0012140C">
        <w:rPr>
          <w:rFonts w:ascii="Arial" w:hAnsi="Arial" w:cs="Arial"/>
          <w:lang w:val="es-ES"/>
        </w:rPr>
        <w:t>un Estudio</w:t>
      </w:r>
      <w:r w:rsidR="005F06D3" w:rsidRPr="0012140C">
        <w:rPr>
          <w:rFonts w:ascii="Arial" w:hAnsi="Arial" w:cs="Arial"/>
          <w:spacing w:val="-6"/>
          <w:lang w:val="es-ES"/>
        </w:rPr>
        <w:t xml:space="preserve"> sobre </w:t>
      </w:r>
      <w:r w:rsidR="005F06D3" w:rsidRPr="0012140C">
        <w:rPr>
          <w:rFonts w:ascii="Arial" w:hAnsi="Arial" w:cs="Arial"/>
          <w:spacing w:val="-4"/>
          <w:lang w:val="es-ES"/>
        </w:rPr>
        <w:t xml:space="preserve">la </w:t>
      </w:r>
      <w:r w:rsidR="005F06D3" w:rsidRPr="0012140C">
        <w:rPr>
          <w:rFonts w:ascii="Arial" w:hAnsi="Arial" w:cs="Arial"/>
          <w:spacing w:val="-7"/>
          <w:lang w:val="es-ES"/>
        </w:rPr>
        <w:t xml:space="preserve">“Seguridad </w:t>
      </w:r>
      <w:r w:rsidR="005F06D3" w:rsidRPr="0012140C">
        <w:rPr>
          <w:rFonts w:ascii="Arial" w:hAnsi="Arial" w:cs="Arial"/>
          <w:lang w:val="es-ES"/>
        </w:rPr>
        <w:t xml:space="preserve">y </w:t>
      </w:r>
      <w:r w:rsidR="005F06D3" w:rsidRPr="0012140C">
        <w:rPr>
          <w:rFonts w:ascii="Arial" w:hAnsi="Arial" w:cs="Arial"/>
          <w:spacing w:val="-7"/>
          <w:lang w:val="es-ES"/>
        </w:rPr>
        <w:t>accesibilidad de las áreas de juego infantil</w:t>
      </w:r>
      <w:r w:rsidR="005F06D3" w:rsidRPr="0012140C">
        <w:rPr>
          <w:rFonts w:ascii="Arial" w:hAnsi="Arial" w:cs="Arial"/>
          <w:spacing w:val="-8"/>
          <w:lang w:val="es-ES"/>
        </w:rPr>
        <w:t xml:space="preserve">” en el que </w:t>
      </w:r>
      <w:r w:rsidR="005F06D3" w:rsidRPr="0012140C">
        <w:rPr>
          <w:rFonts w:ascii="Arial" w:hAnsi="Arial" w:cs="Arial"/>
          <w:spacing w:val="-4"/>
          <w:lang w:val="es-ES"/>
        </w:rPr>
        <w:t xml:space="preserve">destacaba la necesidad de desarrollo normativo en </w:t>
      </w:r>
      <w:r w:rsidRPr="0012140C">
        <w:rPr>
          <w:rFonts w:ascii="Arial" w:hAnsi="Arial" w:cs="Arial"/>
          <w:spacing w:val="-4"/>
          <w:lang w:val="es-ES"/>
        </w:rPr>
        <w:t>esta materia en</w:t>
      </w:r>
      <w:r w:rsidR="005F06D3" w:rsidRPr="0012140C">
        <w:rPr>
          <w:rFonts w:ascii="Arial" w:hAnsi="Arial" w:cs="Arial"/>
          <w:spacing w:val="-4"/>
          <w:lang w:val="es-ES"/>
        </w:rPr>
        <w:t xml:space="preserve"> base a dos principios que deben regir la actuación de los poderes públicos: la supremacía del interés del menor y la prevención de todas aquellas situaciones que pueda perjudicar su desarrollo personal.</w:t>
      </w:r>
    </w:p>
    <w:p w:rsidR="005F06D3" w:rsidRPr="0012140C" w:rsidRDefault="005F06D3" w:rsidP="0012140C">
      <w:pPr>
        <w:pStyle w:val="Textoindependiente"/>
        <w:ind w:left="115" w:right="118" w:firstLine="705"/>
        <w:jc w:val="both"/>
        <w:rPr>
          <w:rFonts w:ascii="Arial" w:hAnsi="Arial" w:cs="Arial"/>
          <w:spacing w:val="-4"/>
          <w:lang w:val="es-ES"/>
        </w:rPr>
      </w:pPr>
    </w:p>
    <w:p w:rsidR="005F06D3" w:rsidRPr="0012140C" w:rsidRDefault="005F06D3" w:rsidP="0012140C">
      <w:pPr>
        <w:pStyle w:val="Textoindependiente"/>
        <w:ind w:left="115" w:right="118" w:firstLine="705"/>
        <w:jc w:val="both"/>
        <w:rPr>
          <w:rFonts w:ascii="Arial" w:hAnsi="Arial" w:cs="Arial"/>
          <w:lang w:val="es-ES"/>
        </w:rPr>
      </w:pPr>
      <w:r w:rsidRPr="0012140C">
        <w:rPr>
          <w:rFonts w:ascii="Arial" w:hAnsi="Arial" w:cs="Arial"/>
          <w:spacing w:val="-4"/>
          <w:lang w:val="es-ES"/>
        </w:rPr>
        <w:t>A este fin se dirige la presente ordenanza con la premisa de potenciar el juego en los parques infantiles de uso público como contribución a la socialización de los niños y niñas de nuestro municipio, estableciendo normas que protejan a la vez su salud e integridad física en su etapa infantil.</w:t>
      </w:r>
    </w:p>
    <w:p w:rsidR="00561A16" w:rsidRPr="0012140C" w:rsidRDefault="00561A16" w:rsidP="0012140C">
      <w:pPr>
        <w:jc w:val="both"/>
        <w:rPr>
          <w:rFonts w:ascii="Arial" w:hAnsi="Arial" w:cs="Arial"/>
          <w:sz w:val="24"/>
          <w:szCs w:val="24"/>
          <w:lang w:val="es-ES"/>
        </w:rPr>
        <w:sectPr w:rsidR="00561A16" w:rsidRPr="0012140C" w:rsidSect="0012140C">
          <w:type w:val="continuous"/>
          <w:pgSz w:w="11920" w:h="16840"/>
          <w:pgMar w:top="1600" w:right="1600" w:bottom="1134" w:left="1580" w:header="720" w:footer="720" w:gutter="0"/>
          <w:cols w:space="720"/>
        </w:sectPr>
      </w:pPr>
    </w:p>
    <w:p w:rsidR="00561A16" w:rsidRPr="0012140C" w:rsidRDefault="00BB45AA" w:rsidP="0012140C">
      <w:pPr>
        <w:pStyle w:val="Ttulo1"/>
        <w:spacing w:before="69"/>
        <w:ind w:left="0"/>
        <w:jc w:val="center"/>
        <w:rPr>
          <w:rFonts w:ascii="Arial" w:hAnsi="Arial" w:cs="Arial"/>
          <w:lang w:val="es-ES"/>
        </w:rPr>
      </w:pPr>
      <w:r w:rsidRPr="0012140C">
        <w:rPr>
          <w:rFonts w:ascii="Arial" w:hAnsi="Arial" w:cs="Arial"/>
          <w:u w:val="thick"/>
          <w:lang w:val="es-ES"/>
        </w:rPr>
        <w:lastRenderedPageBreak/>
        <w:t>TÍTULO I</w:t>
      </w:r>
      <w:r w:rsidR="00DE4192">
        <w:rPr>
          <w:rFonts w:ascii="Arial" w:hAnsi="Arial" w:cs="Arial"/>
          <w:u w:val="thick"/>
          <w:lang w:val="es-ES"/>
        </w:rPr>
        <w:t>: OBJETO Y AMBITO DE APLICACIÓN</w:t>
      </w:r>
    </w:p>
    <w:p w:rsidR="00561A16" w:rsidRPr="0012140C" w:rsidRDefault="00561A16" w:rsidP="0012140C">
      <w:pPr>
        <w:pStyle w:val="Textoindependiente"/>
        <w:spacing w:before="3"/>
        <w:jc w:val="center"/>
        <w:rPr>
          <w:rFonts w:ascii="Arial" w:hAnsi="Arial" w:cs="Arial"/>
          <w:b/>
          <w:lang w:val="es-ES"/>
        </w:rPr>
      </w:pPr>
    </w:p>
    <w:p w:rsidR="00561A16" w:rsidRPr="0012140C" w:rsidRDefault="00BB45AA" w:rsidP="0012140C">
      <w:pPr>
        <w:spacing w:before="69"/>
        <w:ind w:right="186"/>
        <w:jc w:val="center"/>
        <w:rPr>
          <w:rFonts w:ascii="Arial" w:hAnsi="Arial" w:cs="Arial"/>
          <w:b/>
          <w:sz w:val="24"/>
          <w:szCs w:val="24"/>
          <w:u w:val="thick"/>
          <w:lang w:val="es-ES"/>
        </w:rPr>
      </w:pPr>
      <w:r w:rsidRPr="0012140C">
        <w:rPr>
          <w:rFonts w:ascii="Arial" w:hAnsi="Arial" w:cs="Arial"/>
          <w:b/>
          <w:sz w:val="24"/>
          <w:szCs w:val="24"/>
          <w:u w:val="thick"/>
          <w:lang w:val="es-ES"/>
        </w:rPr>
        <w:t>Capítulo I.- Objeto y Ámbito de Aplicación</w:t>
      </w:r>
    </w:p>
    <w:p w:rsidR="001B663A" w:rsidRPr="0012140C" w:rsidRDefault="001B663A" w:rsidP="0012140C">
      <w:pPr>
        <w:spacing w:before="69"/>
        <w:ind w:right="186"/>
        <w:jc w:val="center"/>
        <w:rPr>
          <w:rFonts w:ascii="Arial" w:hAnsi="Arial" w:cs="Arial"/>
          <w:b/>
          <w:sz w:val="24"/>
          <w:szCs w:val="24"/>
          <w:lang w:val="es-ES"/>
        </w:rPr>
      </w:pPr>
    </w:p>
    <w:p w:rsidR="00561A16" w:rsidRPr="0012140C" w:rsidRDefault="00561A16" w:rsidP="0012140C">
      <w:pPr>
        <w:pStyle w:val="Textoindependiente"/>
        <w:spacing w:before="10"/>
        <w:jc w:val="both"/>
        <w:rPr>
          <w:rFonts w:ascii="Arial" w:hAnsi="Arial" w:cs="Arial"/>
          <w:b/>
          <w:lang w:val="es-ES"/>
        </w:rPr>
      </w:pPr>
    </w:p>
    <w:p w:rsidR="00561A16" w:rsidRPr="0012140C" w:rsidRDefault="00BB45AA" w:rsidP="0012140C">
      <w:pPr>
        <w:spacing w:before="70"/>
        <w:ind w:left="820" w:right="186"/>
        <w:jc w:val="both"/>
        <w:rPr>
          <w:rFonts w:ascii="Arial" w:hAnsi="Arial" w:cs="Arial"/>
          <w:b/>
          <w:sz w:val="24"/>
          <w:szCs w:val="24"/>
          <w:lang w:val="es-ES"/>
        </w:rPr>
      </w:pPr>
      <w:r w:rsidRPr="0012140C">
        <w:rPr>
          <w:rFonts w:ascii="Arial" w:hAnsi="Arial" w:cs="Arial"/>
          <w:b/>
          <w:sz w:val="24"/>
          <w:szCs w:val="24"/>
          <w:lang w:val="es-ES"/>
        </w:rPr>
        <w:t>ARTÍCULO 1. OBJETO</w:t>
      </w:r>
      <w:r w:rsidR="00DE4192">
        <w:rPr>
          <w:rFonts w:ascii="Arial" w:hAnsi="Arial" w:cs="Arial"/>
          <w:b/>
          <w:sz w:val="24"/>
          <w:szCs w:val="24"/>
          <w:lang w:val="es-ES"/>
        </w:rPr>
        <w:t>.</w:t>
      </w:r>
    </w:p>
    <w:p w:rsidR="00561A16" w:rsidRPr="0012140C" w:rsidRDefault="00561A16" w:rsidP="0012140C">
      <w:pPr>
        <w:pStyle w:val="Textoindependiente"/>
        <w:spacing w:before="3"/>
        <w:jc w:val="both"/>
        <w:rPr>
          <w:rFonts w:ascii="Arial" w:hAnsi="Arial" w:cs="Arial"/>
          <w:b/>
          <w:lang w:val="es-ES"/>
        </w:rPr>
      </w:pPr>
    </w:p>
    <w:p w:rsidR="00561A16" w:rsidRPr="0012140C" w:rsidRDefault="00BB45AA" w:rsidP="0012140C">
      <w:pPr>
        <w:pStyle w:val="Textoindependiente"/>
        <w:spacing w:line="242" w:lineRule="auto"/>
        <w:ind w:left="115" w:right="111" w:firstLine="705"/>
        <w:jc w:val="both"/>
        <w:rPr>
          <w:rFonts w:ascii="Arial" w:hAnsi="Arial" w:cs="Arial"/>
          <w:lang w:val="es-ES"/>
        </w:rPr>
      </w:pPr>
      <w:r w:rsidRPr="0012140C">
        <w:rPr>
          <w:rFonts w:ascii="Arial" w:hAnsi="Arial" w:cs="Arial"/>
          <w:lang w:val="es-ES"/>
        </w:rPr>
        <w:t xml:space="preserve">La </w:t>
      </w:r>
      <w:r w:rsidRPr="0012140C">
        <w:rPr>
          <w:rFonts w:ascii="Arial" w:hAnsi="Arial" w:cs="Arial"/>
          <w:spacing w:val="-4"/>
          <w:lang w:val="es-ES"/>
        </w:rPr>
        <w:t xml:space="preserve">presente </w:t>
      </w:r>
      <w:r w:rsidRPr="0012140C">
        <w:rPr>
          <w:rFonts w:ascii="Arial" w:hAnsi="Arial" w:cs="Arial"/>
          <w:spacing w:val="-6"/>
          <w:lang w:val="es-ES"/>
        </w:rPr>
        <w:t xml:space="preserve">Ordenanza tiene </w:t>
      </w:r>
      <w:r w:rsidRPr="0012140C">
        <w:rPr>
          <w:rFonts w:ascii="Arial" w:hAnsi="Arial" w:cs="Arial"/>
          <w:spacing w:val="-5"/>
          <w:lang w:val="es-ES"/>
        </w:rPr>
        <w:t xml:space="preserve">por </w:t>
      </w:r>
      <w:r w:rsidRPr="0012140C">
        <w:rPr>
          <w:rFonts w:ascii="Arial" w:hAnsi="Arial" w:cs="Arial"/>
          <w:spacing w:val="-6"/>
          <w:lang w:val="es-ES"/>
        </w:rPr>
        <w:t xml:space="preserve">objeto regular </w:t>
      </w:r>
      <w:r w:rsidRPr="0012140C">
        <w:rPr>
          <w:rFonts w:ascii="Arial" w:hAnsi="Arial" w:cs="Arial"/>
          <w:spacing w:val="-4"/>
          <w:lang w:val="es-ES"/>
        </w:rPr>
        <w:t xml:space="preserve">la </w:t>
      </w:r>
      <w:r w:rsidRPr="0012140C">
        <w:rPr>
          <w:rFonts w:ascii="Arial" w:hAnsi="Arial" w:cs="Arial"/>
          <w:spacing w:val="-7"/>
          <w:lang w:val="es-ES"/>
        </w:rPr>
        <w:t>creación, conservación, uso,</w:t>
      </w:r>
      <w:r w:rsidRPr="0012140C">
        <w:rPr>
          <w:rFonts w:ascii="Arial" w:hAnsi="Arial" w:cs="Arial"/>
          <w:spacing w:val="46"/>
          <w:lang w:val="es-ES"/>
        </w:rPr>
        <w:t xml:space="preserve"> </w:t>
      </w:r>
      <w:r w:rsidRPr="0012140C">
        <w:rPr>
          <w:rFonts w:ascii="Arial" w:hAnsi="Arial" w:cs="Arial"/>
          <w:spacing w:val="-8"/>
          <w:lang w:val="es-ES"/>
        </w:rPr>
        <w:t xml:space="preserve">disfrute </w:t>
      </w:r>
      <w:r w:rsidRPr="0012140C">
        <w:rPr>
          <w:rFonts w:ascii="Arial" w:hAnsi="Arial" w:cs="Arial"/>
          <w:lang w:val="es-ES"/>
        </w:rPr>
        <w:t xml:space="preserve">y  </w:t>
      </w:r>
      <w:r w:rsidRPr="0012140C">
        <w:rPr>
          <w:rFonts w:ascii="Arial" w:hAnsi="Arial" w:cs="Arial"/>
          <w:spacing w:val="-7"/>
          <w:lang w:val="es-ES"/>
        </w:rPr>
        <w:t>medidas</w:t>
      </w:r>
      <w:r w:rsidRPr="0012140C">
        <w:rPr>
          <w:rFonts w:ascii="Arial" w:hAnsi="Arial" w:cs="Arial"/>
          <w:spacing w:val="46"/>
          <w:lang w:val="es-ES"/>
        </w:rPr>
        <w:t xml:space="preserve"> </w:t>
      </w:r>
      <w:r w:rsidRPr="0012140C">
        <w:rPr>
          <w:rFonts w:ascii="Arial" w:hAnsi="Arial" w:cs="Arial"/>
          <w:spacing w:val="-5"/>
          <w:lang w:val="es-ES"/>
        </w:rPr>
        <w:t xml:space="preserve">de  </w:t>
      </w:r>
      <w:r w:rsidRPr="0012140C">
        <w:rPr>
          <w:rFonts w:ascii="Arial" w:hAnsi="Arial" w:cs="Arial"/>
          <w:spacing w:val="-8"/>
          <w:lang w:val="es-ES"/>
        </w:rPr>
        <w:t xml:space="preserve">seguridad  </w:t>
      </w:r>
      <w:r w:rsidRPr="0012140C">
        <w:rPr>
          <w:rFonts w:ascii="Arial" w:hAnsi="Arial" w:cs="Arial"/>
          <w:spacing w:val="-5"/>
          <w:lang w:val="es-ES"/>
        </w:rPr>
        <w:t xml:space="preserve">de  </w:t>
      </w:r>
      <w:r w:rsidRPr="0012140C">
        <w:rPr>
          <w:rFonts w:ascii="Arial" w:hAnsi="Arial" w:cs="Arial"/>
          <w:spacing w:val="-6"/>
          <w:lang w:val="es-ES"/>
        </w:rPr>
        <w:t xml:space="preserve">los  </w:t>
      </w:r>
      <w:r w:rsidRPr="0012140C">
        <w:rPr>
          <w:rFonts w:ascii="Arial" w:hAnsi="Arial" w:cs="Arial"/>
          <w:spacing w:val="-8"/>
          <w:lang w:val="es-ES"/>
        </w:rPr>
        <w:t xml:space="preserve">parques  infantiles  </w:t>
      </w:r>
      <w:r w:rsidRPr="0012140C">
        <w:rPr>
          <w:rFonts w:ascii="Arial" w:hAnsi="Arial" w:cs="Arial"/>
          <w:spacing w:val="-5"/>
          <w:lang w:val="es-ES"/>
        </w:rPr>
        <w:t xml:space="preserve">de  </w:t>
      </w:r>
      <w:r w:rsidRPr="0012140C">
        <w:rPr>
          <w:rFonts w:ascii="Arial" w:hAnsi="Arial" w:cs="Arial"/>
          <w:spacing w:val="-8"/>
          <w:lang w:val="es-ES"/>
        </w:rPr>
        <w:t xml:space="preserve">titularidad  pública  </w:t>
      </w:r>
      <w:r w:rsidRPr="0012140C">
        <w:rPr>
          <w:rFonts w:ascii="Arial" w:hAnsi="Arial" w:cs="Arial"/>
          <w:lang w:val="es-ES"/>
        </w:rPr>
        <w:t xml:space="preserve">y  </w:t>
      </w:r>
      <w:r w:rsidRPr="0012140C">
        <w:rPr>
          <w:rFonts w:ascii="Arial" w:hAnsi="Arial" w:cs="Arial"/>
          <w:spacing w:val="-7"/>
          <w:lang w:val="es-ES"/>
        </w:rPr>
        <w:t xml:space="preserve">privada, </w:t>
      </w:r>
      <w:r w:rsidRPr="0012140C">
        <w:rPr>
          <w:rFonts w:ascii="Arial" w:hAnsi="Arial" w:cs="Arial"/>
          <w:spacing w:val="-4"/>
          <w:lang w:val="es-ES"/>
        </w:rPr>
        <w:t xml:space="preserve">en  </w:t>
      </w:r>
      <w:r w:rsidRPr="0012140C">
        <w:rPr>
          <w:rFonts w:ascii="Arial" w:hAnsi="Arial" w:cs="Arial"/>
          <w:spacing w:val="-6"/>
          <w:lang w:val="es-ES"/>
        </w:rPr>
        <w:t xml:space="preserve">orden  </w:t>
      </w:r>
      <w:r w:rsidRPr="0012140C">
        <w:rPr>
          <w:rFonts w:ascii="Arial" w:hAnsi="Arial" w:cs="Arial"/>
          <w:lang w:val="es-ES"/>
        </w:rPr>
        <w:t xml:space="preserve">a </w:t>
      </w:r>
      <w:r w:rsidRPr="0012140C">
        <w:rPr>
          <w:rFonts w:ascii="Arial" w:hAnsi="Arial" w:cs="Arial"/>
          <w:spacing w:val="-4"/>
          <w:lang w:val="es-ES"/>
        </w:rPr>
        <w:t xml:space="preserve">su  </w:t>
      </w:r>
      <w:r w:rsidRPr="0012140C">
        <w:rPr>
          <w:rFonts w:ascii="Arial" w:hAnsi="Arial" w:cs="Arial"/>
          <w:spacing w:val="-6"/>
          <w:lang w:val="es-ES"/>
        </w:rPr>
        <w:t xml:space="preserve">mejor  </w:t>
      </w:r>
      <w:r w:rsidRPr="0012140C">
        <w:rPr>
          <w:rFonts w:ascii="Arial" w:hAnsi="Arial" w:cs="Arial"/>
          <w:spacing w:val="-7"/>
          <w:lang w:val="es-ES"/>
        </w:rPr>
        <w:t xml:space="preserve">preservación  </w:t>
      </w:r>
      <w:r w:rsidRPr="0012140C">
        <w:rPr>
          <w:rFonts w:ascii="Arial" w:hAnsi="Arial" w:cs="Arial"/>
          <w:spacing w:val="-6"/>
          <w:lang w:val="es-ES"/>
        </w:rPr>
        <w:t xml:space="preserve">como  ámbitos  </w:t>
      </w:r>
      <w:r w:rsidRPr="0012140C">
        <w:rPr>
          <w:rFonts w:ascii="Arial" w:hAnsi="Arial" w:cs="Arial"/>
          <w:spacing w:val="-7"/>
          <w:lang w:val="es-ES"/>
        </w:rPr>
        <w:t xml:space="preserve">imprescindibles  </w:t>
      </w:r>
      <w:r w:rsidRPr="0012140C">
        <w:rPr>
          <w:rFonts w:ascii="Arial" w:hAnsi="Arial" w:cs="Arial"/>
          <w:spacing w:val="-6"/>
          <w:lang w:val="es-ES"/>
        </w:rPr>
        <w:t xml:space="preserve">para  </w:t>
      </w:r>
      <w:r w:rsidRPr="0012140C">
        <w:rPr>
          <w:rFonts w:ascii="Arial" w:hAnsi="Arial" w:cs="Arial"/>
          <w:spacing w:val="-7"/>
          <w:lang w:val="es-ES"/>
        </w:rPr>
        <w:t xml:space="preserve">garantizar </w:t>
      </w:r>
      <w:r w:rsidRPr="0012140C">
        <w:rPr>
          <w:rFonts w:ascii="Arial" w:hAnsi="Arial" w:cs="Arial"/>
          <w:spacing w:val="-4"/>
          <w:lang w:val="es-ES"/>
        </w:rPr>
        <w:t xml:space="preserve">el </w:t>
      </w:r>
      <w:r w:rsidRPr="0012140C">
        <w:rPr>
          <w:rFonts w:ascii="Arial" w:hAnsi="Arial" w:cs="Arial"/>
          <w:spacing w:val="-7"/>
          <w:lang w:val="es-ES"/>
        </w:rPr>
        <w:t xml:space="preserve">desarrollo </w:t>
      </w:r>
      <w:r w:rsidRPr="0012140C">
        <w:rPr>
          <w:rFonts w:ascii="Arial" w:hAnsi="Arial" w:cs="Arial"/>
          <w:spacing w:val="-4"/>
          <w:lang w:val="es-ES"/>
        </w:rPr>
        <w:t xml:space="preserve">de </w:t>
      </w:r>
      <w:r w:rsidRPr="0012140C">
        <w:rPr>
          <w:rFonts w:ascii="Arial" w:hAnsi="Arial" w:cs="Arial"/>
          <w:spacing w:val="-5"/>
          <w:lang w:val="es-ES"/>
        </w:rPr>
        <w:t xml:space="preserve">las </w:t>
      </w:r>
      <w:r w:rsidRPr="0012140C">
        <w:rPr>
          <w:rFonts w:ascii="Arial" w:hAnsi="Arial" w:cs="Arial"/>
          <w:spacing w:val="-8"/>
          <w:lang w:val="es-ES"/>
        </w:rPr>
        <w:t xml:space="preserve">actividades </w:t>
      </w:r>
      <w:r w:rsidRPr="0012140C">
        <w:rPr>
          <w:rFonts w:ascii="Arial" w:hAnsi="Arial" w:cs="Arial"/>
          <w:spacing w:val="-6"/>
          <w:lang w:val="es-ES"/>
        </w:rPr>
        <w:t xml:space="preserve">lúdicas </w:t>
      </w:r>
      <w:r w:rsidRPr="0012140C">
        <w:rPr>
          <w:rFonts w:ascii="Arial" w:hAnsi="Arial" w:cs="Arial"/>
          <w:spacing w:val="-4"/>
          <w:lang w:val="es-ES"/>
        </w:rPr>
        <w:t xml:space="preserve">de </w:t>
      </w:r>
      <w:r w:rsidRPr="0012140C">
        <w:rPr>
          <w:rFonts w:ascii="Arial" w:hAnsi="Arial" w:cs="Arial"/>
          <w:spacing w:val="-5"/>
          <w:lang w:val="es-ES"/>
        </w:rPr>
        <w:t xml:space="preserve">los </w:t>
      </w:r>
      <w:r w:rsidRPr="0012140C">
        <w:rPr>
          <w:rFonts w:ascii="Arial" w:hAnsi="Arial" w:cs="Arial"/>
          <w:spacing w:val="-7"/>
          <w:lang w:val="es-ES"/>
        </w:rPr>
        <w:t xml:space="preserve">menores, evitando </w:t>
      </w:r>
      <w:r w:rsidRPr="0012140C">
        <w:rPr>
          <w:rFonts w:ascii="Arial" w:hAnsi="Arial" w:cs="Arial"/>
          <w:spacing w:val="-5"/>
          <w:lang w:val="es-ES"/>
        </w:rPr>
        <w:t xml:space="preserve">los </w:t>
      </w:r>
      <w:r w:rsidRPr="0012140C">
        <w:rPr>
          <w:rFonts w:ascii="Arial" w:hAnsi="Arial" w:cs="Arial"/>
          <w:spacing w:val="-6"/>
          <w:lang w:val="es-ES"/>
        </w:rPr>
        <w:t xml:space="preserve">riesgos </w:t>
      </w:r>
      <w:r w:rsidRPr="0012140C">
        <w:rPr>
          <w:rFonts w:ascii="Arial" w:hAnsi="Arial" w:cs="Arial"/>
          <w:spacing w:val="-5"/>
          <w:lang w:val="es-ES"/>
        </w:rPr>
        <w:t xml:space="preserve">que </w:t>
      </w:r>
      <w:r w:rsidRPr="0012140C">
        <w:rPr>
          <w:rFonts w:ascii="Arial" w:hAnsi="Arial" w:cs="Arial"/>
          <w:spacing w:val="-7"/>
          <w:lang w:val="es-ES"/>
        </w:rPr>
        <w:t xml:space="preserve">puedan </w:t>
      </w:r>
      <w:r w:rsidRPr="0012140C">
        <w:rPr>
          <w:rFonts w:ascii="Arial" w:hAnsi="Arial" w:cs="Arial"/>
          <w:spacing w:val="-8"/>
          <w:lang w:val="es-ES"/>
        </w:rPr>
        <w:t xml:space="preserve">perjudicar </w:t>
      </w:r>
      <w:r w:rsidRPr="0012140C">
        <w:rPr>
          <w:rFonts w:ascii="Arial" w:hAnsi="Arial" w:cs="Arial"/>
          <w:spacing w:val="-4"/>
          <w:lang w:val="es-ES"/>
        </w:rPr>
        <w:t xml:space="preserve">su </w:t>
      </w:r>
      <w:r w:rsidRPr="0012140C">
        <w:rPr>
          <w:rFonts w:ascii="Arial" w:hAnsi="Arial" w:cs="Arial"/>
          <w:spacing w:val="-7"/>
          <w:lang w:val="es-ES"/>
        </w:rPr>
        <w:t xml:space="preserve">salud </w:t>
      </w:r>
      <w:r w:rsidRPr="0012140C">
        <w:rPr>
          <w:rFonts w:ascii="Arial" w:hAnsi="Arial" w:cs="Arial"/>
          <w:lang w:val="es-ES"/>
        </w:rPr>
        <w:t xml:space="preserve">e </w:t>
      </w:r>
      <w:r w:rsidRPr="0012140C">
        <w:rPr>
          <w:rFonts w:ascii="Arial" w:hAnsi="Arial" w:cs="Arial"/>
          <w:spacing w:val="-8"/>
          <w:lang w:val="es-ES"/>
        </w:rPr>
        <w:t>integridad</w:t>
      </w:r>
      <w:r w:rsidRPr="0012140C">
        <w:rPr>
          <w:rFonts w:ascii="Arial" w:hAnsi="Arial" w:cs="Arial"/>
          <w:spacing w:val="-3"/>
          <w:lang w:val="es-ES"/>
        </w:rPr>
        <w:t xml:space="preserve"> </w:t>
      </w:r>
      <w:r w:rsidRPr="0012140C">
        <w:rPr>
          <w:rFonts w:ascii="Arial" w:hAnsi="Arial" w:cs="Arial"/>
          <w:spacing w:val="-8"/>
          <w:lang w:val="es-ES"/>
        </w:rPr>
        <w:t>física.</w:t>
      </w:r>
    </w:p>
    <w:p w:rsidR="00561A16" w:rsidRPr="0012140C" w:rsidRDefault="00561A16" w:rsidP="0012140C">
      <w:pPr>
        <w:pStyle w:val="Textoindependiente"/>
        <w:jc w:val="both"/>
        <w:rPr>
          <w:rFonts w:ascii="Arial" w:hAnsi="Arial" w:cs="Arial"/>
          <w:lang w:val="es-ES"/>
        </w:rPr>
      </w:pPr>
    </w:p>
    <w:p w:rsidR="00561A16" w:rsidRPr="0012140C" w:rsidRDefault="00BB45AA" w:rsidP="0012140C">
      <w:pPr>
        <w:pStyle w:val="Ttulo1"/>
        <w:jc w:val="both"/>
        <w:rPr>
          <w:rFonts w:ascii="Arial" w:hAnsi="Arial" w:cs="Arial"/>
          <w:lang w:val="es-ES"/>
        </w:rPr>
      </w:pPr>
      <w:r w:rsidRPr="0012140C">
        <w:rPr>
          <w:rFonts w:ascii="Arial" w:hAnsi="Arial" w:cs="Arial"/>
          <w:lang w:val="es-ES"/>
        </w:rPr>
        <w:t>ARTÍCULO 2. DEFINICIÓN</w:t>
      </w:r>
      <w:r w:rsidR="00DE4192">
        <w:rPr>
          <w:rFonts w:ascii="Arial" w:hAnsi="Arial" w:cs="Arial"/>
          <w:lang w:val="es-ES"/>
        </w:rPr>
        <w:t>.</w:t>
      </w:r>
    </w:p>
    <w:p w:rsidR="00561A16" w:rsidRPr="0012140C" w:rsidRDefault="00561A16" w:rsidP="0012140C">
      <w:pPr>
        <w:pStyle w:val="Textoindependiente"/>
        <w:spacing w:before="11"/>
        <w:jc w:val="both"/>
        <w:rPr>
          <w:rFonts w:ascii="Arial" w:hAnsi="Arial" w:cs="Arial"/>
          <w:b/>
          <w:lang w:val="es-ES"/>
        </w:rPr>
      </w:pPr>
    </w:p>
    <w:p w:rsidR="00561A16" w:rsidRPr="0012140C" w:rsidRDefault="00BB45AA" w:rsidP="0012140C">
      <w:pPr>
        <w:pStyle w:val="Textoindependiente"/>
        <w:spacing w:line="242" w:lineRule="auto"/>
        <w:ind w:left="115" w:right="117" w:firstLine="705"/>
        <w:jc w:val="both"/>
        <w:rPr>
          <w:rFonts w:ascii="Arial" w:hAnsi="Arial" w:cs="Arial"/>
          <w:lang w:val="es-ES"/>
        </w:rPr>
      </w:pPr>
      <w:r w:rsidRPr="0012140C">
        <w:rPr>
          <w:rFonts w:ascii="Arial" w:hAnsi="Arial" w:cs="Arial"/>
          <w:spacing w:val="-4"/>
          <w:lang w:val="es-ES"/>
        </w:rPr>
        <w:t>Se</w:t>
      </w:r>
      <w:r w:rsidRPr="0012140C">
        <w:rPr>
          <w:rFonts w:ascii="Arial" w:hAnsi="Arial" w:cs="Arial"/>
          <w:spacing w:val="52"/>
          <w:lang w:val="es-ES"/>
        </w:rPr>
        <w:t xml:space="preserve"> </w:t>
      </w:r>
      <w:r w:rsidRPr="0012140C">
        <w:rPr>
          <w:rFonts w:ascii="Arial" w:hAnsi="Arial" w:cs="Arial"/>
          <w:spacing w:val="-8"/>
          <w:lang w:val="es-ES"/>
        </w:rPr>
        <w:t xml:space="preserve">consideran </w:t>
      </w:r>
      <w:r w:rsidRPr="0012140C">
        <w:rPr>
          <w:rFonts w:ascii="Arial" w:hAnsi="Arial" w:cs="Arial"/>
          <w:spacing w:val="-7"/>
          <w:lang w:val="es-ES"/>
        </w:rPr>
        <w:t xml:space="preserve">parques </w:t>
      </w:r>
      <w:r w:rsidRPr="0012140C">
        <w:rPr>
          <w:rFonts w:ascii="Arial" w:hAnsi="Arial" w:cs="Arial"/>
          <w:spacing w:val="-8"/>
          <w:lang w:val="es-ES"/>
        </w:rPr>
        <w:t xml:space="preserve">infantiles </w:t>
      </w:r>
      <w:r w:rsidRPr="0012140C">
        <w:rPr>
          <w:rFonts w:ascii="Arial" w:hAnsi="Arial" w:cs="Arial"/>
          <w:spacing w:val="-6"/>
          <w:lang w:val="es-ES"/>
        </w:rPr>
        <w:t xml:space="preserve">los </w:t>
      </w:r>
      <w:r w:rsidRPr="0012140C">
        <w:rPr>
          <w:rFonts w:ascii="Arial" w:hAnsi="Arial" w:cs="Arial"/>
          <w:spacing w:val="-7"/>
          <w:lang w:val="es-ES"/>
        </w:rPr>
        <w:t xml:space="preserve">espacios </w:t>
      </w:r>
      <w:r w:rsidRPr="0012140C">
        <w:rPr>
          <w:rFonts w:ascii="Arial" w:hAnsi="Arial" w:cs="Arial"/>
          <w:spacing w:val="-4"/>
          <w:lang w:val="es-ES"/>
        </w:rPr>
        <w:t>al</w:t>
      </w:r>
      <w:r w:rsidRPr="0012140C">
        <w:rPr>
          <w:rFonts w:ascii="Arial" w:hAnsi="Arial" w:cs="Arial"/>
          <w:spacing w:val="52"/>
          <w:lang w:val="es-ES"/>
        </w:rPr>
        <w:t xml:space="preserve"> </w:t>
      </w:r>
      <w:r w:rsidRPr="0012140C">
        <w:rPr>
          <w:rFonts w:ascii="Arial" w:hAnsi="Arial" w:cs="Arial"/>
          <w:spacing w:val="-6"/>
          <w:lang w:val="es-ES"/>
        </w:rPr>
        <w:t xml:space="preserve">aire </w:t>
      </w:r>
      <w:r w:rsidRPr="0012140C">
        <w:rPr>
          <w:rFonts w:ascii="Arial" w:hAnsi="Arial" w:cs="Arial"/>
          <w:spacing w:val="-7"/>
          <w:lang w:val="es-ES"/>
        </w:rPr>
        <w:t xml:space="preserve">libre </w:t>
      </w:r>
      <w:r w:rsidRPr="0012140C">
        <w:rPr>
          <w:rFonts w:ascii="Arial" w:hAnsi="Arial" w:cs="Arial"/>
          <w:spacing w:val="-6"/>
          <w:lang w:val="es-ES"/>
        </w:rPr>
        <w:t xml:space="preserve">que </w:t>
      </w:r>
      <w:r w:rsidR="0012140C" w:rsidRPr="0012140C">
        <w:rPr>
          <w:rFonts w:ascii="Arial" w:hAnsi="Arial" w:cs="Arial"/>
          <w:spacing w:val="-8"/>
          <w:lang w:val="es-ES"/>
        </w:rPr>
        <w:t>contengan equipamiento</w:t>
      </w:r>
      <w:r w:rsidRPr="0012140C">
        <w:rPr>
          <w:rFonts w:ascii="Arial" w:hAnsi="Arial" w:cs="Arial"/>
          <w:spacing w:val="-8"/>
          <w:lang w:val="es-ES"/>
        </w:rPr>
        <w:t xml:space="preserve"> destinado </w:t>
      </w:r>
      <w:r w:rsidR="0012140C" w:rsidRPr="0012140C">
        <w:rPr>
          <w:rFonts w:ascii="Arial" w:hAnsi="Arial" w:cs="Arial"/>
          <w:spacing w:val="-8"/>
          <w:lang w:val="es-ES"/>
        </w:rPr>
        <w:t>específicamente para</w:t>
      </w:r>
      <w:r w:rsidR="0012140C" w:rsidRPr="0012140C">
        <w:rPr>
          <w:rFonts w:ascii="Arial" w:hAnsi="Arial" w:cs="Arial"/>
          <w:spacing w:val="-6"/>
          <w:lang w:val="es-ES"/>
        </w:rPr>
        <w:t xml:space="preserve"> el</w:t>
      </w:r>
      <w:r w:rsidR="0012140C" w:rsidRPr="0012140C">
        <w:rPr>
          <w:rFonts w:ascii="Arial" w:hAnsi="Arial" w:cs="Arial"/>
          <w:spacing w:val="-4"/>
          <w:lang w:val="es-ES"/>
        </w:rPr>
        <w:t xml:space="preserve"> juego</w:t>
      </w:r>
      <w:r w:rsidR="0012140C" w:rsidRPr="0012140C">
        <w:rPr>
          <w:rFonts w:ascii="Arial" w:hAnsi="Arial" w:cs="Arial"/>
          <w:spacing w:val="-7"/>
          <w:lang w:val="es-ES"/>
        </w:rPr>
        <w:t xml:space="preserve"> de</w:t>
      </w:r>
      <w:r w:rsidR="0012140C" w:rsidRPr="0012140C">
        <w:rPr>
          <w:rFonts w:ascii="Arial" w:hAnsi="Arial" w:cs="Arial"/>
          <w:spacing w:val="-3"/>
          <w:lang w:val="es-ES"/>
        </w:rPr>
        <w:t xml:space="preserve"> menores</w:t>
      </w:r>
      <w:r w:rsidR="0012140C" w:rsidRPr="0012140C">
        <w:rPr>
          <w:rFonts w:ascii="Arial" w:hAnsi="Arial" w:cs="Arial"/>
          <w:spacing w:val="-6"/>
          <w:lang w:val="es-ES"/>
        </w:rPr>
        <w:t xml:space="preserve"> y</w:t>
      </w:r>
      <w:r w:rsidR="0012140C" w:rsidRPr="0012140C">
        <w:rPr>
          <w:rFonts w:ascii="Arial" w:hAnsi="Arial" w:cs="Arial"/>
          <w:lang w:val="es-ES"/>
        </w:rPr>
        <w:t xml:space="preserve"> que</w:t>
      </w:r>
      <w:r w:rsidR="0012140C" w:rsidRPr="0012140C">
        <w:rPr>
          <w:rFonts w:ascii="Arial" w:hAnsi="Arial" w:cs="Arial"/>
          <w:spacing w:val="-4"/>
          <w:lang w:val="es-ES"/>
        </w:rPr>
        <w:t xml:space="preserve"> no</w:t>
      </w:r>
      <w:r w:rsidR="0012140C" w:rsidRPr="0012140C">
        <w:rPr>
          <w:rFonts w:ascii="Arial" w:hAnsi="Arial" w:cs="Arial"/>
          <w:spacing w:val="-3"/>
          <w:lang w:val="es-ES"/>
        </w:rPr>
        <w:t xml:space="preserve"> sean</w:t>
      </w:r>
      <w:r w:rsidR="0012140C" w:rsidRPr="0012140C">
        <w:rPr>
          <w:rFonts w:ascii="Arial" w:hAnsi="Arial" w:cs="Arial"/>
          <w:spacing w:val="-5"/>
          <w:lang w:val="es-ES"/>
        </w:rPr>
        <w:t xml:space="preserve"> objeto</w:t>
      </w:r>
      <w:r w:rsidRPr="0012140C">
        <w:rPr>
          <w:rFonts w:ascii="Arial" w:hAnsi="Arial" w:cs="Arial"/>
          <w:spacing w:val="-6"/>
          <w:lang w:val="es-ES"/>
        </w:rPr>
        <w:t xml:space="preserve"> </w:t>
      </w:r>
      <w:r w:rsidRPr="0012140C">
        <w:rPr>
          <w:rFonts w:ascii="Arial" w:hAnsi="Arial" w:cs="Arial"/>
          <w:spacing w:val="-4"/>
          <w:lang w:val="es-ES"/>
        </w:rPr>
        <w:t xml:space="preserve">de </w:t>
      </w:r>
      <w:r w:rsidR="0012140C" w:rsidRPr="0012140C">
        <w:rPr>
          <w:rFonts w:ascii="Arial" w:hAnsi="Arial" w:cs="Arial"/>
          <w:spacing w:val="-6"/>
          <w:lang w:val="es-ES"/>
        </w:rPr>
        <w:t>una regulación</w:t>
      </w:r>
      <w:r w:rsidRPr="0012140C">
        <w:rPr>
          <w:rFonts w:ascii="Arial" w:hAnsi="Arial" w:cs="Arial"/>
          <w:spacing w:val="-8"/>
          <w:lang w:val="es-ES"/>
        </w:rPr>
        <w:t xml:space="preserve"> específica. </w:t>
      </w:r>
      <w:r w:rsidRPr="0012140C">
        <w:rPr>
          <w:rFonts w:ascii="Arial" w:hAnsi="Arial" w:cs="Arial"/>
          <w:spacing w:val="-6"/>
          <w:lang w:val="es-ES"/>
        </w:rPr>
        <w:t xml:space="preserve">Los </w:t>
      </w:r>
      <w:r w:rsidRPr="0012140C">
        <w:rPr>
          <w:rFonts w:ascii="Arial" w:hAnsi="Arial" w:cs="Arial"/>
          <w:spacing w:val="-7"/>
          <w:lang w:val="es-ES"/>
        </w:rPr>
        <w:t xml:space="preserve">nuevos parques </w:t>
      </w:r>
      <w:r w:rsidRPr="0012140C">
        <w:rPr>
          <w:rFonts w:ascii="Arial" w:hAnsi="Arial" w:cs="Arial"/>
          <w:spacing w:val="-4"/>
          <w:lang w:val="es-ES"/>
        </w:rPr>
        <w:t xml:space="preserve">se </w:t>
      </w:r>
      <w:r w:rsidRPr="0012140C">
        <w:rPr>
          <w:rFonts w:ascii="Arial" w:hAnsi="Arial" w:cs="Arial"/>
          <w:spacing w:val="-8"/>
          <w:lang w:val="es-ES"/>
        </w:rPr>
        <w:t xml:space="preserve">ajustarán </w:t>
      </w:r>
      <w:r w:rsidRPr="0012140C">
        <w:rPr>
          <w:rFonts w:ascii="Arial" w:hAnsi="Arial" w:cs="Arial"/>
          <w:spacing w:val="-4"/>
          <w:lang w:val="es-ES"/>
        </w:rPr>
        <w:t xml:space="preserve">en su </w:t>
      </w:r>
      <w:r w:rsidRPr="0012140C">
        <w:rPr>
          <w:rFonts w:ascii="Arial" w:hAnsi="Arial" w:cs="Arial"/>
          <w:spacing w:val="-8"/>
          <w:lang w:val="es-ES"/>
        </w:rPr>
        <w:t xml:space="preserve">localización </w:t>
      </w:r>
      <w:r w:rsidRPr="0012140C">
        <w:rPr>
          <w:rFonts w:ascii="Arial" w:hAnsi="Arial" w:cs="Arial"/>
          <w:lang w:val="es-ES"/>
        </w:rPr>
        <w:t xml:space="preserve">a </w:t>
      </w:r>
      <w:r w:rsidRPr="0012140C">
        <w:rPr>
          <w:rFonts w:ascii="Arial" w:hAnsi="Arial" w:cs="Arial"/>
          <w:spacing w:val="-8"/>
          <w:lang w:val="es-ES"/>
        </w:rPr>
        <w:t xml:space="preserve">lo </w:t>
      </w:r>
      <w:r w:rsidRPr="0012140C">
        <w:rPr>
          <w:rFonts w:ascii="Arial" w:hAnsi="Arial" w:cs="Arial"/>
          <w:spacing w:val="-7"/>
          <w:lang w:val="es-ES"/>
        </w:rPr>
        <w:t xml:space="preserve">establecido </w:t>
      </w:r>
      <w:r w:rsidRPr="0012140C">
        <w:rPr>
          <w:rFonts w:ascii="Arial" w:hAnsi="Arial" w:cs="Arial"/>
          <w:spacing w:val="-4"/>
          <w:lang w:val="es-ES"/>
        </w:rPr>
        <w:t xml:space="preserve">en </w:t>
      </w:r>
      <w:r w:rsidRPr="0012140C">
        <w:rPr>
          <w:rFonts w:ascii="Arial" w:hAnsi="Arial" w:cs="Arial"/>
          <w:spacing w:val="-5"/>
          <w:lang w:val="es-ES"/>
        </w:rPr>
        <w:t xml:space="preserve">los </w:t>
      </w:r>
      <w:r w:rsidRPr="0012140C">
        <w:rPr>
          <w:rFonts w:ascii="Arial" w:hAnsi="Arial" w:cs="Arial"/>
          <w:spacing w:val="-6"/>
          <w:lang w:val="es-ES"/>
        </w:rPr>
        <w:t xml:space="preserve">Planes </w:t>
      </w:r>
      <w:r w:rsidRPr="0012140C">
        <w:rPr>
          <w:rFonts w:ascii="Arial" w:hAnsi="Arial" w:cs="Arial"/>
          <w:spacing w:val="-7"/>
          <w:lang w:val="es-ES"/>
        </w:rPr>
        <w:t xml:space="preserve">Generales </w:t>
      </w:r>
      <w:r w:rsidRPr="0012140C">
        <w:rPr>
          <w:rFonts w:ascii="Arial" w:hAnsi="Arial" w:cs="Arial"/>
          <w:spacing w:val="-4"/>
          <w:lang w:val="es-ES"/>
        </w:rPr>
        <w:t xml:space="preserve">de </w:t>
      </w:r>
      <w:r w:rsidRPr="0012140C">
        <w:rPr>
          <w:rFonts w:ascii="Arial" w:hAnsi="Arial" w:cs="Arial"/>
          <w:spacing w:val="-7"/>
          <w:lang w:val="es-ES"/>
        </w:rPr>
        <w:t xml:space="preserve">Ordenación </w:t>
      </w:r>
      <w:r w:rsidRPr="0012140C">
        <w:rPr>
          <w:rFonts w:ascii="Arial" w:hAnsi="Arial" w:cs="Arial"/>
          <w:lang w:val="es-ES"/>
        </w:rPr>
        <w:t xml:space="preserve">y </w:t>
      </w:r>
      <w:r w:rsidRPr="0012140C">
        <w:rPr>
          <w:rFonts w:ascii="Arial" w:hAnsi="Arial" w:cs="Arial"/>
          <w:spacing w:val="-4"/>
          <w:lang w:val="es-ES"/>
        </w:rPr>
        <w:t xml:space="preserve">en </w:t>
      </w:r>
      <w:r w:rsidRPr="0012140C">
        <w:rPr>
          <w:rFonts w:ascii="Arial" w:hAnsi="Arial" w:cs="Arial"/>
          <w:spacing w:val="-5"/>
          <w:lang w:val="es-ES"/>
        </w:rPr>
        <w:t xml:space="preserve">las </w:t>
      </w:r>
      <w:r w:rsidRPr="0012140C">
        <w:rPr>
          <w:rFonts w:ascii="Arial" w:hAnsi="Arial" w:cs="Arial"/>
          <w:spacing w:val="-6"/>
          <w:lang w:val="es-ES"/>
        </w:rPr>
        <w:t xml:space="preserve">Normas </w:t>
      </w:r>
      <w:r w:rsidRPr="0012140C">
        <w:rPr>
          <w:rFonts w:ascii="Arial" w:hAnsi="Arial" w:cs="Arial"/>
          <w:spacing w:val="-7"/>
          <w:lang w:val="es-ES"/>
        </w:rPr>
        <w:t xml:space="preserve">Específicas sobre </w:t>
      </w:r>
      <w:r w:rsidRPr="0012140C">
        <w:rPr>
          <w:rFonts w:ascii="Arial" w:hAnsi="Arial" w:cs="Arial"/>
          <w:spacing w:val="-8"/>
          <w:lang w:val="es-ES"/>
        </w:rPr>
        <w:t xml:space="preserve">Normalización </w:t>
      </w:r>
      <w:r w:rsidRPr="0012140C">
        <w:rPr>
          <w:rFonts w:ascii="Arial" w:hAnsi="Arial" w:cs="Arial"/>
          <w:spacing w:val="-4"/>
          <w:lang w:val="es-ES"/>
        </w:rPr>
        <w:t xml:space="preserve">de </w:t>
      </w:r>
      <w:r w:rsidRPr="0012140C">
        <w:rPr>
          <w:rFonts w:ascii="Arial" w:hAnsi="Arial" w:cs="Arial"/>
          <w:spacing w:val="-8"/>
          <w:lang w:val="es-ES"/>
        </w:rPr>
        <w:t>Elementos</w:t>
      </w:r>
      <w:r w:rsidRPr="0012140C">
        <w:rPr>
          <w:rFonts w:ascii="Arial" w:hAnsi="Arial" w:cs="Arial"/>
          <w:spacing w:val="4"/>
          <w:lang w:val="es-ES"/>
        </w:rPr>
        <w:t xml:space="preserve"> </w:t>
      </w:r>
      <w:r w:rsidRPr="0012140C">
        <w:rPr>
          <w:rFonts w:ascii="Arial" w:hAnsi="Arial" w:cs="Arial"/>
          <w:spacing w:val="-8"/>
          <w:lang w:val="es-ES"/>
        </w:rPr>
        <w:t>Constructivos.</w:t>
      </w:r>
    </w:p>
    <w:p w:rsidR="00561A16" w:rsidRPr="0012140C" w:rsidRDefault="00561A16" w:rsidP="0012140C">
      <w:pPr>
        <w:pStyle w:val="Textoindependiente"/>
        <w:jc w:val="both"/>
        <w:rPr>
          <w:rFonts w:ascii="Arial" w:hAnsi="Arial" w:cs="Arial"/>
          <w:lang w:val="es-ES"/>
        </w:rPr>
      </w:pPr>
    </w:p>
    <w:p w:rsidR="00561A16" w:rsidRPr="0012140C" w:rsidRDefault="0012140C" w:rsidP="0012140C">
      <w:pPr>
        <w:pStyle w:val="Textoindependiente"/>
        <w:ind w:left="115" w:right="117" w:firstLine="705"/>
        <w:jc w:val="both"/>
        <w:rPr>
          <w:rFonts w:ascii="Arial" w:hAnsi="Arial" w:cs="Arial"/>
          <w:lang w:val="es-ES"/>
        </w:rPr>
      </w:pPr>
      <w:r w:rsidRPr="0012140C">
        <w:rPr>
          <w:rFonts w:ascii="Arial" w:hAnsi="Arial" w:cs="Arial"/>
          <w:spacing w:val="-4"/>
          <w:lang w:val="es-ES"/>
        </w:rPr>
        <w:t>Son parques</w:t>
      </w:r>
      <w:r w:rsidRPr="0012140C">
        <w:rPr>
          <w:rFonts w:ascii="Arial" w:hAnsi="Arial" w:cs="Arial"/>
          <w:spacing w:val="-3"/>
          <w:lang w:val="es-ES"/>
        </w:rPr>
        <w:t xml:space="preserve"> de</w:t>
      </w:r>
      <w:r w:rsidRPr="0012140C">
        <w:rPr>
          <w:rFonts w:ascii="Arial" w:hAnsi="Arial" w:cs="Arial"/>
          <w:spacing w:val="-4"/>
          <w:lang w:val="es-ES"/>
        </w:rPr>
        <w:t xml:space="preserve"> cercanía</w:t>
      </w:r>
      <w:r w:rsidRPr="0012140C">
        <w:rPr>
          <w:rFonts w:ascii="Arial" w:hAnsi="Arial" w:cs="Arial"/>
          <w:spacing w:val="-8"/>
          <w:lang w:val="es-ES"/>
        </w:rPr>
        <w:t>, aquellos</w:t>
      </w:r>
      <w:r w:rsidRPr="0012140C">
        <w:rPr>
          <w:rFonts w:ascii="Arial" w:hAnsi="Arial" w:cs="Arial"/>
          <w:spacing w:val="-7"/>
          <w:lang w:val="es-ES"/>
        </w:rPr>
        <w:t xml:space="preserve"> parques infantiles</w:t>
      </w:r>
      <w:r w:rsidRPr="0012140C">
        <w:rPr>
          <w:rFonts w:ascii="Arial" w:hAnsi="Arial" w:cs="Arial"/>
          <w:spacing w:val="-8"/>
          <w:lang w:val="es-ES"/>
        </w:rPr>
        <w:t xml:space="preserve"> que</w:t>
      </w:r>
      <w:r w:rsidRPr="0012140C">
        <w:rPr>
          <w:rFonts w:ascii="Arial" w:hAnsi="Arial" w:cs="Arial"/>
          <w:spacing w:val="-6"/>
          <w:lang w:val="es-ES"/>
        </w:rPr>
        <w:t xml:space="preserve"> se</w:t>
      </w:r>
      <w:r w:rsidRPr="0012140C">
        <w:rPr>
          <w:rFonts w:ascii="Arial" w:hAnsi="Arial" w:cs="Arial"/>
          <w:spacing w:val="-4"/>
          <w:lang w:val="es-ES"/>
        </w:rPr>
        <w:t xml:space="preserve"> sitúan</w:t>
      </w:r>
      <w:r w:rsidRPr="0012140C">
        <w:rPr>
          <w:rFonts w:ascii="Arial" w:hAnsi="Arial" w:cs="Arial"/>
          <w:spacing w:val="-7"/>
          <w:lang w:val="es-ES"/>
        </w:rPr>
        <w:t xml:space="preserve"> diseminados</w:t>
      </w:r>
      <w:r w:rsidR="00BB45AA" w:rsidRPr="0012140C">
        <w:rPr>
          <w:rFonts w:ascii="Arial" w:hAnsi="Arial" w:cs="Arial"/>
          <w:spacing w:val="-8"/>
          <w:lang w:val="es-ES"/>
        </w:rPr>
        <w:t xml:space="preserve"> </w:t>
      </w:r>
      <w:r w:rsidR="00BB45AA" w:rsidRPr="0012140C">
        <w:rPr>
          <w:rFonts w:ascii="Arial" w:hAnsi="Arial" w:cs="Arial"/>
          <w:lang w:val="es-ES"/>
        </w:rPr>
        <w:t xml:space="preserve">a </w:t>
      </w:r>
      <w:r w:rsidR="00BB45AA" w:rsidRPr="0012140C">
        <w:rPr>
          <w:rFonts w:ascii="Arial" w:hAnsi="Arial" w:cs="Arial"/>
          <w:spacing w:val="-4"/>
          <w:lang w:val="es-ES"/>
        </w:rPr>
        <w:t xml:space="preserve">lo </w:t>
      </w:r>
      <w:r w:rsidR="00BB45AA" w:rsidRPr="0012140C">
        <w:rPr>
          <w:rFonts w:ascii="Arial" w:hAnsi="Arial" w:cs="Arial"/>
          <w:spacing w:val="-6"/>
          <w:lang w:val="es-ES"/>
        </w:rPr>
        <w:t xml:space="preserve">largo </w:t>
      </w:r>
      <w:r w:rsidR="00BB45AA" w:rsidRPr="0012140C">
        <w:rPr>
          <w:rFonts w:ascii="Arial" w:hAnsi="Arial" w:cs="Arial"/>
          <w:spacing w:val="-4"/>
          <w:lang w:val="es-ES"/>
        </w:rPr>
        <w:t xml:space="preserve">de </w:t>
      </w:r>
      <w:r w:rsidR="00BB45AA" w:rsidRPr="0012140C">
        <w:rPr>
          <w:rFonts w:ascii="Arial" w:hAnsi="Arial" w:cs="Arial"/>
          <w:spacing w:val="-6"/>
          <w:lang w:val="es-ES"/>
        </w:rPr>
        <w:t xml:space="preserve">todos </w:t>
      </w:r>
      <w:r w:rsidR="00BB45AA" w:rsidRPr="0012140C">
        <w:rPr>
          <w:rFonts w:ascii="Arial" w:hAnsi="Arial" w:cs="Arial"/>
          <w:spacing w:val="-5"/>
          <w:lang w:val="es-ES"/>
        </w:rPr>
        <w:t xml:space="preserve">los </w:t>
      </w:r>
      <w:r w:rsidR="00BB45AA" w:rsidRPr="0012140C">
        <w:rPr>
          <w:rFonts w:ascii="Arial" w:hAnsi="Arial" w:cs="Arial"/>
          <w:spacing w:val="-6"/>
          <w:lang w:val="es-ES"/>
        </w:rPr>
        <w:t xml:space="preserve">Barrios para </w:t>
      </w:r>
      <w:r w:rsidR="00BB45AA" w:rsidRPr="0012140C">
        <w:rPr>
          <w:rFonts w:ascii="Arial" w:hAnsi="Arial" w:cs="Arial"/>
          <w:spacing w:val="-5"/>
          <w:lang w:val="es-ES"/>
        </w:rPr>
        <w:t xml:space="preserve">que </w:t>
      </w:r>
      <w:r w:rsidR="00BB45AA" w:rsidRPr="0012140C">
        <w:rPr>
          <w:rFonts w:ascii="Arial" w:hAnsi="Arial" w:cs="Arial"/>
          <w:spacing w:val="-6"/>
          <w:lang w:val="es-ES"/>
        </w:rPr>
        <w:t xml:space="preserve">puedan </w:t>
      </w:r>
      <w:r w:rsidRPr="0012140C">
        <w:rPr>
          <w:rFonts w:ascii="Arial" w:hAnsi="Arial" w:cs="Arial"/>
          <w:spacing w:val="-5"/>
          <w:lang w:val="es-ES"/>
        </w:rPr>
        <w:t>ser utilizados</w:t>
      </w:r>
      <w:r w:rsidRPr="0012140C">
        <w:rPr>
          <w:rFonts w:ascii="Arial" w:hAnsi="Arial" w:cs="Arial"/>
          <w:spacing w:val="-7"/>
          <w:lang w:val="es-ES"/>
        </w:rPr>
        <w:t xml:space="preserve"> a</w:t>
      </w:r>
      <w:r w:rsidR="00BB45AA" w:rsidRPr="0012140C">
        <w:rPr>
          <w:rFonts w:ascii="Arial" w:hAnsi="Arial" w:cs="Arial"/>
          <w:lang w:val="es-ES"/>
        </w:rPr>
        <w:t xml:space="preserve"> </w:t>
      </w:r>
      <w:r w:rsidRPr="0012140C">
        <w:rPr>
          <w:rFonts w:ascii="Arial" w:hAnsi="Arial" w:cs="Arial"/>
          <w:spacing w:val="-6"/>
          <w:lang w:val="es-ES"/>
        </w:rPr>
        <w:t>diario por</w:t>
      </w:r>
      <w:r w:rsidRPr="0012140C">
        <w:rPr>
          <w:rFonts w:ascii="Arial" w:hAnsi="Arial" w:cs="Arial"/>
          <w:spacing w:val="-5"/>
          <w:lang w:val="es-ES"/>
        </w:rPr>
        <w:t xml:space="preserve"> los menores</w:t>
      </w:r>
      <w:r w:rsidR="00BB45AA" w:rsidRPr="0012140C">
        <w:rPr>
          <w:rFonts w:ascii="Arial" w:hAnsi="Arial" w:cs="Arial"/>
          <w:spacing w:val="-7"/>
          <w:lang w:val="es-ES"/>
        </w:rPr>
        <w:t xml:space="preserve">. </w:t>
      </w:r>
      <w:r w:rsidR="00BB45AA" w:rsidRPr="0012140C">
        <w:rPr>
          <w:rFonts w:ascii="Arial" w:hAnsi="Arial" w:cs="Arial"/>
          <w:spacing w:val="-6"/>
          <w:lang w:val="es-ES"/>
        </w:rPr>
        <w:t>Est</w:t>
      </w:r>
      <w:r w:rsidR="006B5873">
        <w:rPr>
          <w:rFonts w:ascii="Arial" w:hAnsi="Arial" w:cs="Arial"/>
          <w:spacing w:val="-6"/>
          <w:lang w:val="es-ES"/>
        </w:rPr>
        <w:t>ar</w:t>
      </w:r>
      <w:r w:rsidR="00BB45AA" w:rsidRPr="0012140C">
        <w:rPr>
          <w:rFonts w:ascii="Arial" w:hAnsi="Arial" w:cs="Arial"/>
          <w:spacing w:val="-6"/>
          <w:lang w:val="es-ES"/>
        </w:rPr>
        <w:t xml:space="preserve">án </w:t>
      </w:r>
      <w:r w:rsidR="00BB45AA" w:rsidRPr="0012140C">
        <w:rPr>
          <w:rFonts w:ascii="Arial" w:hAnsi="Arial" w:cs="Arial"/>
          <w:spacing w:val="-7"/>
          <w:lang w:val="es-ES"/>
        </w:rPr>
        <w:t xml:space="preserve">diseñados </w:t>
      </w:r>
      <w:r w:rsidR="00BB45AA" w:rsidRPr="0012140C">
        <w:rPr>
          <w:rFonts w:ascii="Arial" w:hAnsi="Arial" w:cs="Arial"/>
          <w:spacing w:val="-4"/>
          <w:lang w:val="es-ES"/>
        </w:rPr>
        <w:t xml:space="preserve">de </w:t>
      </w:r>
      <w:r w:rsidR="00BB45AA" w:rsidRPr="0012140C">
        <w:rPr>
          <w:rFonts w:ascii="Arial" w:hAnsi="Arial" w:cs="Arial"/>
          <w:spacing w:val="-6"/>
          <w:lang w:val="es-ES"/>
        </w:rPr>
        <w:t xml:space="preserve">forma </w:t>
      </w:r>
      <w:r w:rsidR="00BB45AA" w:rsidRPr="0012140C">
        <w:rPr>
          <w:rFonts w:ascii="Arial" w:hAnsi="Arial" w:cs="Arial"/>
          <w:spacing w:val="-5"/>
          <w:lang w:val="es-ES"/>
        </w:rPr>
        <w:t xml:space="preserve">que </w:t>
      </w:r>
      <w:r w:rsidR="00BB45AA" w:rsidRPr="0012140C">
        <w:rPr>
          <w:rFonts w:ascii="Arial" w:hAnsi="Arial" w:cs="Arial"/>
          <w:spacing w:val="-7"/>
          <w:lang w:val="es-ES"/>
        </w:rPr>
        <w:t xml:space="preserve">contengan </w:t>
      </w:r>
      <w:r w:rsidR="00BB45AA" w:rsidRPr="0012140C">
        <w:rPr>
          <w:rFonts w:ascii="Arial" w:hAnsi="Arial" w:cs="Arial"/>
          <w:spacing w:val="-5"/>
          <w:lang w:val="es-ES"/>
        </w:rPr>
        <w:t xml:space="preserve">los </w:t>
      </w:r>
      <w:r w:rsidR="00BB45AA" w:rsidRPr="0012140C">
        <w:rPr>
          <w:rFonts w:ascii="Arial" w:hAnsi="Arial" w:cs="Arial"/>
          <w:spacing w:val="-7"/>
          <w:lang w:val="es-ES"/>
        </w:rPr>
        <w:t xml:space="preserve">elementos </w:t>
      </w:r>
      <w:r w:rsidR="00BB45AA" w:rsidRPr="0012140C">
        <w:rPr>
          <w:rFonts w:ascii="Arial" w:hAnsi="Arial" w:cs="Arial"/>
          <w:lang w:val="es-ES"/>
        </w:rPr>
        <w:t xml:space="preserve">y </w:t>
      </w:r>
      <w:r w:rsidR="00BB45AA" w:rsidRPr="0012140C">
        <w:rPr>
          <w:rFonts w:ascii="Arial" w:hAnsi="Arial" w:cs="Arial"/>
          <w:spacing w:val="-6"/>
          <w:lang w:val="es-ES"/>
        </w:rPr>
        <w:t xml:space="preserve">medidas </w:t>
      </w:r>
      <w:r w:rsidR="00BB45AA" w:rsidRPr="0012140C">
        <w:rPr>
          <w:rFonts w:ascii="Arial" w:hAnsi="Arial" w:cs="Arial"/>
          <w:spacing w:val="-4"/>
          <w:lang w:val="es-ES"/>
        </w:rPr>
        <w:t xml:space="preserve">de  </w:t>
      </w:r>
      <w:r w:rsidR="00BB45AA" w:rsidRPr="0012140C">
        <w:rPr>
          <w:rFonts w:ascii="Arial" w:hAnsi="Arial" w:cs="Arial"/>
          <w:spacing w:val="-7"/>
          <w:lang w:val="es-ES"/>
        </w:rPr>
        <w:t>seguridad</w:t>
      </w:r>
      <w:r w:rsidR="00BB45AA" w:rsidRPr="0012140C">
        <w:rPr>
          <w:rFonts w:ascii="Arial" w:hAnsi="Arial" w:cs="Arial"/>
          <w:spacing w:val="46"/>
          <w:lang w:val="es-ES"/>
        </w:rPr>
        <w:t xml:space="preserve"> </w:t>
      </w:r>
      <w:r w:rsidR="00BB45AA" w:rsidRPr="0012140C">
        <w:rPr>
          <w:rFonts w:ascii="Arial" w:hAnsi="Arial" w:cs="Arial"/>
          <w:spacing w:val="-7"/>
          <w:lang w:val="es-ES"/>
        </w:rPr>
        <w:t xml:space="preserve">que </w:t>
      </w:r>
      <w:r w:rsidR="00BB45AA" w:rsidRPr="0012140C">
        <w:rPr>
          <w:rFonts w:ascii="Arial" w:hAnsi="Arial" w:cs="Arial"/>
          <w:spacing w:val="-8"/>
          <w:lang w:val="es-ES"/>
        </w:rPr>
        <w:t xml:space="preserve">garanticen </w:t>
      </w:r>
      <w:r w:rsidR="00BB45AA" w:rsidRPr="0012140C">
        <w:rPr>
          <w:rFonts w:ascii="Arial" w:hAnsi="Arial" w:cs="Arial"/>
          <w:spacing w:val="-4"/>
          <w:lang w:val="es-ES"/>
        </w:rPr>
        <w:t xml:space="preserve">su </w:t>
      </w:r>
      <w:r w:rsidR="00BB45AA" w:rsidRPr="0012140C">
        <w:rPr>
          <w:rFonts w:ascii="Arial" w:hAnsi="Arial" w:cs="Arial"/>
          <w:spacing w:val="-7"/>
          <w:lang w:val="es-ES"/>
        </w:rPr>
        <w:t xml:space="preserve">adecuada utilización, </w:t>
      </w:r>
      <w:r w:rsidR="00BB45AA" w:rsidRPr="0012140C">
        <w:rPr>
          <w:rFonts w:ascii="Arial" w:hAnsi="Arial" w:cs="Arial"/>
          <w:spacing w:val="-5"/>
          <w:lang w:val="es-ES"/>
        </w:rPr>
        <w:t xml:space="preserve">por </w:t>
      </w:r>
      <w:r w:rsidR="00BB45AA" w:rsidRPr="0012140C">
        <w:rPr>
          <w:rFonts w:ascii="Arial" w:hAnsi="Arial" w:cs="Arial"/>
          <w:spacing w:val="-6"/>
          <w:lang w:val="es-ES"/>
        </w:rPr>
        <w:t xml:space="preserve">todos </w:t>
      </w:r>
      <w:r w:rsidR="00BB45AA" w:rsidRPr="0012140C">
        <w:rPr>
          <w:rFonts w:ascii="Arial" w:hAnsi="Arial" w:cs="Arial"/>
          <w:spacing w:val="-5"/>
          <w:lang w:val="es-ES"/>
        </w:rPr>
        <w:t xml:space="preserve">los </w:t>
      </w:r>
      <w:r w:rsidR="00BB45AA" w:rsidRPr="0012140C">
        <w:rPr>
          <w:rFonts w:ascii="Arial" w:hAnsi="Arial" w:cs="Arial"/>
          <w:spacing w:val="-7"/>
          <w:lang w:val="es-ES"/>
        </w:rPr>
        <w:t>usuarios</w:t>
      </w:r>
      <w:r w:rsidR="00BB45AA" w:rsidRPr="0012140C">
        <w:rPr>
          <w:rFonts w:ascii="Arial" w:hAnsi="Arial" w:cs="Arial"/>
          <w:spacing w:val="46"/>
          <w:lang w:val="es-ES"/>
        </w:rPr>
        <w:t xml:space="preserve">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5"/>
          <w:lang w:val="es-ES"/>
        </w:rPr>
        <w:t xml:space="preserve">los  </w:t>
      </w:r>
      <w:r w:rsidR="00BB45AA" w:rsidRPr="0012140C">
        <w:rPr>
          <w:rFonts w:ascii="Arial" w:hAnsi="Arial" w:cs="Arial"/>
          <w:spacing w:val="-7"/>
          <w:lang w:val="es-ES"/>
        </w:rPr>
        <w:t xml:space="preserve">parques, independientemente </w:t>
      </w:r>
      <w:r w:rsidR="00BB45AA" w:rsidRPr="0012140C">
        <w:rPr>
          <w:rFonts w:ascii="Arial" w:hAnsi="Arial" w:cs="Arial"/>
          <w:spacing w:val="-4"/>
          <w:lang w:val="es-ES"/>
        </w:rPr>
        <w:t xml:space="preserve">de su  </w:t>
      </w:r>
      <w:r w:rsidR="00BB45AA" w:rsidRPr="0012140C">
        <w:rPr>
          <w:rFonts w:ascii="Arial" w:hAnsi="Arial" w:cs="Arial"/>
          <w:spacing w:val="-6"/>
          <w:lang w:val="es-ES"/>
        </w:rPr>
        <w:t xml:space="preserve">edad,  salvo  </w:t>
      </w:r>
      <w:r w:rsidR="00BB45AA" w:rsidRPr="0012140C">
        <w:rPr>
          <w:rFonts w:ascii="Arial" w:hAnsi="Arial" w:cs="Arial"/>
          <w:spacing w:val="-5"/>
          <w:lang w:val="es-ES"/>
        </w:rPr>
        <w:t xml:space="preserve">que  </w:t>
      </w:r>
      <w:r w:rsidR="00BB45AA" w:rsidRPr="0012140C">
        <w:rPr>
          <w:rFonts w:ascii="Arial" w:hAnsi="Arial" w:cs="Arial"/>
          <w:spacing w:val="-6"/>
          <w:lang w:val="es-ES"/>
        </w:rPr>
        <w:t xml:space="preserve">sean  </w:t>
      </w:r>
      <w:r w:rsidR="00BB45AA" w:rsidRPr="0012140C">
        <w:rPr>
          <w:rFonts w:ascii="Arial" w:hAnsi="Arial" w:cs="Arial"/>
          <w:spacing w:val="-7"/>
          <w:lang w:val="es-ES"/>
        </w:rPr>
        <w:t>diseñados</w:t>
      </w:r>
      <w:r w:rsidR="00BB45AA" w:rsidRPr="0012140C">
        <w:rPr>
          <w:rFonts w:ascii="Arial" w:hAnsi="Arial" w:cs="Arial"/>
          <w:spacing w:val="46"/>
          <w:lang w:val="es-ES"/>
        </w:rPr>
        <w:t xml:space="preserve"> </w:t>
      </w:r>
      <w:r w:rsidR="00BB45AA" w:rsidRPr="0012140C">
        <w:rPr>
          <w:rFonts w:ascii="Arial" w:hAnsi="Arial" w:cs="Arial"/>
          <w:spacing w:val="-6"/>
          <w:lang w:val="es-ES"/>
        </w:rPr>
        <w:t xml:space="preserve">para  </w:t>
      </w:r>
      <w:r w:rsidR="00BB45AA" w:rsidRPr="0012140C">
        <w:rPr>
          <w:rFonts w:ascii="Arial" w:hAnsi="Arial" w:cs="Arial"/>
          <w:spacing w:val="-4"/>
          <w:lang w:val="es-ES"/>
        </w:rPr>
        <w:t xml:space="preserve">un  </w:t>
      </w:r>
      <w:r w:rsidR="00BB45AA" w:rsidRPr="0012140C">
        <w:rPr>
          <w:rFonts w:ascii="Arial" w:hAnsi="Arial" w:cs="Arial"/>
          <w:spacing w:val="-6"/>
          <w:lang w:val="es-ES"/>
        </w:rPr>
        <w:t xml:space="preserve">tramo  </w:t>
      </w:r>
      <w:r w:rsidR="00BB45AA" w:rsidRPr="0012140C">
        <w:rPr>
          <w:rFonts w:ascii="Arial" w:hAnsi="Arial" w:cs="Arial"/>
          <w:spacing w:val="-7"/>
          <w:lang w:val="es-ES"/>
        </w:rPr>
        <w:t>específico</w:t>
      </w:r>
      <w:r w:rsidR="00BB45AA" w:rsidRPr="0012140C">
        <w:rPr>
          <w:rFonts w:ascii="Arial" w:hAnsi="Arial" w:cs="Arial"/>
          <w:spacing w:val="46"/>
          <w:lang w:val="es-ES"/>
        </w:rPr>
        <w:t xml:space="preserve"> </w:t>
      </w:r>
      <w:r w:rsidR="00BB45AA" w:rsidRPr="0012140C">
        <w:rPr>
          <w:rFonts w:ascii="Arial" w:hAnsi="Arial" w:cs="Arial"/>
          <w:lang w:val="es-ES"/>
        </w:rPr>
        <w:t>edad.</w:t>
      </w:r>
    </w:p>
    <w:p w:rsidR="00561A16" w:rsidRPr="0012140C" w:rsidRDefault="00561A16" w:rsidP="0012140C">
      <w:pPr>
        <w:pStyle w:val="Textoindependiente"/>
        <w:spacing w:before="3"/>
        <w:jc w:val="both"/>
        <w:rPr>
          <w:rFonts w:ascii="Arial" w:hAnsi="Arial" w:cs="Arial"/>
          <w:lang w:val="es-ES"/>
        </w:rPr>
      </w:pPr>
    </w:p>
    <w:p w:rsidR="00561A16" w:rsidRPr="0012140C" w:rsidRDefault="00BB45AA" w:rsidP="0012140C">
      <w:pPr>
        <w:pStyle w:val="Ttulo1"/>
        <w:jc w:val="both"/>
        <w:rPr>
          <w:rFonts w:ascii="Arial" w:hAnsi="Arial" w:cs="Arial"/>
          <w:lang w:val="es-ES"/>
        </w:rPr>
      </w:pPr>
      <w:r w:rsidRPr="0012140C">
        <w:rPr>
          <w:rFonts w:ascii="Arial" w:hAnsi="Arial" w:cs="Arial"/>
          <w:lang w:val="es-ES"/>
        </w:rPr>
        <w:t>ARTÍCULO 3. ÁMBITO DE APLICACIÓN</w:t>
      </w:r>
      <w:r w:rsidR="00DE4192">
        <w:rPr>
          <w:rFonts w:ascii="Arial" w:hAnsi="Arial" w:cs="Arial"/>
          <w:lang w:val="es-ES"/>
        </w:rPr>
        <w:t>.</w:t>
      </w:r>
    </w:p>
    <w:p w:rsidR="00561A16" w:rsidRPr="0012140C" w:rsidRDefault="00561A16" w:rsidP="0012140C">
      <w:pPr>
        <w:pStyle w:val="Textoindependiente"/>
        <w:spacing w:before="11"/>
        <w:jc w:val="both"/>
        <w:rPr>
          <w:rFonts w:ascii="Arial" w:hAnsi="Arial" w:cs="Arial"/>
          <w:b/>
          <w:lang w:val="es-ES"/>
        </w:rPr>
      </w:pPr>
    </w:p>
    <w:p w:rsidR="00561A16" w:rsidRPr="0012140C" w:rsidRDefault="00BB45AA" w:rsidP="0012140C">
      <w:pPr>
        <w:pStyle w:val="Textoindependiente"/>
        <w:spacing w:line="247" w:lineRule="auto"/>
        <w:ind w:left="115" w:right="118" w:firstLine="705"/>
        <w:jc w:val="both"/>
        <w:rPr>
          <w:rFonts w:ascii="Arial" w:hAnsi="Arial" w:cs="Arial"/>
          <w:lang w:val="es-ES"/>
        </w:rPr>
      </w:pPr>
      <w:r w:rsidRPr="0012140C">
        <w:rPr>
          <w:rFonts w:ascii="Arial" w:hAnsi="Arial" w:cs="Arial"/>
          <w:spacing w:val="-5"/>
          <w:lang w:val="es-ES"/>
        </w:rPr>
        <w:t xml:space="preserve">Las </w:t>
      </w:r>
      <w:r w:rsidR="0012140C" w:rsidRPr="0012140C">
        <w:rPr>
          <w:rFonts w:ascii="Arial" w:hAnsi="Arial" w:cs="Arial"/>
          <w:spacing w:val="-7"/>
          <w:lang w:val="es-ES"/>
        </w:rPr>
        <w:t>disposiciones contenidas</w:t>
      </w:r>
      <w:r w:rsidRPr="0012140C">
        <w:rPr>
          <w:rFonts w:ascii="Arial" w:hAnsi="Arial" w:cs="Arial"/>
          <w:spacing w:val="-7"/>
          <w:lang w:val="es-ES"/>
        </w:rPr>
        <w:t xml:space="preserve"> </w:t>
      </w:r>
      <w:r w:rsidRPr="0012140C">
        <w:rPr>
          <w:rFonts w:ascii="Arial" w:hAnsi="Arial" w:cs="Arial"/>
          <w:spacing w:val="-4"/>
          <w:lang w:val="es-ES"/>
        </w:rPr>
        <w:t xml:space="preserve">en </w:t>
      </w:r>
      <w:r w:rsidRPr="0012140C">
        <w:rPr>
          <w:rFonts w:ascii="Arial" w:hAnsi="Arial" w:cs="Arial"/>
          <w:spacing w:val="-6"/>
          <w:lang w:val="es-ES"/>
        </w:rPr>
        <w:t xml:space="preserve">esta </w:t>
      </w:r>
      <w:r w:rsidR="0012140C" w:rsidRPr="0012140C">
        <w:rPr>
          <w:rFonts w:ascii="Arial" w:hAnsi="Arial" w:cs="Arial"/>
          <w:spacing w:val="-7"/>
          <w:lang w:val="es-ES"/>
        </w:rPr>
        <w:t>ordenanza serán</w:t>
      </w:r>
      <w:r w:rsidRPr="0012140C">
        <w:rPr>
          <w:rFonts w:ascii="Arial" w:hAnsi="Arial" w:cs="Arial"/>
          <w:spacing w:val="-6"/>
          <w:lang w:val="es-ES"/>
        </w:rPr>
        <w:t xml:space="preserve"> </w:t>
      </w:r>
      <w:r w:rsidRPr="0012140C">
        <w:rPr>
          <w:rFonts w:ascii="Arial" w:hAnsi="Arial" w:cs="Arial"/>
          <w:spacing w:val="-4"/>
          <w:lang w:val="es-ES"/>
        </w:rPr>
        <w:t xml:space="preserve">de </w:t>
      </w:r>
      <w:r w:rsidRPr="0012140C">
        <w:rPr>
          <w:rFonts w:ascii="Arial" w:hAnsi="Arial" w:cs="Arial"/>
          <w:spacing w:val="-7"/>
          <w:lang w:val="es-ES"/>
        </w:rPr>
        <w:t xml:space="preserve">aplicación </w:t>
      </w:r>
      <w:r w:rsidRPr="0012140C">
        <w:rPr>
          <w:rFonts w:ascii="Arial" w:hAnsi="Arial" w:cs="Arial"/>
          <w:lang w:val="es-ES"/>
        </w:rPr>
        <w:t xml:space="preserve">a </w:t>
      </w:r>
      <w:r w:rsidR="0012140C" w:rsidRPr="0012140C">
        <w:rPr>
          <w:rFonts w:ascii="Arial" w:hAnsi="Arial" w:cs="Arial"/>
          <w:spacing w:val="-5"/>
          <w:lang w:val="es-ES"/>
        </w:rPr>
        <w:t>los parques</w:t>
      </w:r>
      <w:r w:rsidR="0012140C" w:rsidRPr="0012140C">
        <w:rPr>
          <w:rFonts w:ascii="Arial" w:hAnsi="Arial" w:cs="Arial"/>
          <w:spacing w:val="-4"/>
          <w:lang w:val="es-ES"/>
        </w:rPr>
        <w:t xml:space="preserve"> </w:t>
      </w:r>
      <w:r w:rsidR="0012140C" w:rsidRPr="0012140C">
        <w:rPr>
          <w:rFonts w:ascii="Arial" w:hAnsi="Arial" w:cs="Arial"/>
          <w:spacing w:val="52"/>
          <w:lang w:val="es-ES"/>
        </w:rPr>
        <w:t>de</w:t>
      </w:r>
      <w:r w:rsidRPr="0012140C">
        <w:rPr>
          <w:rFonts w:ascii="Arial" w:hAnsi="Arial" w:cs="Arial"/>
          <w:spacing w:val="-4"/>
          <w:lang w:val="es-ES"/>
        </w:rPr>
        <w:t xml:space="preserve"> </w:t>
      </w:r>
      <w:r w:rsidRPr="0012140C">
        <w:rPr>
          <w:rFonts w:ascii="Arial" w:hAnsi="Arial" w:cs="Arial"/>
          <w:spacing w:val="-8"/>
          <w:lang w:val="es-ES"/>
        </w:rPr>
        <w:t xml:space="preserve">titularidad </w:t>
      </w:r>
      <w:r w:rsidRPr="0012140C">
        <w:rPr>
          <w:rFonts w:ascii="Arial" w:hAnsi="Arial" w:cs="Arial"/>
          <w:spacing w:val="-7"/>
          <w:lang w:val="es-ES"/>
        </w:rPr>
        <w:t xml:space="preserve">pública, </w:t>
      </w:r>
      <w:r w:rsidRPr="0012140C">
        <w:rPr>
          <w:rFonts w:ascii="Arial" w:hAnsi="Arial" w:cs="Arial"/>
          <w:spacing w:val="-6"/>
          <w:lang w:val="es-ES"/>
        </w:rPr>
        <w:t xml:space="preserve">así como </w:t>
      </w:r>
      <w:r w:rsidRPr="0012140C">
        <w:rPr>
          <w:rFonts w:ascii="Arial" w:hAnsi="Arial" w:cs="Arial"/>
          <w:lang w:val="es-ES"/>
        </w:rPr>
        <w:t xml:space="preserve">a </w:t>
      </w:r>
      <w:r w:rsidRPr="0012140C">
        <w:rPr>
          <w:rFonts w:ascii="Arial" w:hAnsi="Arial" w:cs="Arial"/>
          <w:spacing w:val="-6"/>
          <w:lang w:val="es-ES"/>
        </w:rPr>
        <w:t xml:space="preserve">los </w:t>
      </w:r>
      <w:r w:rsidRPr="0012140C">
        <w:rPr>
          <w:rFonts w:ascii="Arial" w:hAnsi="Arial" w:cs="Arial"/>
          <w:spacing w:val="-4"/>
          <w:lang w:val="es-ES"/>
        </w:rPr>
        <w:t xml:space="preserve">de </w:t>
      </w:r>
      <w:r w:rsidRPr="0012140C">
        <w:rPr>
          <w:rFonts w:ascii="Arial" w:hAnsi="Arial" w:cs="Arial"/>
          <w:spacing w:val="-8"/>
          <w:lang w:val="es-ES"/>
        </w:rPr>
        <w:t xml:space="preserve">titularidad </w:t>
      </w:r>
      <w:r w:rsidRPr="0012140C">
        <w:rPr>
          <w:rFonts w:ascii="Arial" w:hAnsi="Arial" w:cs="Arial"/>
          <w:spacing w:val="-7"/>
          <w:lang w:val="es-ES"/>
        </w:rPr>
        <w:t xml:space="preserve">privada </w:t>
      </w:r>
      <w:r w:rsidRPr="0012140C">
        <w:rPr>
          <w:rFonts w:ascii="Arial" w:hAnsi="Arial" w:cs="Arial"/>
          <w:spacing w:val="-4"/>
          <w:lang w:val="es-ES"/>
        </w:rPr>
        <w:t xml:space="preserve">de </w:t>
      </w:r>
      <w:r w:rsidRPr="0012140C">
        <w:rPr>
          <w:rFonts w:ascii="Arial" w:hAnsi="Arial" w:cs="Arial"/>
          <w:spacing w:val="-6"/>
          <w:lang w:val="es-ES"/>
        </w:rPr>
        <w:t>uso</w:t>
      </w:r>
      <w:r w:rsidRPr="0012140C">
        <w:rPr>
          <w:rFonts w:ascii="Arial" w:hAnsi="Arial" w:cs="Arial"/>
          <w:spacing w:val="-13"/>
          <w:lang w:val="es-ES"/>
        </w:rPr>
        <w:t xml:space="preserve"> </w:t>
      </w:r>
      <w:r w:rsidRPr="0012140C">
        <w:rPr>
          <w:rFonts w:ascii="Arial" w:hAnsi="Arial" w:cs="Arial"/>
          <w:spacing w:val="-8"/>
          <w:lang w:val="es-ES"/>
        </w:rPr>
        <w:t>colectivo</w:t>
      </w:r>
    </w:p>
    <w:p w:rsidR="00561A16" w:rsidRPr="0012140C" w:rsidRDefault="00561A16" w:rsidP="0012140C">
      <w:pPr>
        <w:pStyle w:val="Textoindependiente"/>
        <w:jc w:val="both"/>
        <w:rPr>
          <w:rFonts w:ascii="Arial" w:hAnsi="Arial" w:cs="Arial"/>
          <w:lang w:val="es-ES"/>
        </w:rPr>
      </w:pPr>
    </w:p>
    <w:p w:rsidR="00561A16" w:rsidRPr="0012140C" w:rsidRDefault="00561A16" w:rsidP="0012140C">
      <w:pPr>
        <w:pStyle w:val="Textoindependiente"/>
        <w:jc w:val="both"/>
        <w:rPr>
          <w:rFonts w:ascii="Arial" w:hAnsi="Arial" w:cs="Arial"/>
          <w:lang w:val="es-ES"/>
        </w:rPr>
      </w:pPr>
    </w:p>
    <w:p w:rsidR="006B5873" w:rsidRDefault="006B5873" w:rsidP="0012140C">
      <w:pPr>
        <w:pStyle w:val="Ttulo1"/>
        <w:spacing w:before="69"/>
        <w:ind w:left="0"/>
        <w:jc w:val="center"/>
        <w:rPr>
          <w:rFonts w:ascii="Arial" w:hAnsi="Arial" w:cs="Arial"/>
          <w:u w:val="thick"/>
          <w:lang w:val="es-ES"/>
        </w:rPr>
      </w:pPr>
    </w:p>
    <w:p w:rsidR="00561A16" w:rsidRPr="0012140C"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TÍTULO II: FUNCIONAMIENTO DE LOS PARQUES INFANTILES</w:t>
      </w:r>
    </w:p>
    <w:p w:rsidR="00561A16" w:rsidRPr="0012140C" w:rsidRDefault="00561A16" w:rsidP="0012140C">
      <w:pPr>
        <w:pStyle w:val="Ttulo1"/>
        <w:spacing w:before="69"/>
        <w:ind w:left="0"/>
        <w:jc w:val="center"/>
        <w:rPr>
          <w:rFonts w:ascii="Arial" w:hAnsi="Arial" w:cs="Arial"/>
          <w:u w:val="thick"/>
          <w:lang w:val="es-ES"/>
        </w:rPr>
      </w:pPr>
    </w:p>
    <w:p w:rsidR="00561A16" w:rsidRPr="0012140C"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Capítulo I.- Creación, Equipamiento, Conservación y Mantenimiento</w:t>
      </w:r>
    </w:p>
    <w:p w:rsidR="001B663A" w:rsidRPr="0012140C" w:rsidRDefault="001B663A" w:rsidP="0012140C">
      <w:pPr>
        <w:pStyle w:val="Ttulo1"/>
        <w:spacing w:before="69"/>
        <w:ind w:left="0"/>
        <w:jc w:val="center"/>
        <w:rPr>
          <w:rFonts w:ascii="Arial" w:hAnsi="Arial" w:cs="Arial"/>
          <w:u w:val="thick"/>
          <w:lang w:val="es-ES"/>
        </w:rPr>
      </w:pPr>
    </w:p>
    <w:p w:rsidR="00561A16" w:rsidRPr="0012140C" w:rsidRDefault="00561A16" w:rsidP="0012140C">
      <w:pPr>
        <w:pStyle w:val="Textoindependiente"/>
        <w:spacing w:before="3"/>
        <w:jc w:val="both"/>
        <w:rPr>
          <w:rFonts w:ascii="Arial" w:hAnsi="Arial" w:cs="Arial"/>
          <w:b/>
          <w:lang w:val="es-ES"/>
        </w:rPr>
      </w:pPr>
    </w:p>
    <w:p w:rsidR="00561A16" w:rsidRPr="0012140C" w:rsidRDefault="00BB45AA" w:rsidP="00617EBE">
      <w:pPr>
        <w:spacing w:before="69"/>
        <w:ind w:right="186" w:firstLine="851"/>
        <w:jc w:val="both"/>
        <w:rPr>
          <w:rFonts w:ascii="Arial" w:hAnsi="Arial" w:cs="Arial"/>
          <w:b/>
          <w:sz w:val="24"/>
          <w:szCs w:val="24"/>
          <w:lang w:val="es-ES"/>
        </w:rPr>
      </w:pPr>
      <w:r w:rsidRPr="0012140C">
        <w:rPr>
          <w:rFonts w:ascii="Arial" w:hAnsi="Arial" w:cs="Arial"/>
          <w:b/>
          <w:sz w:val="24"/>
          <w:szCs w:val="24"/>
          <w:lang w:val="es-ES"/>
        </w:rPr>
        <w:t>ARTÍCULO 4.- CREACIÓN DE PARQUES INFANTILES</w:t>
      </w:r>
      <w:r w:rsidR="00617EBE">
        <w:rPr>
          <w:rFonts w:ascii="Arial" w:hAnsi="Arial" w:cs="Arial"/>
          <w:b/>
          <w:sz w:val="24"/>
          <w:szCs w:val="24"/>
          <w:lang w:val="es-ES"/>
        </w:rPr>
        <w:t>.</w:t>
      </w:r>
    </w:p>
    <w:p w:rsidR="00561A16" w:rsidRPr="0012140C" w:rsidRDefault="00561A16" w:rsidP="0012140C">
      <w:pPr>
        <w:pStyle w:val="Textoindependiente"/>
        <w:spacing w:before="11"/>
        <w:ind w:left="142"/>
        <w:jc w:val="both"/>
        <w:rPr>
          <w:rFonts w:ascii="Arial" w:hAnsi="Arial" w:cs="Arial"/>
          <w:b/>
          <w:lang w:val="es-ES"/>
        </w:rPr>
      </w:pPr>
    </w:p>
    <w:p w:rsidR="00561A16" w:rsidRPr="00B3679E" w:rsidRDefault="00BB45AA" w:rsidP="00B3679E">
      <w:pPr>
        <w:pStyle w:val="Textoindependiente"/>
        <w:spacing w:line="247" w:lineRule="auto"/>
        <w:ind w:left="115" w:right="118" w:firstLine="705"/>
        <w:jc w:val="both"/>
        <w:rPr>
          <w:rFonts w:ascii="Arial" w:hAnsi="Arial" w:cs="Arial"/>
          <w:spacing w:val="-5"/>
          <w:lang w:val="es-ES"/>
        </w:rPr>
      </w:pPr>
      <w:r w:rsidRPr="00B3679E">
        <w:rPr>
          <w:rFonts w:ascii="Arial" w:hAnsi="Arial" w:cs="Arial"/>
          <w:spacing w:val="-5"/>
          <w:lang w:val="es-ES"/>
        </w:rPr>
        <w:t>Los parques infantiles podrán crearse por iniciativa pública o privada.</w:t>
      </w:r>
    </w:p>
    <w:p w:rsidR="00561A16" w:rsidRDefault="00561A16" w:rsidP="0012140C">
      <w:pPr>
        <w:pStyle w:val="Textoindependiente"/>
        <w:spacing w:before="3"/>
        <w:ind w:left="142"/>
        <w:jc w:val="both"/>
        <w:rPr>
          <w:rFonts w:ascii="Arial" w:hAnsi="Arial" w:cs="Arial"/>
          <w:lang w:val="es-ES"/>
        </w:rPr>
      </w:pPr>
    </w:p>
    <w:p w:rsidR="006B5873" w:rsidRDefault="006B5873" w:rsidP="0012140C">
      <w:pPr>
        <w:pStyle w:val="Textoindependiente"/>
        <w:spacing w:before="3"/>
        <w:ind w:left="142"/>
        <w:jc w:val="both"/>
        <w:rPr>
          <w:rFonts w:ascii="Arial" w:hAnsi="Arial" w:cs="Arial"/>
          <w:lang w:val="es-ES"/>
        </w:rPr>
      </w:pPr>
    </w:p>
    <w:p w:rsidR="006B5873" w:rsidRDefault="006B5873" w:rsidP="0012140C">
      <w:pPr>
        <w:pStyle w:val="Textoindependiente"/>
        <w:spacing w:before="3"/>
        <w:ind w:left="142"/>
        <w:jc w:val="both"/>
        <w:rPr>
          <w:rFonts w:ascii="Arial" w:hAnsi="Arial" w:cs="Arial"/>
          <w:lang w:val="es-ES"/>
        </w:rPr>
      </w:pPr>
    </w:p>
    <w:p w:rsidR="006B5873" w:rsidRPr="0012140C" w:rsidRDefault="006B5873" w:rsidP="0012140C">
      <w:pPr>
        <w:pStyle w:val="Textoindependiente"/>
        <w:spacing w:before="3"/>
        <w:ind w:left="142"/>
        <w:jc w:val="both"/>
        <w:rPr>
          <w:rFonts w:ascii="Arial" w:hAnsi="Arial" w:cs="Arial"/>
          <w:lang w:val="es-ES"/>
        </w:rPr>
      </w:pPr>
    </w:p>
    <w:p w:rsidR="0012140C" w:rsidRDefault="0012140C" w:rsidP="0012140C">
      <w:pPr>
        <w:pStyle w:val="Ttulo1"/>
        <w:ind w:left="862"/>
        <w:jc w:val="both"/>
        <w:rPr>
          <w:rFonts w:ascii="Arial" w:hAnsi="Arial" w:cs="Arial"/>
          <w:lang w:val="es-ES"/>
        </w:rPr>
      </w:pPr>
    </w:p>
    <w:p w:rsidR="00561A16" w:rsidRPr="0012140C" w:rsidRDefault="00E557C5" w:rsidP="0012140C">
      <w:pPr>
        <w:pStyle w:val="Ttulo1"/>
        <w:ind w:left="862"/>
        <w:jc w:val="both"/>
        <w:rPr>
          <w:rFonts w:ascii="Arial" w:hAnsi="Arial" w:cs="Arial"/>
          <w:lang w:val="es-ES"/>
        </w:rPr>
      </w:pPr>
      <w:r>
        <w:rPr>
          <w:rFonts w:ascii="Arial" w:hAnsi="Arial" w:cs="Arial"/>
          <w:lang w:val="es-ES"/>
        </w:rPr>
        <w:lastRenderedPageBreak/>
        <w:t>ARTÍCULO 5. EQUIPAMIENTO</w:t>
      </w:r>
      <w:r w:rsidR="00617EBE">
        <w:rPr>
          <w:rFonts w:ascii="Arial" w:hAnsi="Arial" w:cs="Arial"/>
          <w:lang w:val="es-ES"/>
        </w:rPr>
        <w:t>.</w:t>
      </w:r>
    </w:p>
    <w:p w:rsidR="00561A16" w:rsidRPr="0012140C" w:rsidRDefault="00561A16" w:rsidP="00617EBE">
      <w:pPr>
        <w:pStyle w:val="Textoindependiente"/>
        <w:spacing w:before="9"/>
        <w:jc w:val="both"/>
        <w:rPr>
          <w:rFonts w:ascii="Arial" w:hAnsi="Arial" w:cs="Arial"/>
          <w:b/>
          <w:lang w:val="es-ES"/>
        </w:rPr>
      </w:pPr>
    </w:p>
    <w:p w:rsidR="00B3679E" w:rsidRDefault="00BB45AA" w:rsidP="00B3679E">
      <w:pPr>
        <w:pStyle w:val="Textoindependiente"/>
        <w:spacing w:line="247" w:lineRule="auto"/>
        <w:ind w:left="115" w:right="118" w:firstLine="705"/>
        <w:jc w:val="both"/>
        <w:rPr>
          <w:rFonts w:ascii="Arial" w:hAnsi="Arial" w:cs="Arial"/>
          <w:spacing w:val="-5"/>
          <w:lang w:val="es-ES"/>
        </w:rPr>
      </w:pPr>
      <w:r w:rsidRPr="00B3679E">
        <w:rPr>
          <w:rFonts w:ascii="Arial" w:hAnsi="Arial" w:cs="Arial"/>
          <w:spacing w:val="-5"/>
          <w:lang w:val="es-ES"/>
        </w:rPr>
        <w:t>Los parques infantiles situados en los parques urbanos contarán con el siguiente equipamiento:</w:t>
      </w:r>
      <w:r w:rsidR="00B3679E" w:rsidRPr="00B3679E">
        <w:rPr>
          <w:rFonts w:ascii="Arial" w:hAnsi="Arial" w:cs="Arial"/>
          <w:spacing w:val="-5"/>
          <w:lang w:val="es-ES"/>
        </w:rPr>
        <w:t xml:space="preserve"> </w:t>
      </w:r>
    </w:p>
    <w:p w:rsidR="00B3679E" w:rsidRPr="00B3679E" w:rsidRDefault="00B3679E" w:rsidP="00B3679E">
      <w:pPr>
        <w:pStyle w:val="Textoindependiente"/>
        <w:spacing w:line="247" w:lineRule="auto"/>
        <w:ind w:left="115" w:right="118" w:firstLine="705"/>
        <w:jc w:val="both"/>
        <w:rPr>
          <w:rFonts w:ascii="Arial" w:hAnsi="Arial" w:cs="Arial"/>
          <w:spacing w:val="-5"/>
          <w:lang w:val="es-ES"/>
        </w:rPr>
      </w:pPr>
    </w:p>
    <w:p w:rsidR="00561A16" w:rsidRPr="00B3679E" w:rsidRDefault="001B663A" w:rsidP="00B3679E">
      <w:pPr>
        <w:pStyle w:val="Textoindependiente"/>
        <w:spacing w:before="11"/>
        <w:ind w:left="142" w:firstLine="709"/>
        <w:jc w:val="both"/>
        <w:rPr>
          <w:rFonts w:ascii="Arial" w:hAnsi="Arial" w:cs="Arial"/>
          <w:lang w:val="es-ES"/>
        </w:rPr>
      </w:pPr>
      <w:r w:rsidRPr="00B3679E">
        <w:rPr>
          <w:rFonts w:ascii="Arial" w:hAnsi="Arial" w:cs="Arial"/>
          <w:lang w:val="es-ES"/>
        </w:rPr>
        <w:t xml:space="preserve">1. </w:t>
      </w:r>
      <w:r w:rsidR="0012140C" w:rsidRPr="00B3679E">
        <w:rPr>
          <w:rFonts w:ascii="Arial" w:hAnsi="Arial" w:cs="Arial"/>
          <w:lang w:val="es-ES"/>
        </w:rPr>
        <w:t>Áreas de juego reservadas a menores comprendidas en diversos tramos</w:t>
      </w:r>
      <w:r w:rsidR="00BB45AA" w:rsidRPr="00B3679E">
        <w:rPr>
          <w:rFonts w:ascii="Arial" w:hAnsi="Arial" w:cs="Arial"/>
          <w:lang w:val="es-ES"/>
        </w:rPr>
        <w:t xml:space="preserve"> de</w:t>
      </w:r>
      <w:r w:rsidR="006B5873">
        <w:rPr>
          <w:rFonts w:ascii="Arial" w:hAnsi="Arial" w:cs="Arial"/>
          <w:lang w:val="es-ES"/>
        </w:rPr>
        <w:t xml:space="preserve"> edad.</w:t>
      </w:r>
    </w:p>
    <w:p w:rsidR="00561A16" w:rsidRPr="00B3679E" w:rsidRDefault="00561A16" w:rsidP="00B3679E">
      <w:pPr>
        <w:pStyle w:val="Textoindependiente"/>
        <w:spacing w:before="11"/>
        <w:jc w:val="both"/>
        <w:rPr>
          <w:rFonts w:ascii="Arial" w:hAnsi="Arial" w:cs="Arial"/>
          <w:lang w:val="es-ES"/>
        </w:rPr>
      </w:pPr>
    </w:p>
    <w:p w:rsidR="00561A16" w:rsidRPr="00B3679E" w:rsidRDefault="001B663A" w:rsidP="006B5873">
      <w:pPr>
        <w:pStyle w:val="Textoindependiente"/>
        <w:spacing w:before="11"/>
        <w:ind w:left="142" w:firstLine="709"/>
        <w:jc w:val="both"/>
        <w:rPr>
          <w:rFonts w:ascii="Arial" w:hAnsi="Arial" w:cs="Arial"/>
          <w:lang w:val="es-ES"/>
        </w:rPr>
      </w:pPr>
      <w:r w:rsidRPr="00B3679E">
        <w:rPr>
          <w:rFonts w:ascii="Arial" w:hAnsi="Arial" w:cs="Arial"/>
          <w:lang w:val="es-ES"/>
        </w:rPr>
        <w:t xml:space="preserve">2. </w:t>
      </w:r>
      <w:r w:rsidR="00BB45AA" w:rsidRPr="00B3679E">
        <w:rPr>
          <w:rFonts w:ascii="Arial" w:hAnsi="Arial" w:cs="Arial"/>
          <w:lang w:val="es-ES"/>
        </w:rPr>
        <w:t>Juegos</w:t>
      </w:r>
      <w:r w:rsidR="00BB45AA" w:rsidRPr="00B3679E">
        <w:rPr>
          <w:rFonts w:ascii="Arial" w:hAnsi="Arial" w:cs="Arial"/>
          <w:lang w:val="es-ES"/>
        </w:rPr>
        <w:tab/>
        <w:t>específicamente</w:t>
      </w:r>
      <w:r w:rsidR="00BB45AA" w:rsidRPr="00B3679E">
        <w:rPr>
          <w:rFonts w:ascii="Arial" w:hAnsi="Arial" w:cs="Arial"/>
          <w:lang w:val="es-ES"/>
        </w:rPr>
        <w:tab/>
        <w:t>diseñados</w:t>
      </w:r>
      <w:r w:rsidR="00BB45AA" w:rsidRPr="00B3679E">
        <w:rPr>
          <w:rFonts w:ascii="Arial" w:hAnsi="Arial" w:cs="Arial"/>
          <w:lang w:val="es-ES"/>
        </w:rPr>
        <w:tab/>
        <w:t>para</w:t>
      </w:r>
      <w:r w:rsidR="00BB45AA" w:rsidRPr="00B3679E">
        <w:rPr>
          <w:rFonts w:ascii="Arial" w:hAnsi="Arial" w:cs="Arial"/>
          <w:lang w:val="es-ES"/>
        </w:rPr>
        <w:tab/>
        <w:t>menores</w:t>
      </w:r>
      <w:r w:rsidR="00BB45AA" w:rsidRPr="00B3679E">
        <w:rPr>
          <w:rFonts w:ascii="Arial" w:hAnsi="Arial" w:cs="Arial"/>
          <w:lang w:val="es-ES"/>
        </w:rPr>
        <w:tab/>
        <w:t>con</w:t>
      </w:r>
      <w:r w:rsidR="00BB45AA" w:rsidRPr="00B3679E">
        <w:rPr>
          <w:rFonts w:ascii="Arial" w:hAnsi="Arial" w:cs="Arial"/>
          <w:lang w:val="es-ES"/>
        </w:rPr>
        <w:tab/>
        <w:t>discapacidad</w:t>
      </w:r>
      <w:r w:rsidR="00B3679E">
        <w:rPr>
          <w:rFonts w:ascii="Arial" w:hAnsi="Arial" w:cs="Arial"/>
          <w:lang w:val="es-ES"/>
        </w:rPr>
        <w:t xml:space="preserve"> </w:t>
      </w:r>
      <w:r w:rsidR="00BB45AA" w:rsidRPr="00B3679E">
        <w:rPr>
          <w:rFonts w:ascii="Arial" w:hAnsi="Arial" w:cs="Arial"/>
          <w:lang w:val="es-ES"/>
        </w:rPr>
        <w:t>psicomotriz.</w:t>
      </w:r>
    </w:p>
    <w:p w:rsidR="00B3679E" w:rsidRPr="00B3679E" w:rsidRDefault="00B3679E" w:rsidP="006B5873">
      <w:pPr>
        <w:pStyle w:val="Textoindependiente"/>
        <w:spacing w:before="11"/>
        <w:ind w:left="142" w:firstLine="709"/>
        <w:jc w:val="both"/>
        <w:rPr>
          <w:rFonts w:ascii="Arial" w:hAnsi="Arial" w:cs="Arial"/>
          <w:lang w:val="es-ES"/>
        </w:rPr>
      </w:pPr>
    </w:p>
    <w:p w:rsidR="00561A16" w:rsidRDefault="00B3679E" w:rsidP="006B5873">
      <w:pPr>
        <w:pStyle w:val="Textoindependiente"/>
        <w:spacing w:before="11"/>
        <w:ind w:left="142" w:firstLine="709"/>
        <w:jc w:val="both"/>
        <w:rPr>
          <w:rFonts w:ascii="Arial" w:hAnsi="Arial" w:cs="Arial"/>
          <w:lang w:val="es-ES"/>
        </w:rPr>
      </w:pPr>
      <w:r w:rsidRPr="00B3679E">
        <w:rPr>
          <w:rFonts w:ascii="Arial" w:hAnsi="Arial" w:cs="Arial"/>
          <w:lang w:val="es-ES"/>
        </w:rPr>
        <w:t>3</w:t>
      </w:r>
      <w:r>
        <w:rPr>
          <w:rFonts w:ascii="Arial" w:hAnsi="Arial" w:cs="Arial"/>
          <w:lang w:val="es-ES"/>
        </w:rPr>
        <w:t>.</w:t>
      </w:r>
      <w:r w:rsidRPr="00B3679E">
        <w:rPr>
          <w:rFonts w:ascii="Arial" w:hAnsi="Arial" w:cs="Arial"/>
          <w:lang w:val="es-ES"/>
        </w:rPr>
        <w:t xml:space="preserve"> </w:t>
      </w:r>
      <w:r w:rsidR="00BB45AA" w:rsidRPr="00B3679E">
        <w:rPr>
          <w:rFonts w:ascii="Arial" w:hAnsi="Arial" w:cs="Arial"/>
          <w:lang w:val="es-ES"/>
        </w:rPr>
        <w:t>Zona de sombras, naturales o de obra para la protección de los usuarios.</w:t>
      </w:r>
    </w:p>
    <w:p w:rsidR="00B3679E" w:rsidRPr="00B3679E" w:rsidRDefault="00B3679E" w:rsidP="006B5873">
      <w:pPr>
        <w:pStyle w:val="Textoindependiente"/>
        <w:spacing w:before="11"/>
        <w:ind w:left="142" w:firstLine="709"/>
        <w:jc w:val="both"/>
        <w:rPr>
          <w:rFonts w:ascii="Arial" w:hAnsi="Arial" w:cs="Arial"/>
          <w:lang w:val="es-ES"/>
        </w:rPr>
      </w:pPr>
    </w:p>
    <w:p w:rsidR="00561A16" w:rsidRPr="00B3679E" w:rsidRDefault="00BB45AA" w:rsidP="006B5873">
      <w:pPr>
        <w:pStyle w:val="Textoindependiente"/>
        <w:spacing w:before="11"/>
        <w:ind w:left="142" w:firstLine="709"/>
        <w:jc w:val="both"/>
        <w:rPr>
          <w:rFonts w:ascii="Arial" w:hAnsi="Arial" w:cs="Arial"/>
          <w:lang w:val="es-ES"/>
        </w:rPr>
      </w:pPr>
      <w:r w:rsidRPr="00B3679E">
        <w:rPr>
          <w:rFonts w:ascii="Arial" w:hAnsi="Arial" w:cs="Arial"/>
          <w:lang w:val="es-ES"/>
        </w:rPr>
        <w:t>4</w:t>
      </w:r>
      <w:r w:rsidR="00B3679E">
        <w:rPr>
          <w:rFonts w:ascii="Arial" w:hAnsi="Arial" w:cs="Arial"/>
          <w:lang w:val="es-ES"/>
        </w:rPr>
        <w:t>.</w:t>
      </w:r>
      <w:r w:rsidRPr="00B3679E">
        <w:rPr>
          <w:rFonts w:ascii="Arial" w:hAnsi="Arial" w:cs="Arial"/>
          <w:lang w:val="es-ES"/>
        </w:rPr>
        <w:t xml:space="preserve"> Servicios urinarios adaptados.</w:t>
      </w:r>
    </w:p>
    <w:p w:rsidR="00561A16" w:rsidRPr="00B3679E" w:rsidRDefault="00561A16" w:rsidP="00B3679E">
      <w:pPr>
        <w:pStyle w:val="Textoindependiente"/>
        <w:spacing w:before="11"/>
        <w:jc w:val="both"/>
        <w:rPr>
          <w:rFonts w:ascii="Arial" w:hAnsi="Arial" w:cs="Arial"/>
          <w:lang w:val="es-ES"/>
        </w:rPr>
      </w:pPr>
    </w:p>
    <w:p w:rsidR="00561A16" w:rsidRPr="00B3679E" w:rsidRDefault="001B663A" w:rsidP="00B3679E">
      <w:pPr>
        <w:pStyle w:val="Textoindependiente"/>
        <w:spacing w:line="247" w:lineRule="auto"/>
        <w:ind w:left="115" w:right="118" w:firstLine="705"/>
        <w:jc w:val="both"/>
        <w:rPr>
          <w:rFonts w:ascii="Arial" w:hAnsi="Arial" w:cs="Arial"/>
          <w:spacing w:val="-5"/>
          <w:lang w:val="es-ES"/>
        </w:rPr>
      </w:pPr>
      <w:r w:rsidRPr="00B3679E">
        <w:rPr>
          <w:rFonts w:ascii="Arial" w:hAnsi="Arial" w:cs="Arial"/>
          <w:spacing w:val="-5"/>
          <w:lang w:val="es-ES"/>
        </w:rPr>
        <w:t>Los parques de cercanía</w:t>
      </w:r>
      <w:r w:rsidR="00BB45AA" w:rsidRPr="00B3679E">
        <w:rPr>
          <w:rFonts w:ascii="Arial" w:hAnsi="Arial" w:cs="Arial"/>
          <w:spacing w:val="-5"/>
          <w:lang w:val="es-ES"/>
        </w:rPr>
        <w:t xml:space="preserve"> deberán </w:t>
      </w:r>
      <w:r w:rsidR="0012140C" w:rsidRPr="00B3679E">
        <w:rPr>
          <w:rFonts w:ascii="Arial" w:hAnsi="Arial" w:cs="Arial"/>
          <w:spacing w:val="-5"/>
          <w:lang w:val="es-ES"/>
        </w:rPr>
        <w:t>contar con un</w:t>
      </w:r>
      <w:r w:rsidR="00BB45AA" w:rsidRPr="00B3679E">
        <w:rPr>
          <w:rFonts w:ascii="Arial" w:hAnsi="Arial" w:cs="Arial"/>
          <w:spacing w:val="-5"/>
          <w:lang w:val="es-ES"/>
        </w:rPr>
        <w:t xml:space="preserve"> equipamiento suficientemente amplio para </w:t>
      </w:r>
      <w:r w:rsidR="0012140C" w:rsidRPr="00B3679E">
        <w:rPr>
          <w:rFonts w:ascii="Arial" w:hAnsi="Arial" w:cs="Arial"/>
          <w:spacing w:val="-5"/>
          <w:lang w:val="es-ES"/>
        </w:rPr>
        <w:t>dar respuesta a niños de todas las edades</w:t>
      </w:r>
      <w:r w:rsidR="00BB45AA" w:rsidRPr="00B3679E">
        <w:rPr>
          <w:rFonts w:ascii="Arial" w:hAnsi="Arial" w:cs="Arial"/>
          <w:spacing w:val="-5"/>
          <w:lang w:val="es-ES"/>
        </w:rPr>
        <w:t>, salvo que se diseñen para una franja de edad específica.</w:t>
      </w:r>
    </w:p>
    <w:p w:rsidR="00561A16" w:rsidRPr="00B3679E" w:rsidRDefault="00561A16" w:rsidP="00B3679E">
      <w:pPr>
        <w:pStyle w:val="Textoindependiente"/>
        <w:spacing w:line="247" w:lineRule="auto"/>
        <w:ind w:left="115" w:right="118" w:firstLine="705"/>
        <w:jc w:val="both"/>
        <w:rPr>
          <w:rFonts w:ascii="Arial" w:hAnsi="Arial" w:cs="Arial"/>
          <w:spacing w:val="-5"/>
          <w:lang w:val="es-ES"/>
        </w:rPr>
      </w:pPr>
    </w:p>
    <w:p w:rsidR="002D7781" w:rsidRPr="0012140C" w:rsidRDefault="002D7781" w:rsidP="0012140C">
      <w:pPr>
        <w:pStyle w:val="Ttulo1"/>
        <w:jc w:val="both"/>
        <w:rPr>
          <w:rFonts w:ascii="Arial" w:hAnsi="Arial" w:cs="Arial"/>
          <w:lang w:val="es-ES"/>
        </w:rPr>
      </w:pPr>
    </w:p>
    <w:p w:rsidR="00561A16" w:rsidRPr="0012140C" w:rsidRDefault="00BB45AA" w:rsidP="0012140C">
      <w:pPr>
        <w:pStyle w:val="Ttulo1"/>
        <w:jc w:val="both"/>
        <w:rPr>
          <w:rFonts w:ascii="Arial" w:hAnsi="Arial" w:cs="Arial"/>
          <w:lang w:val="es-ES"/>
        </w:rPr>
      </w:pPr>
      <w:r w:rsidRPr="0012140C">
        <w:rPr>
          <w:rFonts w:ascii="Arial" w:hAnsi="Arial" w:cs="Arial"/>
          <w:lang w:val="es-ES"/>
        </w:rPr>
        <w:t>ARTÍCULO 6. SEGU</w:t>
      </w:r>
      <w:r w:rsidR="00E557C5">
        <w:rPr>
          <w:rFonts w:ascii="Arial" w:hAnsi="Arial" w:cs="Arial"/>
          <w:lang w:val="es-ES"/>
        </w:rPr>
        <w:t>RIDAD EN LOS ELEMENTOS DE JUEGO</w:t>
      </w:r>
      <w:r w:rsidR="00617EBE">
        <w:rPr>
          <w:rFonts w:ascii="Arial" w:hAnsi="Arial" w:cs="Arial"/>
          <w:lang w:val="es-ES"/>
        </w:rPr>
        <w:t>.</w:t>
      </w:r>
    </w:p>
    <w:p w:rsidR="00561A16" w:rsidRPr="0012140C" w:rsidRDefault="00561A16" w:rsidP="0012140C">
      <w:pPr>
        <w:pStyle w:val="Textoindependiente"/>
        <w:spacing w:before="11"/>
        <w:jc w:val="both"/>
        <w:rPr>
          <w:rFonts w:ascii="Arial" w:hAnsi="Arial" w:cs="Arial"/>
          <w:b/>
          <w:lang w:val="es-ES"/>
        </w:rPr>
      </w:pPr>
    </w:p>
    <w:p w:rsidR="00561A16" w:rsidRPr="006B5873" w:rsidRDefault="00BB45AA" w:rsidP="006B5873">
      <w:pPr>
        <w:pStyle w:val="Prrafodelista"/>
        <w:numPr>
          <w:ilvl w:val="0"/>
          <w:numId w:val="18"/>
        </w:numPr>
        <w:tabs>
          <w:tab w:val="left" w:pos="426"/>
        </w:tabs>
        <w:ind w:left="142" w:right="170" w:firstLine="709"/>
        <w:jc w:val="both"/>
        <w:rPr>
          <w:rFonts w:ascii="Arial" w:hAnsi="Arial" w:cs="Arial"/>
          <w:sz w:val="24"/>
          <w:szCs w:val="24"/>
          <w:lang w:val="es-ES"/>
        </w:rPr>
      </w:pPr>
      <w:r w:rsidRPr="006B5873">
        <w:rPr>
          <w:rFonts w:ascii="Arial" w:hAnsi="Arial" w:cs="Arial"/>
          <w:spacing w:val="-5"/>
          <w:sz w:val="24"/>
          <w:szCs w:val="24"/>
          <w:lang w:val="es-ES"/>
        </w:rPr>
        <w:t xml:space="preserve">Los </w:t>
      </w:r>
      <w:r w:rsidRPr="006B5873">
        <w:rPr>
          <w:rFonts w:ascii="Arial" w:hAnsi="Arial" w:cs="Arial"/>
          <w:spacing w:val="-7"/>
          <w:sz w:val="24"/>
          <w:szCs w:val="24"/>
          <w:lang w:val="es-ES"/>
        </w:rPr>
        <w:t xml:space="preserve">elementos </w:t>
      </w:r>
      <w:r w:rsidRPr="006B5873">
        <w:rPr>
          <w:rFonts w:ascii="Arial" w:hAnsi="Arial" w:cs="Arial"/>
          <w:spacing w:val="-4"/>
          <w:sz w:val="24"/>
          <w:szCs w:val="24"/>
          <w:lang w:val="es-ES"/>
        </w:rPr>
        <w:t xml:space="preserve">de </w:t>
      </w:r>
      <w:r w:rsidRPr="006B5873">
        <w:rPr>
          <w:rFonts w:ascii="Arial" w:hAnsi="Arial" w:cs="Arial"/>
          <w:spacing w:val="-3"/>
          <w:sz w:val="24"/>
          <w:szCs w:val="24"/>
          <w:lang w:val="es-ES"/>
        </w:rPr>
        <w:t xml:space="preserve">juego </w:t>
      </w:r>
      <w:r w:rsidRPr="006B5873">
        <w:rPr>
          <w:rFonts w:ascii="Arial" w:hAnsi="Arial" w:cs="Arial"/>
          <w:spacing w:val="-8"/>
          <w:sz w:val="24"/>
          <w:szCs w:val="24"/>
          <w:lang w:val="es-ES"/>
        </w:rPr>
        <w:t xml:space="preserve">integrantes </w:t>
      </w:r>
      <w:r w:rsidRPr="006B5873">
        <w:rPr>
          <w:rFonts w:ascii="Arial" w:hAnsi="Arial" w:cs="Arial"/>
          <w:spacing w:val="-4"/>
          <w:sz w:val="24"/>
          <w:szCs w:val="24"/>
          <w:lang w:val="es-ES"/>
        </w:rPr>
        <w:t xml:space="preserve">de </w:t>
      </w:r>
      <w:r w:rsidRPr="006B5873">
        <w:rPr>
          <w:rFonts w:ascii="Arial" w:hAnsi="Arial" w:cs="Arial"/>
          <w:spacing w:val="-6"/>
          <w:sz w:val="24"/>
          <w:szCs w:val="24"/>
          <w:lang w:val="es-ES"/>
        </w:rPr>
        <w:t xml:space="preserve">los </w:t>
      </w:r>
      <w:r w:rsidRPr="006B5873">
        <w:rPr>
          <w:rFonts w:ascii="Arial" w:hAnsi="Arial" w:cs="Arial"/>
          <w:spacing w:val="-7"/>
          <w:sz w:val="24"/>
          <w:szCs w:val="24"/>
          <w:lang w:val="es-ES"/>
        </w:rPr>
        <w:t xml:space="preserve">parques </w:t>
      </w:r>
      <w:r w:rsidRPr="006B5873">
        <w:rPr>
          <w:rFonts w:ascii="Arial" w:hAnsi="Arial" w:cs="Arial"/>
          <w:spacing w:val="-8"/>
          <w:sz w:val="24"/>
          <w:szCs w:val="24"/>
          <w:lang w:val="es-ES"/>
        </w:rPr>
        <w:t xml:space="preserve">infantiles </w:t>
      </w:r>
      <w:r w:rsidRPr="006B5873">
        <w:rPr>
          <w:rFonts w:ascii="Arial" w:hAnsi="Arial" w:cs="Arial"/>
          <w:spacing w:val="-7"/>
          <w:sz w:val="24"/>
          <w:szCs w:val="24"/>
          <w:lang w:val="es-ES"/>
        </w:rPr>
        <w:t xml:space="preserve">deberán </w:t>
      </w:r>
      <w:r w:rsidRPr="006B5873">
        <w:rPr>
          <w:rFonts w:ascii="Arial" w:hAnsi="Arial" w:cs="Arial"/>
          <w:spacing w:val="-8"/>
          <w:sz w:val="24"/>
          <w:szCs w:val="24"/>
          <w:lang w:val="es-ES"/>
        </w:rPr>
        <w:t xml:space="preserve">tener </w:t>
      </w:r>
      <w:r w:rsidRPr="006B5873">
        <w:rPr>
          <w:rFonts w:ascii="Arial" w:hAnsi="Arial" w:cs="Arial"/>
          <w:spacing w:val="-6"/>
          <w:sz w:val="24"/>
          <w:szCs w:val="24"/>
          <w:lang w:val="es-ES"/>
        </w:rPr>
        <w:t xml:space="preserve">unas </w:t>
      </w:r>
      <w:r w:rsidRPr="006B5873">
        <w:rPr>
          <w:rFonts w:ascii="Arial" w:hAnsi="Arial" w:cs="Arial"/>
          <w:spacing w:val="-7"/>
          <w:sz w:val="24"/>
          <w:szCs w:val="24"/>
          <w:lang w:val="es-ES"/>
        </w:rPr>
        <w:t xml:space="preserve">dimensiones adecuadas </w:t>
      </w:r>
      <w:r w:rsidRPr="006B5873">
        <w:rPr>
          <w:rFonts w:ascii="Arial" w:hAnsi="Arial" w:cs="Arial"/>
          <w:sz w:val="24"/>
          <w:szCs w:val="24"/>
          <w:lang w:val="es-ES"/>
        </w:rPr>
        <w:t xml:space="preserve">a </w:t>
      </w:r>
      <w:r w:rsidRPr="006B5873">
        <w:rPr>
          <w:rFonts w:ascii="Arial" w:hAnsi="Arial" w:cs="Arial"/>
          <w:spacing w:val="-5"/>
          <w:sz w:val="24"/>
          <w:szCs w:val="24"/>
          <w:lang w:val="es-ES"/>
        </w:rPr>
        <w:t xml:space="preserve">los </w:t>
      </w:r>
      <w:r w:rsidRPr="006B5873">
        <w:rPr>
          <w:rFonts w:ascii="Arial" w:hAnsi="Arial" w:cs="Arial"/>
          <w:spacing w:val="-6"/>
          <w:sz w:val="24"/>
          <w:szCs w:val="24"/>
          <w:lang w:val="es-ES"/>
        </w:rPr>
        <w:t xml:space="preserve">menores para cuyo </w:t>
      </w:r>
      <w:r w:rsidRPr="006B5873">
        <w:rPr>
          <w:rFonts w:ascii="Arial" w:hAnsi="Arial" w:cs="Arial"/>
          <w:spacing w:val="-5"/>
          <w:sz w:val="24"/>
          <w:szCs w:val="24"/>
          <w:lang w:val="es-ES"/>
        </w:rPr>
        <w:t xml:space="preserve">uso </w:t>
      </w:r>
      <w:r w:rsidRPr="006B5873">
        <w:rPr>
          <w:rFonts w:ascii="Arial" w:hAnsi="Arial" w:cs="Arial"/>
          <w:spacing w:val="-6"/>
          <w:sz w:val="24"/>
          <w:szCs w:val="24"/>
          <w:lang w:val="es-ES"/>
        </w:rPr>
        <w:t>estén</w:t>
      </w:r>
      <w:r w:rsidRPr="006B5873">
        <w:rPr>
          <w:rFonts w:ascii="Arial" w:hAnsi="Arial" w:cs="Arial"/>
          <w:spacing w:val="11"/>
          <w:sz w:val="24"/>
          <w:szCs w:val="24"/>
          <w:lang w:val="es-ES"/>
        </w:rPr>
        <w:t xml:space="preserve"> </w:t>
      </w:r>
      <w:r w:rsidRPr="006B5873">
        <w:rPr>
          <w:rFonts w:ascii="Arial" w:hAnsi="Arial" w:cs="Arial"/>
          <w:spacing w:val="-7"/>
          <w:sz w:val="24"/>
          <w:szCs w:val="24"/>
          <w:lang w:val="es-ES"/>
        </w:rPr>
        <w:t>destinados.</w:t>
      </w:r>
    </w:p>
    <w:p w:rsidR="00E24B9F" w:rsidRPr="0012140C" w:rsidRDefault="00E24B9F" w:rsidP="006B5873">
      <w:pPr>
        <w:pStyle w:val="Prrafodelista"/>
        <w:tabs>
          <w:tab w:val="left" w:pos="426"/>
        </w:tabs>
        <w:ind w:left="142" w:right="170" w:firstLine="709"/>
        <w:jc w:val="both"/>
        <w:rPr>
          <w:rFonts w:ascii="Arial" w:hAnsi="Arial" w:cs="Arial"/>
          <w:sz w:val="24"/>
          <w:szCs w:val="24"/>
          <w:lang w:val="es-ES"/>
        </w:rPr>
      </w:pPr>
    </w:p>
    <w:p w:rsidR="00561A16" w:rsidRPr="006B5873" w:rsidRDefault="00BB45AA" w:rsidP="006B5873">
      <w:pPr>
        <w:pStyle w:val="Prrafodelista"/>
        <w:numPr>
          <w:ilvl w:val="0"/>
          <w:numId w:val="18"/>
        </w:numPr>
        <w:tabs>
          <w:tab w:val="left" w:pos="426"/>
        </w:tabs>
        <w:spacing w:line="247" w:lineRule="auto"/>
        <w:ind w:left="142" w:right="118" w:firstLine="709"/>
        <w:jc w:val="both"/>
        <w:rPr>
          <w:rFonts w:ascii="Arial" w:hAnsi="Arial" w:cs="Arial"/>
          <w:sz w:val="24"/>
          <w:szCs w:val="24"/>
          <w:lang w:val="es-ES"/>
        </w:rPr>
      </w:pPr>
      <w:r w:rsidRPr="006B5873">
        <w:rPr>
          <w:rFonts w:ascii="Arial" w:hAnsi="Arial" w:cs="Arial"/>
          <w:spacing w:val="-6"/>
          <w:sz w:val="24"/>
          <w:szCs w:val="24"/>
          <w:lang w:val="es-ES"/>
        </w:rPr>
        <w:t xml:space="preserve">Los </w:t>
      </w:r>
      <w:r w:rsidRPr="006B5873">
        <w:rPr>
          <w:rFonts w:ascii="Arial" w:hAnsi="Arial" w:cs="Arial"/>
          <w:spacing w:val="-8"/>
          <w:sz w:val="24"/>
          <w:szCs w:val="24"/>
          <w:lang w:val="es-ES"/>
        </w:rPr>
        <w:t xml:space="preserve">elementos </w:t>
      </w:r>
      <w:r w:rsidRPr="006B5873">
        <w:rPr>
          <w:rFonts w:ascii="Arial" w:hAnsi="Arial" w:cs="Arial"/>
          <w:spacing w:val="-4"/>
          <w:sz w:val="24"/>
          <w:szCs w:val="24"/>
          <w:lang w:val="es-ES"/>
        </w:rPr>
        <w:t>de</w:t>
      </w:r>
      <w:r w:rsidRPr="006B5873">
        <w:rPr>
          <w:rFonts w:ascii="Arial" w:hAnsi="Arial" w:cs="Arial"/>
          <w:spacing w:val="52"/>
          <w:sz w:val="24"/>
          <w:szCs w:val="24"/>
          <w:lang w:val="es-ES"/>
        </w:rPr>
        <w:t xml:space="preserve"> </w:t>
      </w:r>
      <w:r w:rsidRPr="006B5873">
        <w:rPr>
          <w:rFonts w:ascii="Arial" w:hAnsi="Arial" w:cs="Arial"/>
          <w:spacing w:val="-7"/>
          <w:sz w:val="24"/>
          <w:szCs w:val="24"/>
          <w:lang w:val="es-ES"/>
        </w:rPr>
        <w:t>juego deberán cumplir,</w:t>
      </w:r>
      <w:r w:rsidRPr="006B5873">
        <w:rPr>
          <w:rFonts w:ascii="Arial" w:hAnsi="Arial" w:cs="Arial"/>
          <w:spacing w:val="46"/>
          <w:sz w:val="24"/>
          <w:szCs w:val="24"/>
          <w:lang w:val="es-ES"/>
        </w:rPr>
        <w:t xml:space="preserve"> </w:t>
      </w:r>
      <w:r w:rsidRPr="006B5873">
        <w:rPr>
          <w:rFonts w:ascii="Arial" w:hAnsi="Arial" w:cs="Arial"/>
          <w:spacing w:val="-8"/>
          <w:sz w:val="24"/>
          <w:szCs w:val="24"/>
          <w:lang w:val="es-ES"/>
        </w:rPr>
        <w:t xml:space="preserve">asimismo, </w:t>
      </w:r>
      <w:r w:rsidRPr="006B5873">
        <w:rPr>
          <w:rFonts w:ascii="Arial" w:hAnsi="Arial" w:cs="Arial"/>
          <w:spacing w:val="-6"/>
          <w:sz w:val="24"/>
          <w:szCs w:val="24"/>
          <w:lang w:val="es-ES"/>
        </w:rPr>
        <w:t xml:space="preserve">las </w:t>
      </w:r>
      <w:r w:rsidRPr="006B5873">
        <w:rPr>
          <w:rFonts w:ascii="Arial" w:hAnsi="Arial" w:cs="Arial"/>
          <w:spacing w:val="-8"/>
          <w:sz w:val="24"/>
          <w:szCs w:val="24"/>
          <w:lang w:val="es-ES"/>
        </w:rPr>
        <w:t xml:space="preserve">especificaciones </w:t>
      </w:r>
      <w:r w:rsidRPr="006B5873">
        <w:rPr>
          <w:rFonts w:ascii="Arial" w:hAnsi="Arial" w:cs="Arial"/>
          <w:spacing w:val="-7"/>
          <w:sz w:val="24"/>
          <w:szCs w:val="24"/>
          <w:lang w:val="es-ES"/>
        </w:rPr>
        <w:t xml:space="preserve">técnicas previstas </w:t>
      </w:r>
      <w:r w:rsidRPr="006B5873">
        <w:rPr>
          <w:rFonts w:ascii="Arial" w:hAnsi="Arial" w:cs="Arial"/>
          <w:spacing w:val="-4"/>
          <w:sz w:val="24"/>
          <w:szCs w:val="24"/>
          <w:lang w:val="es-ES"/>
        </w:rPr>
        <w:t xml:space="preserve">en </w:t>
      </w:r>
      <w:r w:rsidRPr="006B5873">
        <w:rPr>
          <w:rFonts w:ascii="Arial" w:hAnsi="Arial" w:cs="Arial"/>
          <w:spacing w:val="-5"/>
          <w:sz w:val="24"/>
          <w:szCs w:val="24"/>
          <w:lang w:val="es-ES"/>
        </w:rPr>
        <w:t xml:space="preserve">las </w:t>
      </w:r>
      <w:r w:rsidRPr="006B5873">
        <w:rPr>
          <w:rFonts w:ascii="Arial" w:hAnsi="Arial" w:cs="Arial"/>
          <w:spacing w:val="-6"/>
          <w:sz w:val="24"/>
          <w:szCs w:val="24"/>
          <w:lang w:val="es-ES"/>
        </w:rPr>
        <w:t xml:space="preserve">normas </w:t>
      </w:r>
      <w:r w:rsidR="00E24B9F" w:rsidRPr="006B5873">
        <w:rPr>
          <w:rFonts w:ascii="Arial" w:hAnsi="Arial" w:cs="Arial"/>
          <w:spacing w:val="-6"/>
          <w:sz w:val="24"/>
          <w:szCs w:val="24"/>
          <w:lang w:val="es-ES"/>
        </w:rPr>
        <w:t xml:space="preserve">UNE 147103, </w:t>
      </w:r>
      <w:r w:rsidRPr="006B5873">
        <w:rPr>
          <w:rFonts w:ascii="Arial" w:hAnsi="Arial" w:cs="Arial"/>
          <w:spacing w:val="-9"/>
          <w:sz w:val="24"/>
          <w:szCs w:val="24"/>
          <w:lang w:val="es-ES"/>
        </w:rPr>
        <w:t xml:space="preserve">UNE- </w:t>
      </w:r>
      <w:r w:rsidR="00E24B9F" w:rsidRPr="006B5873">
        <w:rPr>
          <w:rFonts w:ascii="Arial" w:hAnsi="Arial" w:cs="Arial"/>
          <w:sz w:val="24"/>
          <w:szCs w:val="24"/>
          <w:lang w:val="es-ES"/>
        </w:rPr>
        <w:t>EN 1176</w:t>
      </w:r>
      <w:r w:rsidR="00B77F5C">
        <w:rPr>
          <w:rFonts w:ascii="Arial" w:hAnsi="Arial" w:cs="Arial"/>
          <w:sz w:val="24"/>
          <w:szCs w:val="24"/>
          <w:lang w:val="es-ES"/>
        </w:rPr>
        <w:t xml:space="preserve"> 1 a </w:t>
      </w:r>
      <w:r w:rsidR="00E24B9F" w:rsidRPr="006B5873">
        <w:rPr>
          <w:rFonts w:ascii="Arial" w:hAnsi="Arial" w:cs="Arial"/>
          <w:sz w:val="24"/>
          <w:szCs w:val="24"/>
          <w:lang w:val="es-ES"/>
        </w:rPr>
        <w:t>7 Y UNE-EN</w:t>
      </w:r>
      <w:r w:rsidRPr="006B5873">
        <w:rPr>
          <w:rFonts w:ascii="Arial" w:hAnsi="Arial" w:cs="Arial"/>
          <w:sz w:val="24"/>
          <w:szCs w:val="24"/>
          <w:lang w:val="es-ES"/>
        </w:rPr>
        <w:t xml:space="preserve"> 1177.</w:t>
      </w:r>
    </w:p>
    <w:p w:rsidR="00E24B9F" w:rsidRPr="0012140C" w:rsidRDefault="00E24B9F" w:rsidP="006B5873">
      <w:pPr>
        <w:tabs>
          <w:tab w:val="left" w:pos="426"/>
        </w:tabs>
        <w:spacing w:line="247" w:lineRule="auto"/>
        <w:ind w:left="142" w:right="118" w:firstLine="709"/>
        <w:jc w:val="both"/>
        <w:rPr>
          <w:rFonts w:ascii="Arial" w:hAnsi="Arial" w:cs="Arial"/>
          <w:sz w:val="24"/>
          <w:szCs w:val="24"/>
          <w:lang w:val="es-ES"/>
        </w:rPr>
      </w:pPr>
    </w:p>
    <w:p w:rsidR="00561A16" w:rsidRPr="006B5873" w:rsidRDefault="00BB45AA" w:rsidP="006B5873">
      <w:pPr>
        <w:pStyle w:val="Prrafodelista"/>
        <w:numPr>
          <w:ilvl w:val="0"/>
          <w:numId w:val="17"/>
        </w:numPr>
        <w:tabs>
          <w:tab w:val="left" w:pos="426"/>
        </w:tabs>
        <w:spacing w:line="242" w:lineRule="auto"/>
        <w:ind w:left="142" w:right="119" w:firstLine="709"/>
        <w:jc w:val="both"/>
        <w:rPr>
          <w:rFonts w:ascii="Arial" w:hAnsi="Arial" w:cs="Arial"/>
          <w:sz w:val="24"/>
          <w:szCs w:val="24"/>
          <w:lang w:val="es-ES"/>
        </w:rPr>
      </w:pPr>
      <w:r w:rsidRPr="006B5873">
        <w:rPr>
          <w:rFonts w:ascii="Arial" w:hAnsi="Arial" w:cs="Arial"/>
          <w:spacing w:val="-4"/>
          <w:sz w:val="24"/>
          <w:szCs w:val="24"/>
          <w:lang w:val="es-ES"/>
        </w:rPr>
        <w:t xml:space="preserve">La </w:t>
      </w:r>
      <w:r w:rsidRPr="006B5873">
        <w:rPr>
          <w:rFonts w:ascii="Arial" w:hAnsi="Arial" w:cs="Arial"/>
          <w:spacing w:val="-7"/>
          <w:sz w:val="24"/>
          <w:szCs w:val="24"/>
          <w:lang w:val="es-ES"/>
        </w:rPr>
        <w:t xml:space="preserve">superficie </w:t>
      </w:r>
      <w:r w:rsidRPr="006B5873">
        <w:rPr>
          <w:rFonts w:ascii="Arial" w:hAnsi="Arial" w:cs="Arial"/>
          <w:spacing w:val="-6"/>
          <w:sz w:val="24"/>
          <w:szCs w:val="24"/>
          <w:lang w:val="es-ES"/>
        </w:rPr>
        <w:t xml:space="preserve">sobre </w:t>
      </w:r>
      <w:r w:rsidRPr="006B5873">
        <w:rPr>
          <w:rFonts w:ascii="Arial" w:hAnsi="Arial" w:cs="Arial"/>
          <w:spacing w:val="-4"/>
          <w:sz w:val="24"/>
          <w:szCs w:val="24"/>
          <w:lang w:val="es-ES"/>
        </w:rPr>
        <w:t xml:space="preserve">la </w:t>
      </w:r>
      <w:r w:rsidRPr="006B5873">
        <w:rPr>
          <w:rFonts w:ascii="Arial" w:hAnsi="Arial" w:cs="Arial"/>
          <w:spacing w:val="-5"/>
          <w:sz w:val="24"/>
          <w:szCs w:val="24"/>
          <w:lang w:val="es-ES"/>
        </w:rPr>
        <w:t xml:space="preserve">que </w:t>
      </w:r>
      <w:r w:rsidRPr="006B5873">
        <w:rPr>
          <w:rFonts w:ascii="Arial" w:hAnsi="Arial" w:cs="Arial"/>
          <w:spacing w:val="-6"/>
          <w:sz w:val="24"/>
          <w:szCs w:val="24"/>
          <w:lang w:val="es-ES"/>
        </w:rPr>
        <w:t xml:space="preserve">puedan caer </w:t>
      </w:r>
      <w:r w:rsidRPr="006B5873">
        <w:rPr>
          <w:rFonts w:ascii="Arial" w:hAnsi="Arial" w:cs="Arial"/>
          <w:spacing w:val="-5"/>
          <w:sz w:val="24"/>
          <w:szCs w:val="24"/>
          <w:lang w:val="es-ES"/>
        </w:rPr>
        <w:t xml:space="preserve">los </w:t>
      </w:r>
      <w:r w:rsidRPr="006B5873">
        <w:rPr>
          <w:rFonts w:ascii="Arial" w:hAnsi="Arial" w:cs="Arial"/>
          <w:spacing w:val="-6"/>
          <w:sz w:val="24"/>
          <w:szCs w:val="24"/>
          <w:lang w:val="es-ES"/>
        </w:rPr>
        <w:t xml:space="preserve">menores </w:t>
      </w:r>
      <w:r w:rsidRPr="006B5873">
        <w:rPr>
          <w:rFonts w:ascii="Arial" w:hAnsi="Arial" w:cs="Arial"/>
          <w:spacing w:val="-4"/>
          <w:sz w:val="24"/>
          <w:szCs w:val="24"/>
          <w:lang w:val="es-ES"/>
        </w:rPr>
        <w:t xml:space="preserve">en el </w:t>
      </w:r>
      <w:r w:rsidRPr="006B5873">
        <w:rPr>
          <w:rFonts w:ascii="Arial" w:hAnsi="Arial" w:cs="Arial"/>
          <w:spacing w:val="-5"/>
          <w:sz w:val="24"/>
          <w:szCs w:val="24"/>
          <w:lang w:val="es-ES"/>
        </w:rPr>
        <w:t xml:space="preserve">uso </w:t>
      </w:r>
      <w:r w:rsidRPr="006B5873">
        <w:rPr>
          <w:rFonts w:ascii="Arial" w:hAnsi="Arial" w:cs="Arial"/>
          <w:spacing w:val="-4"/>
          <w:sz w:val="24"/>
          <w:szCs w:val="24"/>
          <w:lang w:val="es-ES"/>
        </w:rPr>
        <w:t xml:space="preserve">de </w:t>
      </w:r>
      <w:r w:rsidRPr="006B5873">
        <w:rPr>
          <w:rFonts w:ascii="Arial" w:hAnsi="Arial" w:cs="Arial"/>
          <w:spacing w:val="-7"/>
          <w:sz w:val="24"/>
          <w:szCs w:val="24"/>
          <w:lang w:val="es-ES"/>
        </w:rPr>
        <w:t>los</w:t>
      </w:r>
      <w:r w:rsidRPr="006B5873">
        <w:rPr>
          <w:rFonts w:ascii="Arial" w:hAnsi="Arial" w:cs="Arial"/>
          <w:spacing w:val="46"/>
          <w:sz w:val="24"/>
          <w:szCs w:val="24"/>
          <w:lang w:val="es-ES"/>
        </w:rPr>
        <w:t xml:space="preserve"> </w:t>
      </w:r>
      <w:r w:rsidRPr="006B5873">
        <w:rPr>
          <w:rFonts w:ascii="Arial" w:hAnsi="Arial" w:cs="Arial"/>
          <w:spacing w:val="-7"/>
          <w:sz w:val="24"/>
          <w:szCs w:val="24"/>
          <w:lang w:val="es-ES"/>
        </w:rPr>
        <w:t xml:space="preserve">elementos </w:t>
      </w:r>
      <w:r w:rsidRPr="006B5873">
        <w:rPr>
          <w:rFonts w:ascii="Arial" w:hAnsi="Arial" w:cs="Arial"/>
          <w:spacing w:val="-4"/>
          <w:sz w:val="24"/>
          <w:szCs w:val="24"/>
          <w:lang w:val="es-ES"/>
        </w:rPr>
        <w:t xml:space="preserve">de </w:t>
      </w:r>
      <w:r w:rsidRPr="006B5873">
        <w:rPr>
          <w:rFonts w:ascii="Arial" w:hAnsi="Arial" w:cs="Arial"/>
          <w:spacing w:val="-6"/>
          <w:sz w:val="24"/>
          <w:szCs w:val="24"/>
          <w:lang w:val="es-ES"/>
        </w:rPr>
        <w:t xml:space="preserve">juego será </w:t>
      </w:r>
      <w:r w:rsidRPr="006B5873">
        <w:rPr>
          <w:rFonts w:ascii="Arial" w:hAnsi="Arial" w:cs="Arial"/>
          <w:spacing w:val="-4"/>
          <w:sz w:val="24"/>
          <w:szCs w:val="24"/>
          <w:lang w:val="es-ES"/>
        </w:rPr>
        <w:t xml:space="preserve">de </w:t>
      </w:r>
      <w:r w:rsidRPr="006B5873">
        <w:rPr>
          <w:rFonts w:ascii="Arial" w:hAnsi="Arial" w:cs="Arial"/>
          <w:spacing w:val="-7"/>
          <w:sz w:val="24"/>
          <w:szCs w:val="24"/>
          <w:lang w:val="es-ES"/>
        </w:rPr>
        <w:t xml:space="preserve">materiales blandos, </w:t>
      </w:r>
      <w:r w:rsidRPr="006B5873">
        <w:rPr>
          <w:rFonts w:ascii="Arial" w:hAnsi="Arial" w:cs="Arial"/>
          <w:spacing w:val="-5"/>
          <w:sz w:val="24"/>
          <w:szCs w:val="24"/>
          <w:lang w:val="es-ES"/>
        </w:rPr>
        <w:t xml:space="preserve">que </w:t>
      </w:r>
      <w:r w:rsidRPr="006B5873">
        <w:rPr>
          <w:rFonts w:ascii="Arial" w:hAnsi="Arial" w:cs="Arial"/>
          <w:spacing w:val="-7"/>
          <w:sz w:val="24"/>
          <w:szCs w:val="24"/>
          <w:lang w:val="es-ES"/>
        </w:rPr>
        <w:t xml:space="preserve">permitan </w:t>
      </w:r>
      <w:r w:rsidRPr="006B5873">
        <w:rPr>
          <w:rFonts w:ascii="Arial" w:hAnsi="Arial" w:cs="Arial"/>
          <w:spacing w:val="-4"/>
          <w:sz w:val="24"/>
          <w:szCs w:val="24"/>
          <w:lang w:val="es-ES"/>
        </w:rPr>
        <w:t xml:space="preserve">la </w:t>
      </w:r>
      <w:r w:rsidRPr="006B5873">
        <w:rPr>
          <w:rFonts w:ascii="Arial" w:hAnsi="Arial" w:cs="Arial"/>
          <w:spacing w:val="-7"/>
          <w:sz w:val="24"/>
          <w:szCs w:val="24"/>
          <w:lang w:val="es-ES"/>
        </w:rPr>
        <w:t xml:space="preserve">adecuada absorción de </w:t>
      </w:r>
      <w:r w:rsidRPr="006B5873">
        <w:rPr>
          <w:rFonts w:ascii="Arial" w:hAnsi="Arial" w:cs="Arial"/>
          <w:spacing w:val="-8"/>
          <w:sz w:val="24"/>
          <w:szCs w:val="24"/>
          <w:lang w:val="es-ES"/>
        </w:rPr>
        <w:t xml:space="preserve">impactos </w:t>
      </w:r>
      <w:r w:rsidRPr="006B5873">
        <w:rPr>
          <w:rFonts w:ascii="Arial" w:hAnsi="Arial" w:cs="Arial"/>
          <w:sz w:val="24"/>
          <w:szCs w:val="24"/>
          <w:lang w:val="es-ES"/>
        </w:rPr>
        <w:t xml:space="preserve">y </w:t>
      </w:r>
      <w:r w:rsidRPr="006B5873">
        <w:rPr>
          <w:rFonts w:ascii="Arial" w:hAnsi="Arial" w:cs="Arial"/>
          <w:spacing w:val="-9"/>
          <w:sz w:val="24"/>
          <w:szCs w:val="24"/>
          <w:lang w:val="es-ES"/>
        </w:rPr>
        <w:t xml:space="preserve">amortigüen </w:t>
      </w:r>
      <w:r w:rsidRPr="006B5873">
        <w:rPr>
          <w:rFonts w:ascii="Arial" w:hAnsi="Arial" w:cs="Arial"/>
          <w:spacing w:val="-6"/>
          <w:sz w:val="24"/>
          <w:szCs w:val="24"/>
          <w:lang w:val="es-ES"/>
        </w:rPr>
        <w:t>los</w:t>
      </w:r>
      <w:r w:rsidRPr="006B5873">
        <w:rPr>
          <w:rFonts w:ascii="Arial" w:hAnsi="Arial" w:cs="Arial"/>
          <w:spacing w:val="-9"/>
          <w:sz w:val="24"/>
          <w:szCs w:val="24"/>
          <w:lang w:val="es-ES"/>
        </w:rPr>
        <w:t xml:space="preserve"> golpes.</w:t>
      </w:r>
    </w:p>
    <w:p w:rsidR="00E24B9F" w:rsidRPr="0012140C" w:rsidRDefault="00E24B9F" w:rsidP="006B5873">
      <w:pPr>
        <w:tabs>
          <w:tab w:val="left" w:pos="1308"/>
        </w:tabs>
        <w:spacing w:line="242" w:lineRule="auto"/>
        <w:ind w:left="142" w:right="119" w:firstLine="709"/>
        <w:jc w:val="both"/>
        <w:rPr>
          <w:rFonts w:ascii="Arial" w:hAnsi="Arial" w:cs="Arial"/>
          <w:sz w:val="24"/>
          <w:szCs w:val="24"/>
          <w:lang w:val="es-ES"/>
        </w:rPr>
      </w:pPr>
    </w:p>
    <w:p w:rsidR="00E24B9F" w:rsidRPr="0012140C" w:rsidRDefault="00BB45AA" w:rsidP="006B5873">
      <w:pPr>
        <w:pStyle w:val="Prrafodelista"/>
        <w:numPr>
          <w:ilvl w:val="0"/>
          <w:numId w:val="17"/>
        </w:numPr>
        <w:tabs>
          <w:tab w:val="left" w:pos="1340"/>
        </w:tabs>
        <w:spacing w:line="242" w:lineRule="auto"/>
        <w:ind w:left="142" w:right="119" w:firstLine="709"/>
        <w:jc w:val="both"/>
        <w:rPr>
          <w:rFonts w:ascii="Arial" w:hAnsi="Arial" w:cs="Arial"/>
          <w:sz w:val="24"/>
          <w:szCs w:val="24"/>
          <w:lang w:val="es-ES"/>
        </w:rPr>
      </w:pPr>
      <w:r w:rsidRPr="0012140C">
        <w:rPr>
          <w:rFonts w:ascii="Arial" w:hAnsi="Arial" w:cs="Arial"/>
          <w:spacing w:val="-5"/>
          <w:sz w:val="24"/>
          <w:szCs w:val="24"/>
          <w:lang w:val="es-ES"/>
        </w:rPr>
        <w:t xml:space="preserve">Los </w:t>
      </w:r>
      <w:r w:rsidRPr="0012140C">
        <w:rPr>
          <w:rFonts w:ascii="Arial" w:hAnsi="Arial" w:cs="Arial"/>
          <w:spacing w:val="-6"/>
          <w:sz w:val="24"/>
          <w:szCs w:val="24"/>
          <w:lang w:val="es-ES"/>
        </w:rPr>
        <w:t xml:space="preserve">parques </w:t>
      </w:r>
      <w:r w:rsidRPr="0012140C">
        <w:rPr>
          <w:rFonts w:ascii="Arial" w:hAnsi="Arial" w:cs="Arial"/>
          <w:spacing w:val="-7"/>
          <w:sz w:val="24"/>
          <w:szCs w:val="24"/>
          <w:lang w:val="es-ES"/>
        </w:rPr>
        <w:t xml:space="preserve">infantiles </w:t>
      </w:r>
      <w:r w:rsidRPr="0012140C">
        <w:rPr>
          <w:rFonts w:ascii="Arial" w:hAnsi="Arial" w:cs="Arial"/>
          <w:spacing w:val="-6"/>
          <w:sz w:val="24"/>
          <w:szCs w:val="24"/>
          <w:lang w:val="es-ES"/>
        </w:rPr>
        <w:t xml:space="preserve">deberán </w:t>
      </w:r>
      <w:r w:rsidRPr="0012140C">
        <w:rPr>
          <w:rFonts w:ascii="Arial" w:hAnsi="Arial" w:cs="Arial"/>
          <w:spacing w:val="-5"/>
          <w:sz w:val="24"/>
          <w:szCs w:val="24"/>
          <w:lang w:val="es-ES"/>
        </w:rPr>
        <w:t xml:space="preserve">estar </w:t>
      </w:r>
      <w:r w:rsidRPr="0012140C">
        <w:rPr>
          <w:rFonts w:ascii="Arial" w:hAnsi="Arial" w:cs="Arial"/>
          <w:spacing w:val="-6"/>
          <w:sz w:val="24"/>
          <w:szCs w:val="24"/>
          <w:lang w:val="es-ES"/>
        </w:rPr>
        <w:t xml:space="preserve">debidamente  separados  </w:t>
      </w:r>
      <w:r w:rsidRPr="0012140C">
        <w:rPr>
          <w:rFonts w:ascii="Arial" w:hAnsi="Arial" w:cs="Arial"/>
          <w:spacing w:val="-4"/>
          <w:sz w:val="24"/>
          <w:szCs w:val="24"/>
          <w:lang w:val="es-ES"/>
        </w:rPr>
        <w:t xml:space="preserve">del </w:t>
      </w:r>
      <w:r w:rsidRPr="0012140C">
        <w:rPr>
          <w:rFonts w:ascii="Arial" w:hAnsi="Arial" w:cs="Arial"/>
          <w:spacing w:val="52"/>
          <w:sz w:val="24"/>
          <w:szCs w:val="24"/>
          <w:lang w:val="es-ES"/>
        </w:rPr>
        <w:t xml:space="preserve"> </w:t>
      </w:r>
      <w:r w:rsidRPr="0012140C">
        <w:rPr>
          <w:rFonts w:ascii="Arial" w:hAnsi="Arial" w:cs="Arial"/>
          <w:spacing w:val="-6"/>
          <w:sz w:val="24"/>
          <w:szCs w:val="24"/>
          <w:lang w:val="es-ES"/>
        </w:rPr>
        <w:t xml:space="preserve">tráfico rodado, </w:t>
      </w:r>
      <w:r w:rsidRPr="0012140C">
        <w:rPr>
          <w:rFonts w:ascii="Arial" w:hAnsi="Arial" w:cs="Arial"/>
          <w:spacing w:val="-7"/>
          <w:sz w:val="24"/>
          <w:szCs w:val="24"/>
          <w:lang w:val="es-ES"/>
        </w:rPr>
        <w:t xml:space="preserve">mediante </w:t>
      </w:r>
      <w:r w:rsidRPr="0012140C">
        <w:rPr>
          <w:rFonts w:ascii="Arial" w:hAnsi="Arial" w:cs="Arial"/>
          <w:spacing w:val="-5"/>
          <w:sz w:val="24"/>
          <w:szCs w:val="24"/>
          <w:lang w:val="es-ES"/>
        </w:rPr>
        <w:t xml:space="preserve">una </w:t>
      </w:r>
      <w:r w:rsidRPr="0012140C">
        <w:rPr>
          <w:rFonts w:ascii="Arial" w:hAnsi="Arial" w:cs="Arial"/>
          <w:spacing w:val="-7"/>
          <w:sz w:val="24"/>
          <w:szCs w:val="24"/>
          <w:lang w:val="es-ES"/>
        </w:rPr>
        <w:t xml:space="preserve">distancia </w:t>
      </w:r>
      <w:r w:rsidRPr="0012140C">
        <w:rPr>
          <w:rFonts w:ascii="Arial" w:hAnsi="Arial" w:cs="Arial"/>
          <w:sz w:val="24"/>
          <w:szCs w:val="24"/>
          <w:lang w:val="es-ES"/>
        </w:rPr>
        <w:t xml:space="preserve">o </w:t>
      </w:r>
      <w:r w:rsidRPr="0012140C">
        <w:rPr>
          <w:rFonts w:ascii="Arial" w:hAnsi="Arial" w:cs="Arial"/>
          <w:spacing w:val="-6"/>
          <w:sz w:val="24"/>
          <w:szCs w:val="24"/>
          <w:lang w:val="es-ES"/>
        </w:rPr>
        <w:t xml:space="preserve">barrera  </w:t>
      </w:r>
      <w:r w:rsidRPr="0012140C">
        <w:rPr>
          <w:rFonts w:ascii="Arial" w:hAnsi="Arial" w:cs="Arial"/>
          <w:spacing w:val="-5"/>
          <w:sz w:val="24"/>
          <w:szCs w:val="24"/>
          <w:lang w:val="es-ES"/>
        </w:rPr>
        <w:t xml:space="preserve">que  </w:t>
      </w:r>
      <w:r w:rsidRPr="0012140C">
        <w:rPr>
          <w:rFonts w:ascii="Arial" w:hAnsi="Arial" w:cs="Arial"/>
          <w:spacing w:val="-7"/>
          <w:sz w:val="24"/>
          <w:szCs w:val="24"/>
          <w:lang w:val="es-ES"/>
        </w:rPr>
        <w:t xml:space="preserve">garantice  </w:t>
      </w:r>
      <w:r w:rsidRPr="0012140C">
        <w:rPr>
          <w:rFonts w:ascii="Arial" w:hAnsi="Arial" w:cs="Arial"/>
          <w:spacing w:val="-4"/>
          <w:sz w:val="24"/>
          <w:szCs w:val="24"/>
          <w:lang w:val="es-ES"/>
        </w:rPr>
        <w:t xml:space="preserve">la  </w:t>
      </w:r>
      <w:r w:rsidRPr="0012140C">
        <w:rPr>
          <w:rFonts w:ascii="Arial" w:hAnsi="Arial" w:cs="Arial"/>
          <w:spacing w:val="-7"/>
          <w:sz w:val="24"/>
          <w:szCs w:val="24"/>
          <w:lang w:val="es-ES"/>
        </w:rPr>
        <w:t xml:space="preserve">protección  </w:t>
      </w:r>
      <w:r w:rsidRPr="0012140C">
        <w:rPr>
          <w:rFonts w:ascii="Arial" w:hAnsi="Arial" w:cs="Arial"/>
          <w:spacing w:val="-4"/>
          <w:sz w:val="24"/>
          <w:szCs w:val="24"/>
          <w:lang w:val="es-ES"/>
        </w:rPr>
        <w:t xml:space="preserve">de  </w:t>
      </w:r>
      <w:r w:rsidRPr="0012140C">
        <w:rPr>
          <w:rFonts w:ascii="Arial" w:hAnsi="Arial" w:cs="Arial"/>
          <w:spacing w:val="-5"/>
          <w:sz w:val="24"/>
          <w:szCs w:val="24"/>
          <w:lang w:val="es-ES"/>
        </w:rPr>
        <w:t xml:space="preserve">los  </w:t>
      </w:r>
      <w:r w:rsidRPr="0012140C">
        <w:rPr>
          <w:rFonts w:ascii="Arial" w:hAnsi="Arial" w:cs="Arial"/>
          <w:spacing w:val="-7"/>
          <w:sz w:val="24"/>
          <w:szCs w:val="24"/>
          <w:lang w:val="es-ES"/>
        </w:rPr>
        <w:t>menores</w:t>
      </w:r>
      <w:r w:rsidRPr="0012140C">
        <w:rPr>
          <w:rFonts w:ascii="Arial" w:hAnsi="Arial" w:cs="Arial"/>
          <w:spacing w:val="46"/>
          <w:sz w:val="24"/>
          <w:szCs w:val="24"/>
          <w:lang w:val="es-ES"/>
        </w:rPr>
        <w:t xml:space="preserve"> </w:t>
      </w:r>
      <w:r w:rsidRPr="0012140C">
        <w:rPr>
          <w:rFonts w:ascii="Arial" w:hAnsi="Arial" w:cs="Arial"/>
          <w:spacing w:val="-6"/>
          <w:sz w:val="24"/>
          <w:szCs w:val="24"/>
          <w:lang w:val="es-ES"/>
        </w:rPr>
        <w:t xml:space="preserve">frente </w:t>
      </w:r>
      <w:r w:rsidRPr="0012140C">
        <w:rPr>
          <w:rFonts w:ascii="Arial" w:hAnsi="Arial" w:cs="Arial"/>
          <w:spacing w:val="-4"/>
          <w:sz w:val="24"/>
          <w:szCs w:val="24"/>
          <w:lang w:val="es-ES"/>
        </w:rPr>
        <w:t xml:space="preserve">al </w:t>
      </w:r>
      <w:r w:rsidRPr="0012140C">
        <w:rPr>
          <w:rFonts w:ascii="Arial" w:hAnsi="Arial" w:cs="Arial"/>
          <w:spacing w:val="-6"/>
          <w:sz w:val="24"/>
          <w:szCs w:val="24"/>
          <w:lang w:val="es-ES"/>
        </w:rPr>
        <w:t xml:space="preserve">peligro  </w:t>
      </w:r>
      <w:r w:rsidRPr="0012140C">
        <w:rPr>
          <w:rFonts w:ascii="Arial" w:hAnsi="Arial" w:cs="Arial"/>
          <w:spacing w:val="-7"/>
          <w:sz w:val="24"/>
          <w:szCs w:val="24"/>
          <w:lang w:val="es-ES"/>
        </w:rPr>
        <w:t xml:space="preserve">derivado  </w:t>
      </w:r>
      <w:r w:rsidRPr="0012140C">
        <w:rPr>
          <w:rFonts w:ascii="Arial" w:hAnsi="Arial" w:cs="Arial"/>
          <w:spacing w:val="-4"/>
          <w:sz w:val="24"/>
          <w:szCs w:val="24"/>
          <w:lang w:val="es-ES"/>
        </w:rPr>
        <w:t xml:space="preserve">de  un  </w:t>
      </w:r>
      <w:r w:rsidRPr="0012140C">
        <w:rPr>
          <w:rFonts w:ascii="Arial" w:hAnsi="Arial" w:cs="Arial"/>
          <w:spacing w:val="-6"/>
          <w:sz w:val="24"/>
          <w:szCs w:val="24"/>
          <w:lang w:val="es-ES"/>
        </w:rPr>
        <w:t xml:space="preserve">acceso  </w:t>
      </w:r>
      <w:r w:rsidRPr="0012140C">
        <w:rPr>
          <w:rFonts w:ascii="Arial" w:hAnsi="Arial" w:cs="Arial"/>
          <w:spacing w:val="-7"/>
          <w:sz w:val="24"/>
          <w:szCs w:val="24"/>
          <w:lang w:val="es-ES"/>
        </w:rPr>
        <w:t xml:space="preserve">inmediato  </w:t>
      </w:r>
      <w:r w:rsidRPr="0012140C">
        <w:rPr>
          <w:rFonts w:ascii="Arial" w:hAnsi="Arial" w:cs="Arial"/>
          <w:sz w:val="24"/>
          <w:szCs w:val="24"/>
          <w:lang w:val="es-ES"/>
        </w:rPr>
        <w:t xml:space="preserve">a  </w:t>
      </w:r>
      <w:r w:rsidRPr="0012140C">
        <w:rPr>
          <w:rFonts w:ascii="Arial" w:hAnsi="Arial" w:cs="Arial"/>
          <w:spacing w:val="-4"/>
          <w:sz w:val="24"/>
          <w:szCs w:val="24"/>
          <w:lang w:val="es-ES"/>
        </w:rPr>
        <w:t xml:space="preserve">la  </w:t>
      </w:r>
      <w:r w:rsidRPr="0012140C">
        <w:rPr>
          <w:rFonts w:ascii="Arial" w:hAnsi="Arial" w:cs="Arial"/>
          <w:spacing w:val="-7"/>
          <w:sz w:val="24"/>
          <w:szCs w:val="24"/>
          <w:lang w:val="es-ES"/>
        </w:rPr>
        <w:t xml:space="preserve">calzada.  </w:t>
      </w:r>
      <w:r w:rsidRPr="0012140C">
        <w:rPr>
          <w:rFonts w:ascii="Arial" w:hAnsi="Arial" w:cs="Arial"/>
          <w:spacing w:val="-4"/>
          <w:sz w:val="24"/>
          <w:szCs w:val="24"/>
          <w:lang w:val="es-ES"/>
        </w:rPr>
        <w:t xml:space="preserve">La </w:t>
      </w:r>
      <w:r w:rsidRPr="0012140C">
        <w:rPr>
          <w:rFonts w:ascii="Arial" w:hAnsi="Arial" w:cs="Arial"/>
          <w:spacing w:val="-7"/>
          <w:sz w:val="24"/>
          <w:szCs w:val="24"/>
          <w:lang w:val="es-ES"/>
        </w:rPr>
        <w:t xml:space="preserve">separación </w:t>
      </w:r>
      <w:r w:rsidR="00E24B9F" w:rsidRPr="0012140C">
        <w:rPr>
          <w:rFonts w:ascii="Arial" w:hAnsi="Arial" w:cs="Arial"/>
          <w:spacing w:val="-7"/>
          <w:sz w:val="24"/>
          <w:szCs w:val="24"/>
          <w:lang w:val="es-ES"/>
        </w:rPr>
        <w:t>r</w:t>
      </w:r>
      <w:r w:rsidRPr="0012140C">
        <w:rPr>
          <w:rFonts w:ascii="Arial" w:hAnsi="Arial" w:cs="Arial"/>
          <w:spacing w:val="-7"/>
          <w:sz w:val="24"/>
          <w:szCs w:val="24"/>
          <w:lang w:val="es-ES"/>
        </w:rPr>
        <w:t xml:space="preserve">especto </w:t>
      </w:r>
      <w:r w:rsidRPr="0012140C">
        <w:rPr>
          <w:rFonts w:ascii="Arial" w:hAnsi="Arial" w:cs="Arial"/>
          <w:spacing w:val="-3"/>
          <w:sz w:val="24"/>
          <w:szCs w:val="24"/>
          <w:lang w:val="es-ES"/>
        </w:rPr>
        <w:t xml:space="preserve">de la </w:t>
      </w:r>
      <w:r w:rsidRPr="0012140C">
        <w:rPr>
          <w:rFonts w:ascii="Arial" w:hAnsi="Arial" w:cs="Arial"/>
          <w:spacing w:val="-6"/>
          <w:sz w:val="24"/>
          <w:szCs w:val="24"/>
          <w:lang w:val="es-ES"/>
        </w:rPr>
        <w:t xml:space="preserve">calzada </w:t>
      </w:r>
      <w:r w:rsidRPr="0012140C">
        <w:rPr>
          <w:rFonts w:ascii="Arial" w:hAnsi="Arial" w:cs="Arial"/>
          <w:spacing w:val="-5"/>
          <w:sz w:val="24"/>
          <w:szCs w:val="24"/>
          <w:lang w:val="es-ES"/>
        </w:rPr>
        <w:t xml:space="preserve">puede </w:t>
      </w:r>
      <w:r w:rsidRPr="0012140C">
        <w:rPr>
          <w:rFonts w:ascii="Arial" w:hAnsi="Arial" w:cs="Arial"/>
          <w:spacing w:val="-6"/>
          <w:sz w:val="24"/>
          <w:szCs w:val="24"/>
          <w:lang w:val="es-ES"/>
        </w:rPr>
        <w:t xml:space="preserve">llevarse </w:t>
      </w:r>
      <w:r w:rsidRPr="0012140C">
        <w:rPr>
          <w:rFonts w:ascii="Arial" w:hAnsi="Arial" w:cs="Arial"/>
          <w:sz w:val="24"/>
          <w:szCs w:val="24"/>
          <w:lang w:val="es-ES"/>
        </w:rPr>
        <w:t xml:space="preserve">a </w:t>
      </w:r>
      <w:r w:rsidRPr="0012140C">
        <w:rPr>
          <w:rFonts w:ascii="Arial" w:hAnsi="Arial" w:cs="Arial"/>
          <w:spacing w:val="-5"/>
          <w:sz w:val="24"/>
          <w:szCs w:val="24"/>
          <w:lang w:val="es-ES"/>
        </w:rPr>
        <w:t xml:space="preserve">cabo </w:t>
      </w:r>
      <w:r w:rsidRPr="0012140C">
        <w:rPr>
          <w:rFonts w:ascii="Arial" w:hAnsi="Arial" w:cs="Arial"/>
          <w:spacing w:val="-4"/>
          <w:sz w:val="24"/>
          <w:szCs w:val="24"/>
          <w:lang w:val="es-ES"/>
        </w:rPr>
        <w:t xml:space="preserve">por </w:t>
      </w:r>
      <w:r w:rsidRPr="0012140C">
        <w:rPr>
          <w:rFonts w:ascii="Arial" w:hAnsi="Arial" w:cs="Arial"/>
          <w:spacing w:val="-6"/>
          <w:sz w:val="24"/>
          <w:szCs w:val="24"/>
          <w:lang w:val="es-ES"/>
        </w:rPr>
        <w:t xml:space="preserve">medios </w:t>
      </w:r>
      <w:r w:rsidRPr="0012140C">
        <w:rPr>
          <w:rFonts w:ascii="Arial" w:hAnsi="Arial" w:cs="Arial"/>
          <w:spacing w:val="-8"/>
          <w:sz w:val="24"/>
          <w:szCs w:val="24"/>
          <w:lang w:val="es-ES"/>
        </w:rPr>
        <w:t xml:space="preserve">naturales </w:t>
      </w:r>
      <w:r w:rsidRPr="0012140C">
        <w:rPr>
          <w:rFonts w:ascii="Arial" w:hAnsi="Arial" w:cs="Arial"/>
          <w:sz w:val="24"/>
          <w:szCs w:val="24"/>
          <w:lang w:val="es-ES"/>
        </w:rPr>
        <w:t>o</w:t>
      </w:r>
      <w:r w:rsidRPr="0012140C">
        <w:rPr>
          <w:rFonts w:ascii="Arial" w:hAnsi="Arial" w:cs="Arial"/>
          <w:spacing w:val="-14"/>
          <w:sz w:val="24"/>
          <w:szCs w:val="24"/>
          <w:lang w:val="es-ES"/>
        </w:rPr>
        <w:t xml:space="preserve"> </w:t>
      </w:r>
      <w:r w:rsidRPr="0012140C">
        <w:rPr>
          <w:rFonts w:ascii="Arial" w:hAnsi="Arial" w:cs="Arial"/>
          <w:spacing w:val="-9"/>
          <w:sz w:val="24"/>
          <w:szCs w:val="24"/>
          <w:lang w:val="es-ES"/>
        </w:rPr>
        <w:t>artificiales</w:t>
      </w:r>
      <w:r w:rsidR="00C4661E" w:rsidRPr="0012140C">
        <w:rPr>
          <w:rFonts w:ascii="Arial" w:hAnsi="Arial" w:cs="Arial"/>
          <w:spacing w:val="-9"/>
          <w:sz w:val="24"/>
          <w:szCs w:val="24"/>
          <w:lang w:val="es-ES"/>
        </w:rPr>
        <w:t>.</w:t>
      </w:r>
    </w:p>
    <w:p w:rsidR="00561A16" w:rsidRPr="0012140C" w:rsidRDefault="00561A16" w:rsidP="006B5873">
      <w:pPr>
        <w:pStyle w:val="Prrafodelista"/>
        <w:tabs>
          <w:tab w:val="left" w:pos="1340"/>
        </w:tabs>
        <w:spacing w:line="242" w:lineRule="auto"/>
        <w:ind w:left="142" w:right="119" w:firstLine="709"/>
        <w:jc w:val="both"/>
        <w:rPr>
          <w:rFonts w:ascii="Arial" w:hAnsi="Arial" w:cs="Arial"/>
          <w:sz w:val="24"/>
          <w:szCs w:val="24"/>
          <w:lang w:val="es-ES"/>
        </w:rPr>
      </w:pPr>
    </w:p>
    <w:p w:rsidR="00561A16" w:rsidRPr="0012140C" w:rsidRDefault="00BB45AA" w:rsidP="006B5873">
      <w:pPr>
        <w:pStyle w:val="Prrafodelista"/>
        <w:numPr>
          <w:ilvl w:val="0"/>
          <w:numId w:val="17"/>
        </w:numPr>
        <w:tabs>
          <w:tab w:val="left" w:pos="1279"/>
        </w:tabs>
        <w:spacing w:line="235" w:lineRule="auto"/>
        <w:ind w:left="142" w:right="118" w:firstLine="709"/>
        <w:jc w:val="both"/>
        <w:rPr>
          <w:rFonts w:ascii="Arial" w:hAnsi="Arial" w:cs="Arial"/>
          <w:sz w:val="24"/>
          <w:szCs w:val="24"/>
          <w:lang w:val="es-ES"/>
        </w:rPr>
      </w:pPr>
      <w:r w:rsidRPr="0012140C">
        <w:rPr>
          <w:rFonts w:ascii="Arial" w:hAnsi="Arial" w:cs="Arial"/>
          <w:sz w:val="24"/>
          <w:szCs w:val="24"/>
          <w:lang w:val="es-ES"/>
        </w:rPr>
        <w:t xml:space="preserve">A </w:t>
      </w:r>
      <w:r w:rsidRPr="0012140C">
        <w:rPr>
          <w:rFonts w:ascii="Arial" w:hAnsi="Arial" w:cs="Arial"/>
          <w:spacing w:val="-5"/>
          <w:sz w:val="24"/>
          <w:szCs w:val="24"/>
          <w:lang w:val="es-ES"/>
        </w:rPr>
        <w:t xml:space="preserve">fin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garantizar </w:t>
      </w:r>
      <w:r w:rsidRPr="0012140C">
        <w:rPr>
          <w:rFonts w:ascii="Arial" w:hAnsi="Arial" w:cs="Arial"/>
          <w:spacing w:val="-4"/>
          <w:sz w:val="24"/>
          <w:szCs w:val="24"/>
          <w:lang w:val="es-ES"/>
        </w:rPr>
        <w:t xml:space="preserve">la </w:t>
      </w:r>
      <w:r w:rsidRPr="0012140C">
        <w:rPr>
          <w:rFonts w:ascii="Arial" w:hAnsi="Arial" w:cs="Arial"/>
          <w:spacing w:val="-7"/>
          <w:sz w:val="24"/>
          <w:szCs w:val="24"/>
          <w:lang w:val="es-ES"/>
        </w:rPr>
        <w:t xml:space="preserve">seguridad </w:t>
      </w:r>
      <w:r w:rsidRPr="0012140C">
        <w:rPr>
          <w:rFonts w:ascii="Arial" w:hAnsi="Arial" w:cs="Arial"/>
          <w:spacing w:val="-4"/>
          <w:sz w:val="24"/>
          <w:szCs w:val="24"/>
          <w:lang w:val="es-ES"/>
        </w:rPr>
        <w:t xml:space="preserve">en </w:t>
      </w:r>
      <w:r w:rsidRPr="0012140C">
        <w:rPr>
          <w:rFonts w:ascii="Arial" w:hAnsi="Arial" w:cs="Arial"/>
          <w:spacing w:val="-5"/>
          <w:sz w:val="24"/>
          <w:szCs w:val="24"/>
          <w:lang w:val="es-ES"/>
        </w:rPr>
        <w:t xml:space="preserve">las </w:t>
      </w:r>
      <w:r w:rsidRPr="0012140C">
        <w:rPr>
          <w:rFonts w:ascii="Arial" w:hAnsi="Arial" w:cs="Arial"/>
          <w:spacing w:val="-6"/>
          <w:sz w:val="24"/>
          <w:szCs w:val="24"/>
          <w:lang w:val="es-ES"/>
        </w:rPr>
        <w:t xml:space="preserve">zonas </w:t>
      </w:r>
      <w:r w:rsidRPr="0012140C">
        <w:rPr>
          <w:rFonts w:ascii="Arial" w:hAnsi="Arial" w:cs="Arial"/>
          <w:spacing w:val="-4"/>
          <w:sz w:val="24"/>
          <w:szCs w:val="24"/>
          <w:lang w:val="es-ES"/>
        </w:rPr>
        <w:t xml:space="preserve">de </w:t>
      </w:r>
      <w:r w:rsidRPr="0012140C">
        <w:rPr>
          <w:rFonts w:ascii="Arial" w:hAnsi="Arial" w:cs="Arial"/>
          <w:spacing w:val="-6"/>
          <w:sz w:val="24"/>
          <w:szCs w:val="24"/>
          <w:lang w:val="es-ES"/>
        </w:rPr>
        <w:t xml:space="preserve">juego, </w:t>
      </w:r>
      <w:r w:rsidRPr="0012140C">
        <w:rPr>
          <w:rFonts w:ascii="Arial" w:hAnsi="Arial" w:cs="Arial"/>
          <w:spacing w:val="-4"/>
          <w:sz w:val="24"/>
          <w:szCs w:val="24"/>
          <w:lang w:val="es-ES"/>
        </w:rPr>
        <w:t xml:space="preserve">se </w:t>
      </w:r>
      <w:r w:rsidRPr="0012140C">
        <w:rPr>
          <w:rFonts w:ascii="Arial" w:hAnsi="Arial" w:cs="Arial"/>
          <w:spacing w:val="-7"/>
          <w:sz w:val="24"/>
          <w:szCs w:val="24"/>
          <w:lang w:val="es-ES"/>
        </w:rPr>
        <w:t xml:space="preserve">observarán las </w:t>
      </w:r>
      <w:r w:rsidRPr="0012140C">
        <w:rPr>
          <w:rFonts w:ascii="Arial" w:hAnsi="Arial" w:cs="Arial"/>
          <w:spacing w:val="-9"/>
          <w:sz w:val="24"/>
          <w:szCs w:val="24"/>
          <w:lang w:val="es-ES"/>
        </w:rPr>
        <w:t xml:space="preserve">siguientes </w:t>
      </w:r>
      <w:r w:rsidRPr="0012140C">
        <w:rPr>
          <w:rFonts w:ascii="Arial" w:hAnsi="Arial" w:cs="Arial"/>
          <w:spacing w:val="-8"/>
          <w:sz w:val="24"/>
          <w:szCs w:val="24"/>
          <w:lang w:val="es-ES"/>
        </w:rPr>
        <w:t xml:space="preserve">normas </w:t>
      </w:r>
      <w:r w:rsidRPr="0012140C">
        <w:rPr>
          <w:rFonts w:ascii="Arial" w:hAnsi="Arial" w:cs="Arial"/>
          <w:spacing w:val="-5"/>
          <w:sz w:val="24"/>
          <w:szCs w:val="24"/>
          <w:lang w:val="es-ES"/>
        </w:rPr>
        <w:t xml:space="preserve">en </w:t>
      </w:r>
      <w:r w:rsidRPr="0012140C">
        <w:rPr>
          <w:rFonts w:ascii="Arial" w:hAnsi="Arial" w:cs="Arial"/>
          <w:spacing w:val="-8"/>
          <w:sz w:val="24"/>
          <w:szCs w:val="24"/>
          <w:lang w:val="es-ES"/>
        </w:rPr>
        <w:t xml:space="preserve">cuanto </w:t>
      </w:r>
      <w:r w:rsidRPr="0012140C">
        <w:rPr>
          <w:rFonts w:ascii="Arial" w:hAnsi="Arial" w:cs="Arial"/>
          <w:spacing w:val="-5"/>
          <w:sz w:val="24"/>
          <w:szCs w:val="24"/>
          <w:lang w:val="es-ES"/>
        </w:rPr>
        <w:t xml:space="preserve">al </w:t>
      </w:r>
      <w:r w:rsidRPr="0012140C">
        <w:rPr>
          <w:rFonts w:ascii="Arial" w:hAnsi="Arial" w:cs="Arial"/>
          <w:spacing w:val="-8"/>
          <w:sz w:val="24"/>
          <w:szCs w:val="24"/>
          <w:lang w:val="es-ES"/>
        </w:rPr>
        <w:t xml:space="preserve">tránsito </w:t>
      </w:r>
      <w:r w:rsidRPr="0012140C">
        <w:rPr>
          <w:rFonts w:ascii="Arial" w:hAnsi="Arial" w:cs="Arial"/>
          <w:spacing w:val="-5"/>
          <w:sz w:val="24"/>
          <w:szCs w:val="24"/>
          <w:lang w:val="es-ES"/>
        </w:rPr>
        <w:t>de</w:t>
      </w:r>
      <w:r w:rsidRPr="0012140C">
        <w:rPr>
          <w:rFonts w:ascii="Arial" w:hAnsi="Arial" w:cs="Arial"/>
          <w:spacing w:val="-1"/>
          <w:sz w:val="24"/>
          <w:szCs w:val="24"/>
          <w:lang w:val="es-ES"/>
        </w:rPr>
        <w:t xml:space="preserve"> </w:t>
      </w:r>
      <w:r w:rsidRPr="0012140C">
        <w:rPr>
          <w:rFonts w:ascii="Arial" w:hAnsi="Arial" w:cs="Arial"/>
          <w:spacing w:val="-9"/>
          <w:sz w:val="24"/>
          <w:szCs w:val="24"/>
          <w:lang w:val="es-ES"/>
        </w:rPr>
        <w:t>vehículos:</w:t>
      </w:r>
    </w:p>
    <w:p w:rsidR="00E24B9F" w:rsidRPr="0012140C" w:rsidRDefault="00E24B9F" w:rsidP="0012140C">
      <w:pPr>
        <w:tabs>
          <w:tab w:val="left" w:pos="1279"/>
        </w:tabs>
        <w:spacing w:line="235" w:lineRule="auto"/>
        <w:ind w:right="118"/>
        <w:jc w:val="both"/>
        <w:rPr>
          <w:rFonts w:ascii="Arial" w:hAnsi="Arial" w:cs="Arial"/>
          <w:sz w:val="24"/>
          <w:szCs w:val="24"/>
          <w:lang w:val="es-ES"/>
        </w:rPr>
      </w:pPr>
    </w:p>
    <w:p w:rsidR="006B5873" w:rsidRDefault="00E24B9F" w:rsidP="0012140C">
      <w:pPr>
        <w:pStyle w:val="Textoindependiente"/>
        <w:spacing w:before="12" w:line="237" w:lineRule="auto"/>
        <w:ind w:left="115" w:right="111" w:firstLine="705"/>
        <w:jc w:val="both"/>
        <w:rPr>
          <w:rFonts w:ascii="Arial" w:hAnsi="Arial" w:cs="Arial"/>
          <w:spacing w:val="-7"/>
          <w:lang w:val="es-ES"/>
        </w:rPr>
      </w:pPr>
      <w:r w:rsidRPr="0012140C">
        <w:rPr>
          <w:rFonts w:ascii="Arial" w:hAnsi="Arial" w:cs="Arial"/>
          <w:lang w:val="es-ES"/>
        </w:rPr>
        <w:t>5.1.</w:t>
      </w:r>
      <w:r w:rsidR="00BB45AA" w:rsidRPr="0012140C">
        <w:rPr>
          <w:rFonts w:ascii="Arial" w:hAnsi="Arial" w:cs="Arial"/>
          <w:lang w:val="es-ES"/>
        </w:rPr>
        <w:t xml:space="preserve"> </w:t>
      </w:r>
      <w:r w:rsidR="00BB45AA" w:rsidRPr="0012140C">
        <w:rPr>
          <w:rFonts w:ascii="Arial" w:hAnsi="Arial" w:cs="Arial"/>
          <w:spacing w:val="-7"/>
          <w:lang w:val="es-ES"/>
        </w:rPr>
        <w:t>Bicicletas.</w:t>
      </w:r>
    </w:p>
    <w:p w:rsidR="00561A16" w:rsidRDefault="00BB45AA" w:rsidP="0012140C">
      <w:pPr>
        <w:pStyle w:val="Textoindependiente"/>
        <w:spacing w:before="12" w:line="237" w:lineRule="auto"/>
        <w:ind w:left="115" w:right="111" w:firstLine="705"/>
        <w:jc w:val="both"/>
        <w:rPr>
          <w:rFonts w:ascii="Arial" w:hAnsi="Arial" w:cs="Arial"/>
          <w:spacing w:val="-5"/>
          <w:lang w:val="es-ES"/>
        </w:rPr>
      </w:pPr>
      <w:r w:rsidRPr="0012140C">
        <w:rPr>
          <w:rFonts w:ascii="Arial" w:hAnsi="Arial" w:cs="Arial"/>
          <w:spacing w:val="-7"/>
          <w:lang w:val="es-ES"/>
        </w:rPr>
        <w:t xml:space="preserve"> </w:t>
      </w:r>
      <w:r w:rsidRPr="0012140C">
        <w:rPr>
          <w:rFonts w:ascii="Arial" w:hAnsi="Arial" w:cs="Arial"/>
          <w:spacing w:val="-5"/>
          <w:lang w:val="es-ES"/>
        </w:rPr>
        <w:t xml:space="preserve">Las </w:t>
      </w:r>
      <w:r w:rsidRPr="0012140C">
        <w:rPr>
          <w:rFonts w:ascii="Arial" w:hAnsi="Arial" w:cs="Arial"/>
          <w:spacing w:val="-7"/>
          <w:lang w:val="es-ES"/>
        </w:rPr>
        <w:t xml:space="preserve">bicicletas </w:t>
      </w:r>
      <w:r w:rsidRPr="0012140C">
        <w:rPr>
          <w:rFonts w:ascii="Arial" w:hAnsi="Arial" w:cs="Arial"/>
          <w:spacing w:val="-6"/>
          <w:lang w:val="es-ES"/>
        </w:rPr>
        <w:t xml:space="preserve">sólo podrán </w:t>
      </w:r>
      <w:r w:rsidRPr="0012140C">
        <w:rPr>
          <w:rFonts w:ascii="Arial" w:hAnsi="Arial" w:cs="Arial"/>
          <w:spacing w:val="-7"/>
          <w:lang w:val="es-ES"/>
        </w:rPr>
        <w:t xml:space="preserve">transitar </w:t>
      </w:r>
      <w:r w:rsidRPr="0012140C">
        <w:rPr>
          <w:rFonts w:ascii="Arial" w:hAnsi="Arial" w:cs="Arial"/>
          <w:spacing w:val="-4"/>
          <w:lang w:val="es-ES"/>
        </w:rPr>
        <w:t xml:space="preserve">en </w:t>
      </w:r>
      <w:r w:rsidRPr="0012140C">
        <w:rPr>
          <w:rFonts w:ascii="Arial" w:hAnsi="Arial" w:cs="Arial"/>
          <w:spacing w:val="-5"/>
          <w:lang w:val="es-ES"/>
        </w:rPr>
        <w:t xml:space="preserve">los </w:t>
      </w:r>
      <w:r w:rsidRPr="0012140C">
        <w:rPr>
          <w:rFonts w:ascii="Arial" w:hAnsi="Arial" w:cs="Arial"/>
          <w:spacing w:val="-7"/>
          <w:lang w:val="es-ES"/>
        </w:rPr>
        <w:t xml:space="preserve">parques, </w:t>
      </w:r>
      <w:r w:rsidRPr="0012140C">
        <w:rPr>
          <w:rFonts w:ascii="Arial" w:hAnsi="Arial" w:cs="Arial"/>
          <w:spacing w:val="-6"/>
          <w:lang w:val="es-ES"/>
        </w:rPr>
        <w:t xml:space="preserve">plazas  </w:t>
      </w:r>
      <w:r w:rsidRPr="0012140C">
        <w:rPr>
          <w:rFonts w:ascii="Arial" w:hAnsi="Arial" w:cs="Arial"/>
          <w:lang w:val="es-ES"/>
        </w:rPr>
        <w:t xml:space="preserve">o  </w:t>
      </w:r>
      <w:r w:rsidRPr="0012140C">
        <w:rPr>
          <w:rFonts w:ascii="Arial" w:hAnsi="Arial" w:cs="Arial"/>
          <w:spacing w:val="-7"/>
          <w:lang w:val="es-ES"/>
        </w:rPr>
        <w:t xml:space="preserve">jardines públicos, </w:t>
      </w:r>
      <w:r w:rsidRPr="0012140C">
        <w:rPr>
          <w:rFonts w:ascii="Arial" w:hAnsi="Arial" w:cs="Arial"/>
          <w:spacing w:val="-4"/>
          <w:lang w:val="es-ES"/>
        </w:rPr>
        <w:t xml:space="preserve">en </w:t>
      </w:r>
      <w:r w:rsidRPr="0012140C">
        <w:rPr>
          <w:rFonts w:ascii="Arial" w:hAnsi="Arial" w:cs="Arial"/>
          <w:spacing w:val="-6"/>
          <w:lang w:val="es-ES"/>
        </w:rPr>
        <w:t xml:space="preserve">las </w:t>
      </w:r>
      <w:r w:rsidRPr="0012140C">
        <w:rPr>
          <w:rFonts w:ascii="Arial" w:hAnsi="Arial" w:cs="Arial"/>
          <w:spacing w:val="-7"/>
          <w:lang w:val="es-ES"/>
        </w:rPr>
        <w:t xml:space="preserve">calzadas donde </w:t>
      </w:r>
      <w:r w:rsidRPr="0012140C">
        <w:rPr>
          <w:rFonts w:ascii="Arial" w:hAnsi="Arial" w:cs="Arial"/>
          <w:spacing w:val="-6"/>
          <w:lang w:val="es-ES"/>
        </w:rPr>
        <w:t xml:space="preserve">esté </w:t>
      </w:r>
      <w:r w:rsidRPr="0012140C">
        <w:rPr>
          <w:rFonts w:ascii="Arial" w:hAnsi="Arial" w:cs="Arial"/>
          <w:spacing w:val="-8"/>
          <w:lang w:val="es-ES"/>
        </w:rPr>
        <w:t xml:space="preserve">expresamente permitida </w:t>
      </w:r>
      <w:r w:rsidRPr="0012140C">
        <w:rPr>
          <w:rFonts w:ascii="Arial" w:hAnsi="Arial" w:cs="Arial"/>
          <w:spacing w:val="-4"/>
          <w:lang w:val="es-ES"/>
        </w:rPr>
        <w:t xml:space="preserve">la </w:t>
      </w:r>
      <w:r w:rsidRPr="0012140C">
        <w:rPr>
          <w:rFonts w:ascii="Arial" w:hAnsi="Arial" w:cs="Arial"/>
          <w:spacing w:val="-8"/>
          <w:lang w:val="es-ES"/>
        </w:rPr>
        <w:t xml:space="preserve">circulación de vehículos </w:t>
      </w:r>
      <w:r w:rsidRPr="0012140C">
        <w:rPr>
          <w:rFonts w:ascii="Arial" w:hAnsi="Arial" w:cs="Arial"/>
          <w:lang w:val="es-ES"/>
        </w:rPr>
        <w:t xml:space="preserve">y </w:t>
      </w:r>
      <w:r w:rsidRPr="0012140C">
        <w:rPr>
          <w:rFonts w:ascii="Arial" w:hAnsi="Arial" w:cs="Arial"/>
          <w:spacing w:val="-4"/>
          <w:lang w:val="es-ES"/>
        </w:rPr>
        <w:t xml:space="preserve">en </w:t>
      </w:r>
      <w:r w:rsidRPr="0012140C">
        <w:rPr>
          <w:rFonts w:ascii="Arial" w:hAnsi="Arial" w:cs="Arial"/>
          <w:spacing w:val="-7"/>
          <w:lang w:val="es-ES"/>
        </w:rPr>
        <w:t>aquellas zonas</w:t>
      </w:r>
      <w:r w:rsidRPr="0012140C">
        <w:rPr>
          <w:rFonts w:ascii="Arial" w:hAnsi="Arial" w:cs="Arial"/>
          <w:spacing w:val="46"/>
          <w:lang w:val="es-ES"/>
        </w:rPr>
        <w:t xml:space="preserve"> </w:t>
      </w:r>
      <w:r w:rsidRPr="0012140C">
        <w:rPr>
          <w:rFonts w:ascii="Arial" w:hAnsi="Arial" w:cs="Arial"/>
          <w:spacing w:val="-8"/>
          <w:lang w:val="es-ES"/>
        </w:rPr>
        <w:t xml:space="preserve">especialmente  señalizadas  </w:t>
      </w:r>
      <w:r w:rsidRPr="0012140C">
        <w:rPr>
          <w:rFonts w:ascii="Arial" w:hAnsi="Arial" w:cs="Arial"/>
          <w:spacing w:val="-4"/>
          <w:lang w:val="es-ES"/>
        </w:rPr>
        <w:t xml:space="preserve">al  </w:t>
      </w:r>
      <w:r w:rsidRPr="0012140C">
        <w:rPr>
          <w:rFonts w:ascii="Arial" w:hAnsi="Arial" w:cs="Arial"/>
          <w:spacing w:val="-7"/>
          <w:lang w:val="es-ES"/>
        </w:rPr>
        <w:t>efecto,</w:t>
      </w:r>
      <w:r w:rsidRPr="0012140C">
        <w:rPr>
          <w:rFonts w:ascii="Arial" w:hAnsi="Arial" w:cs="Arial"/>
          <w:spacing w:val="46"/>
          <w:lang w:val="es-ES"/>
        </w:rPr>
        <w:t xml:space="preserve"> </w:t>
      </w:r>
      <w:r w:rsidRPr="0012140C">
        <w:rPr>
          <w:rFonts w:ascii="Arial" w:hAnsi="Arial" w:cs="Arial"/>
          <w:spacing w:val="-4"/>
          <w:lang w:val="es-ES"/>
        </w:rPr>
        <w:t xml:space="preserve">su  </w:t>
      </w:r>
      <w:r w:rsidRPr="0012140C">
        <w:rPr>
          <w:rFonts w:ascii="Arial" w:hAnsi="Arial" w:cs="Arial"/>
          <w:spacing w:val="-8"/>
          <w:lang w:val="es-ES"/>
        </w:rPr>
        <w:t xml:space="preserve">velocidad  será  inferior </w:t>
      </w:r>
      <w:r w:rsidRPr="0012140C">
        <w:rPr>
          <w:rFonts w:ascii="Arial" w:hAnsi="Arial" w:cs="Arial"/>
          <w:lang w:val="es-ES"/>
        </w:rPr>
        <w:t xml:space="preserve">a </w:t>
      </w:r>
      <w:r w:rsidRPr="0012140C">
        <w:rPr>
          <w:rFonts w:ascii="Arial" w:hAnsi="Arial" w:cs="Arial"/>
          <w:spacing w:val="-5"/>
          <w:lang w:val="es-ES"/>
        </w:rPr>
        <w:t xml:space="preserve">10  </w:t>
      </w:r>
      <w:r w:rsidRPr="0012140C">
        <w:rPr>
          <w:rFonts w:ascii="Arial" w:hAnsi="Arial" w:cs="Arial"/>
          <w:spacing w:val="-8"/>
          <w:lang w:val="es-ES"/>
        </w:rPr>
        <w:t xml:space="preserve">km/h.  </w:t>
      </w:r>
      <w:r w:rsidRPr="0012140C">
        <w:rPr>
          <w:rFonts w:ascii="Arial" w:hAnsi="Arial" w:cs="Arial"/>
          <w:spacing w:val="-5"/>
          <w:lang w:val="es-ES"/>
        </w:rPr>
        <w:t xml:space="preserve">El  </w:t>
      </w:r>
      <w:r w:rsidRPr="0012140C">
        <w:rPr>
          <w:rFonts w:ascii="Arial" w:hAnsi="Arial" w:cs="Arial"/>
          <w:spacing w:val="-9"/>
          <w:lang w:val="es-ES"/>
        </w:rPr>
        <w:t xml:space="preserve">estacionamiento  </w:t>
      </w:r>
      <w:r w:rsidRPr="0012140C">
        <w:rPr>
          <w:rFonts w:ascii="Arial" w:hAnsi="Arial" w:cs="Arial"/>
          <w:lang w:val="es-ES"/>
        </w:rPr>
        <w:t xml:space="preserve">y  </w:t>
      </w:r>
      <w:r w:rsidRPr="0012140C">
        <w:rPr>
          <w:rFonts w:ascii="Arial" w:hAnsi="Arial" w:cs="Arial"/>
          <w:spacing w:val="-9"/>
          <w:lang w:val="es-ES"/>
        </w:rPr>
        <w:t xml:space="preserve">circulación  </w:t>
      </w:r>
      <w:r w:rsidRPr="0012140C">
        <w:rPr>
          <w:rFonts w:ascii="Arial" w:hAnsi="Arial" w:cs="Arial"/>
          <w:spacing w:val="-5"/>
          <w:lang w:val="es-ES"/>
        </w:rPr>
        <w:t xml:space="preserve">de  </w:t>
      </w:r>
      <w:r w:rsidRPr="0012140C">
        <w:rPr>
          <w:rFonts w:ascii="Arial" w:hAnsi="Arial" w:cs="Arial"/>
          <w:spacing w:val="-8"/>
          <w:lang w:val="es-ES"/>
        </w:rPr>
        <w:t xml:space="preserve">estos  vehículos  </w:t>
      </w:r>
      <w:r w:rsidRPr="0012140C">
        <w:rPr>
          <w:rFonts w:ascii="Arial" w:hAnsi="Arial" w:cs="Arial"/>
          <w:spacing w:val="-5"/>
          <w:lang w:val="es-ES"/>
        </w:rPr>
        <w:t xml:space="preserve">no  se  </w:t>
      </w:r>
      <w:r w:rsidRPr="0012140C">
        <w:rPr>
          <w:rFonts w:ascii="Arial" w:hAnsi="Arial" w:cs="Arial"/>
          <w:spacing w:val="-9"/>
          <w:lang w:val="es-ES"/>
        </w:rPr>
        <w:t xml:space="preserve">permitirá  </w:t>
      </w:r>
      <w:r w:rsidRPr="0012140C">
        <w:rPr>
          <w:rFonts w:ascii="Arial" w:hAnsi="Arial" w:cs="Arial"/>
          <w:spacing w:val="-5"/>
          <w:lang w:val="es-ES"/>
        </w:rPr>
        <w:t xml:space="preserve">en </w:t>
      </w:r>
      <w:r w:rsidRPr="0012140C">
        <w:rPr>
          <w:rFonts w:ascii="Arial" w:hAnsi="Arial" w:cs="Arial"/>
          <w:spacing w:val="-6"/>
          <w:lang w:val="es-ES"/>
        </w:rPr>
        <w:t xml:space="preserve">los </w:t>
      </w:r>
      <w:r w:rsidRPr="0012140C">
        <w:rPr>
          <w:rFonts w:ascii="Arial" w:hAnsi="Arial" w:cs="Arial"/>
          <w:spacing w:val="-5"/>
          <w:lang w:val="es-ES"/>
        </w:rPr>
        <w:t xml:space="preserve">paseos interiores reservados </w:t>
      </w:r>
      <w:r w:rsidRPr="0012140C">
        <w:rPr>
          <w:rFonts w:ascii="Arial" w:hAnsi="Arial" w:cs="Arial"/>
          <w:spacing w:val="-4"/>
          <w:lang w:val="es-ES"/>
        </w:rPr>
        <w:t>para los</w:t>
      </w:r>
      <w:r w:rsidRPr="0012140C">
        <w:rPr>
          <w:rFonts w:ascii="Arial" w:hAnsi="Arial" w:cs="Arial"/>
          <w:spacing w:val="5"/>
          <w:lang w:val="es-ES"/>
        </w:rPr>
        <w:t xml:space="preserve"> </w:t>
      </w:r>
      <w:r w:rsidRPr="0012140C">
        <w:rPr>
          <w:rFonts w:ascii="Arial" w:hAnsi="Arial" w:cs="Arial"/>
          <w:spacing w:val="-5"/>
          <w:lang w:val="es-ES"/>
        </w:rPr>
        <w:t>paseantes.</w:t>
      </w:r>
    </w:p>
    <w:p w:rsidR="00B3679E" w:rsidRDefault="00B3679E" w:rsidP="0012140C">
      <w:pPr>
        <w:pStyle w:val="Textoindependiente"/>
        <w:spacing w:before="12" w:line="237" w:lineRule="auto"/>
        <w:ind w:left="115" w:right="111" w:firstLine="705"/>
        <w:jc w:val="both"/>
        <w:rPr>
          <w:rFonts w:ascii="Arial" w:hAnsi="Arial" w:cs="Arial"/>
          <w:spacing w:val="-5"/>
          <w:lang w:val="es-ES"/>
        </w:rPr>
      </w:pPr>
    </w:p>
    <w:p w:rsidR="00B3679E" w:rsidRPr="0012140C" w:rsidRDefault="00B3679E" w:rsidP="0012140C">
      <w:pPr>
        <w:pStyle w:val="Textoindependiente"/>
        <w:spacing w:before="12" w:line="237" w:lineRule="auto"/>
        <w:ind w:left="115" w:right="111" w:firstLine="705"/>
        <w:jc w:val="both"/>
        <w:rPr>
          <w:rFonts w:ascii="Arial" w:hAnsi="Arial" w:cs="Arial"/>
          <w:lang w:val="es-ES"/>
        </w:rPr>
      </w:pPr>
    </w:p>
    <w:p w:rsidR="00E24B9F" w:rsidRPr="0012140C" w:rsidRDefault="00BB45AA" w:rsidP="0012140C">
      <w:pPr>
        <w:pStyle w:val="Textoindependiente"/>
        <w:spacing w:before="9" w:line="242" w:lineRule="auto"/>
        <w:ind w:left="115" w:right="117" w:firstLine="705"/>
        <w:jc w:val="both"/>
        <w:rPr>
          <w:rFonts w:ascii="Arial" w:hAnsi="Arial" w:cs="Arial"/>
          <w:spacing w:val="-7"/>
          <w:lang w:val="es-ES"/>
        </w:rPr>
      </w:pPr>
      <w:r w:rsidRPr="0012140C">
        <w:rPr>
          <w:rFonts w:ascii="Arial" w:hAnsi="Arial" w:cs="Arial"/>
          <w:spacing w:val="-5"/>
          <w:lang w:val="es-ES"/>
        </w:rPr>
        <w:lastRenderedPageBreak/>
        <w:t xml:space="preserve">Los </w:t>
      </w:r>
      <w:r w:rsidRPr="0012140C">
        <w:rPr>
          <w:rFonts w:ascii="Arial" w:hAnsi="Arial" w:cs="Arial"/>
          <w:spacing w:val="-6"/>
          <w:lang w:val="es-ES"/>
        </w:rPr>
        <w:t xml:space="preserve">niños </w:t>
      </w:r>
      <w:r w:rsidRPr="0012140C">
        <w:rPr>
          <w:rFonts w:ascii="Arial" w:hAnsi="Arial" w:cs="Arial"/>
          <w:spacing w:val="-4"/>
          <w:lang w:val="es-ES"/>
        </w:rPr>
        <w:t xml:space="preserve">de </w:t>
      </w:r>
      <w:r w:rsidRPr="0012140C">
        <w:rPr>
          <w:rFonts w:ascii="Arial" w:hAnsi="Arial" w:cs="Arial"/>
          <w:spacing w:val="-6"/>
          <w:lang w:val="es-ES"/>
        </w:rPr>
        <w:t xml:space="preserve">hasta seis años podrán </w:t>
      </w:r>
      <w:r w:rsidRPr="0012140C">
        <w:rPr>
          <w:rFonts w:ascii="Arial" w:hAnsi="Arial" w:cs="Arial"/>
          <w:spacing w:val="-7"/>
          <w:lang w:val="es-ES"/>
        </w:rPr>
        <w:t xml:space="preserve">circular </w:t>
      </w:r>
      <w:r w:rsidRPr="0012140C">
        <w:rPr>
          <w:rFonts w:ascii="Arial" w:hAnsi="Arial" w:cs="Arial"/>
          <w:spacing w:val="-4"/>
          <w:lang w:val="es-ES"/>
        </w:rPr>
        <w:t xml:space="preserve">en </w:t>
      </w:r>
      <w:r w:rsidRPr="0012140C">
        <w:rPr>
          <w:rFonts w:ascii="Arial" w:hAnsi="Arial" w:cs="Arial"/>
          <w:spacing w:val="-7"/>
          <w:lang w:val="es-ES"/>
        </w:rPr>
        <w:t xml:space="preserve">bicicleta </w:t>
      </w:r>
      <w:r w:rsidRPr="0012140C">
        <w:rPr>
          <w:rFonts w:ascii="Arial" w:hAnsi="Arial" w:cs="Arial"/>
          <w:spacing w:val="-5"/>
          <w:lang w:val="es-ES"/>
        </w:rPr>
        <w:t xml:space="preserve">por los </w:t>
      </w:r>
      <w:r w:rsidRPr="0012140C">
        <w:rPr>
          <w:rFonts w:ascii="Arial" w:hAnsi="Arial" w:cs="Arial"/>
          <w:spacing w:val="-6"/>
          <w:lang w:val="es-ES"/>
        </w:rPr>
        <w:t xml:space="preserve">paseos </w:t>
      </w:r>
      <w:r w:rsidRPr="0012140C">
        <w:rPr>
          <w:rFonts w:ascii="Arial" w:hAnsi="Arial" w:cs="Arial"/>
          <w:spacing w:val="-7"/>
          <w:lang w:val="es-ES"/>
        </w:rPr>
        <w:t xml:space="preserve">interiores     </w:t>
      </w:r>
      <w:r w:rsidRPr="0012140C">
        <w:rPr>
          <w:rFonts w:ascii="Arial" w:hAnsi="Arial" w:cs="Arial"/>
          <w:spacing w:val="-4"/>
          <w:lang w:val="es-ES"/>
        </w:rPr>
        <w:t xml:space="preserve">de </w:t>
      </w:r>
      <w:r w:rsidRPr="0012140C">
        <w:rPr>
          <w:rFonts w:ascii="Arial" w:hAnsi="Arial" w:cs="Arial"/>
          <w:spacing w:val="-6"/>
          <w:lang w:val="es-ES"/>
        </w:rPr>
        <w:t xml:space="preserve">los </w:t>
      </w:r>
      <w:r w:rsidRPr="0012140C">
        <w:rPr>
          <w:rFonts w:ascii="Arial" w:hAnsi="Arial" w:cs="Arial"/>
          <w:spacing w:val="-7"/>
          <w:lang w:val="es-ES"/>
        </w:rPr>
        <w:t xml:space="preserve">parques, siempre </w:t>
      </w:r>
      <w:r w:rsidRPr="0012140C">
        <w:rPr>
          <w:rFonts w:ascii="Arial" w:hAnsi="Arial" w:cs="Arial"/>
          <w:spacing w:val="-6"/>
          <w:lang w:val="es-ES"/>
        </w:rPr>
        <w:t xml:space="preserve">que </w:t>
      </w:r>
      <w:r w:rsidRPr="0012140C">
        <w:rPr>
          <w:rFonts w:ascii="Arial" w:hAnsi="Arial" w:cs="Arial"/>
          <w:spacing w:val="-4"/>
          <w:lang w:val="es-ES"/>
        </w:rPr>
        <w:t xml:space="preserve">la </w:t>
      </w:r>
      <w:r w:rsidRPr="0012140C">
        <w:rPr>
          <w:rFonts w:ascii="Arial" w:hAnsi="Arial" w:cs="Arial"/>
          <w:spacing w:val="-7"/>
          <w:lang w:val="es-ES"/>
        </w:rPr>
        <w:t xml:space="preserve">escasa </w:t>
      </w:r>
      <w:r w:rsidRPr="0012140C">
        <w:rPr>
          <w:rFonts w:ascii="Arial" w:hAnsi="Arial" w:cs="Arial"/>
          <w:spacing w:val="-8"/>
          <w:lang w:val="es-ES"/>
        </w:rPr>
        <w:t xml:space="preserve">afluencia </w:t>
      </w:r>
      <w:r w:rsidRPr="0012140C">
        <w:rPr>
          <w:rFonts w:ascii="Arial" w:hAnsi="Arial" w:cs="Arial"/>
          <w:spacing w:val="-6"/>
          <w:lang w:val="es-ES"/>
        </w:rPr>
        <w:t xml:space="preserve">del </w:t>
      </w:r>
      <w:r w:rsidRPr="0012140C">
        <w:rPr>
          <w:rFonts w:ascii="Arial" w:hAnsi="Arial" w:cs="Arial"/>
          <w:spacing w:val="-7"/>
          <w:lang w:val="es-ES"/>
        </w:rPr>
        <w:t>público</w:t>
      </w:r>
      <w:r w:rsidRPr="0012140C">
        <w:rPr>
          <w:rFonts w:ascii="Arial" w:hAnsi="Arial" w:cs="Arial"/>
          <w:spacing w:val="46"/>
          <w:lang w:val="es-ES"/>
        </w:rPr>
        <w:t xml:space="preserve"> </w:t>
      </w:r>
      <w:r w:rsidRPr="0012140C">
        <w:rPr>
          <w:rFonts w:ascii="Arial" w:hAnsi="Arial" w:cs="Arial"/>
          <w:spacing w:val="-4"/>
          <w:lang w:val="es-ES"/>
        </w:rPr>
        <w:t xml:space="preserve">lo </w:t>
      </w:r>
      <w:r w:rsidRPr="0012140C">
        <w:rPr>
          <w:rFonts w:ascii="Arial" w:hAnsi="Arial" w:cs="Arial"/>
          <w:spacing w:val="-7"/>
          <w:lang w:val="es-ES"/>
        </w:rPr>
        <w:t>permita</w:t>
      </w:r>
      <w:r w:rsidRPr="0012140C">
        <w:rPr>
          <w:rFonts w:ascii="Arial" w:hAnsi="Arial" w:cs="Arial"/>
          <w:spacing w:val="46"/>
          <w:lang w:val="es-ES"/>
        </w:rPr>
        <w:t xml:space="preserve"> </w:t>
      </w:r>
      <w:r w:rsidRPr="0012140C">
        <w:rPr>
          <w:rFonts w:ascii="Arial" w:hAnsi="Arial" w:cs="Arial"/>
          <w:lang w:val="es-ES"/>
        </w:rPr>
        <w:t xml:space="preserve">y </w:t>
      </w:r>
      <w:r w:rsidRPr="0012140C">
        <w:rPr>
          <w:rFonts w:ascii="Arial" w:hAnsi="Arial" w:cs="Arial"/>
          <w:spacing w:val="-4"/>
          <w:lang w:val="es-ES"/>
        </w:rPr>
        <w:t xml:space="preserve">no </w:t>
      </w:r>
      <w:r w:rsidRPr="0012140C">
        <w:rPr>
          <w:rFonts w:ascii="Arial" w:hAnsi="Arial" w:cs="Arial"/>
          <w:spacing w:val="-8"/>
          <w:lang w:val="es-ES"/>
        </w:rPr>
        <w:t xml:space="preserve">causen molestias </w:t>
      </w:r>
      <w:r w:rsidRPr="0012140C">
        <w:rPr>
          <w:rFonts w:ascii="Arial" w:hAnsi="Arial" w:cs="Arial"/>
          <w:lang w:val="es-ES"/>
        </w:rPr>
        <w:t xml:space="preserve">a </w:t>
      </w:r>
      <w:r w:rsidRPr="0012140C">
        <w:rPr>
          <w:rFonts w:ascii="Arial" w:hAnsi="Arial" w:cs="Arial"/>
          <w:spacing w:val="-6"/>
          <w:lang w:val="es-ES"/>
        </w:rPr>
        <w:t xml:space="preserve">los </w:t>
      </w:r>
      <w:r w:rsidRPr="0012140C">
        <w:rPr>
          <w:rFonts w:ascii="Arial" w:hAnsi="Arial" w:cs="Arial"/>
          <w:spacing w:val="-7"/>
          <w:lang w:val="es-ES"/>
        </w:rPr>
        <w:t xml:space="preserve">demás usuarios </w:t>
      </w:r>
      <w:r w:rsidRPr="0012140C">
        <w:rPr>
          <w:rFonts w:ascii="Arial" w:hAnsi="Arial" w:cs="Arial"/>
          <w:spacing w:val="-6"/>
          <w:lang w:val="es-ES"/>
        </w:rPr>
        <w:t>del</w:t>
      </w:r>
      <w:r w:rsidRPr="0012140C">
        <w:rPr>
          <w:rFonts w:ascii="Arial" w:hAnsi="Arial" w:cs="Arial"/>
          <w:lang w:val="es-ES"/>
        </w:rPr>
        <w:t xml:space="preserve"> </w:t>
      </w:r>
      <w:r w:rsidRPr="0012140C">
        <w:rPr>
          <w:rFonts w:ascii="Arial" w:hAnsi="Arial" w:cs="Arial"/>
          <w:spacing w:val="-7"/>
          <w:lang w:val="es-ES"/>
        </w:rPr>
        <w:t>parque.</w:t>
      </w:r>
    </w:p>
    <w:p w:rsidR="00E24B9F" w:rsidRPr="0012140C" w:rsidRDefault="00E24B9F" w:rsidP="0012140C">
      <w:pPr>
        <w:pStyle w:val="Textoindependiente"/>
        <w:spacing w:before="9" w:line="242" w:lineRule="auto"/>
        <w:ind w:left="115" w:right="117" w:firstLine="705"/>
        <w:jc w:val="both"/>
        <w:rPr>
          <w:rFonts w:ascii="Arial" w:hAnsi="Arial" w:cs="Arial"/>
          <w:lang w:val="es-ES"/>
        </w:rPr>
      </w:pPr>
    </w:p>
    <w:p w:rsidR="00561A16" w:rsidRPr="0012140C" w:rsidRDefault="00B3679E" w:rsidP="0012140C">
      <w:pPr>
        <w:pStyle w:val="Textoindependiente"/>
        <w:ind w:left="820" w:right="186"/>
        <w:jc w:val="both"/>
        <w:rPr>
          <w:rFonts w:ascii="Arial" w:hAnsi="Arial" w:cs="Arial"/>
          <w:lang w:val="es-ES"/>
        </w:rPr>
      </w:pPr>
      <w:r>
        <w:rPr>
          <w:rFonts w:ascii="Arial" w:hAnsi="Arial" w:cs="Arial"/>
          <w:lang w:val="es-ES"/>
        </w:rPr>
        <w:t xml:space="preserve">5.2. </w:t>
      </w:r>
      <w:r w:rsidR="00BB45AA" w:rsidRPr="0012140C">
        <w:rPr>
          <w:rFonts w:ascii="Arial" w:hAnsi="Arial" w:cs="Arial"/>
          <w:lang w:val="es-ES"/>
        </w:rPr>
        <w:t>Circulación de vehículos de transporte.</w:t>
      </w:r>
    </w:p>
    <w:p w:rsidR="00561A16" w:rsidRPr="0012140C" w:rsidRDefault="00BB45AA" w:rsidP="0012140C">
      <w:pPr>
        <w:pStyle w:val="Textoindependiente"/>
        <w:spacing w:before="9"/>
        <w:ind w:left="820" w:right="186"/>
        <w:jc w:val="both"/>
        <w:rPr>
          <w:rFonts w:ascii="Arial" w:hAnsi="Arial" w:cs="Arial"/>
          <w:lang w:val="es-ES"/>
        </w:rPr>
      </w:pPr>
      <w:r w:rsidRPr="0012140C">
        <w:rPr>
          <w:rFonts w:ascii="Arial" w:hAnsi="Arial" w:cs="Arial"/>
          <w:lang w:val="es-ES"/>
        </w:rPr>
        <w:t>Los vehículos de transporte no podrán circular por los parques, salvo:</w:t>
      </w:r>
    </w:p>
    <w:p w:rsidR="00561A16" w:rsidRPr="0012140C" w:rsidRDefault="00B3679E" w:rsidP="0012140C">
      <w:pPr>
        <w:pStyle w:val="Textoindependiente"/>
        <w:spacing w:before="69"/>
        <w:ind w:left="115" w:right="118" w:firstLine="705"/>
        <w:jc w:val="both"/>
        <w:rPr>
          <w:rFonts w:ascii="Arial" w:hAnsi="Arial" w:cs="Arial"/>
          <w:lang w:val="es-ES"/>
        </w:rPr>
      </w:pPr>
      <w:r>
        <w:rPr>
          <w:rFonts w:ascii="Arial" w:hAnsi="Arial" w:cs="Arial"/>
          <w:spacing w:val="-3"/>
          <w:lang w:val="es-ES"/>
        </w:rPr>
        <w:t>a)</w:t>
      </w:r>
      <w:r w:rsidR="00BB45AA" w:rsidRPr="0012140C">
        <w:rPr>
          <w:rFonts w:ascii="Arial" w:hAnsi="Arial" w:cs="Arial"/>
          <w:spacing w:val="-3"/>
          <w:lang w:val="es-ES"/>
        </w:rPr>
        <w:t xml:space="preserve"> </w:t>
      </w:r>
      <w:r w:rsidR="00BB45AA" w:rsidRPr="0012140C">
        <w:rPr>
          <w:rFonts w:ascii="Arial" w:hAnsi="Arial" w:cs="Arial"/>
          <w:spacing w:val="-6"/>
          <w:lang w:val="es-ES"/>
        </w:rPr>
        <w:t xml:space="preserve">Los </w:t>
      </w:r>
      <w:r w:rsidR="00BB45AA" w:rsidRPr="0012140C">
        <w:rPr>
          <w:rFonts w:ascii="Arial" w:hAnsi="Arial" w:cs="Arial"/>
          <w:spacing w:val="-8"/>
          <w:lang w:val="es-ES"/>
        </w:rPr>
        <w:t xml:space="preserve">destinados </w:t>
      </w:r>
      <w:r w:rsidR="00BB45AA" w:rsidRPr="0012140C">
        <w:rPr>
          <w:rFonts w:ascii="Arial" w:hAnsi="Arial" w:cs="Arial"/>
          <w:spacing w:val="-4"/>
          <w:lang w:val="es-ES"/>
        </w:rPr>
        <w:t xml:space="preserve">al </w:t>
      </w:r>
      <w:r w:rsidR="00BB45AA" w:rsidRPr="0012140C">
        <w:rPr>
          <w:rFonts w:ascii="Arial" w:hAnsi="Arial" w:cs="Arial"/>
          <w:spacing w:val="-7"/>
          <w:lang w:val="es-ES"/>
        </w:rPr>
        <w:t xml:space="preserve">servicio </w:t>
      </w:r>
      <w:r w:rsidR="00BB45AA" w:rsidRPr="0012140C">
        <w:rPr>
          <w:rFonts w:ascii="Arial" w:hAnsi="Arial" w:cs="Arial"/>
          <w:spacing w:val="-4"/>
          <w:lang w:val="es-ES"/>
        </w:rPr>
        <w:t xml:space="preserve">de </w:t>
      </w:r>
      <w:r w:rsidR="00BB45AA" w:rsidRPr="0012140C">
        <w:rPr>
          <w:rFonts w:ascii="Arial" w:hAnsi="Arial" w:cs="Arial"/>
          <w:spacing w:val="-6"/>
          <w:lang w:val="es-ES"/>
        </w:rPr>
        <w:t xml:space="preserve">los </w:t>
      </w:r>
      <w:r w:rsidR="00BB45AA" w:rsidRPr="0012140C">
        <w:rPr>
          <w:rFonts w:ascii="Arial" w:hAnsi="Arial" w:cs="Arial"/>
          <w:spacing w:val="-7"/>
          <w:lang w:val="es-ES"/>
        </w:rPr>
        <w:t xml:space="preserve">quioscos </w:t>
      </w:r>
      <w:r w:rsidR="00BB45AA" w:rsidRPr="0012140C">
        <w:rPr>
          <w:rFonts w:ascii="Arial" w:hAnsi="Arial" w:cs="Arial"/>
          <w:lang w:val="es-ES"/>
        </w:rPr>
        <w:t xml:space="preserve">y </w:t>
      </w:r>
      <w:r w:rsidR="00BB45AA" w:rsidRPr="0012140C">
        <w:rPr>
          <w:rFonts w:ascii="Arial" w:hAnsi="Arial" w:cs="Arial"/>
          <w:spacing w:val="-7"/>
          <w:lang w:val="es-ES"/>
        </w:rPr>
        <w:t xml:space="preserve">otras </w:t>
      </w:r>
      <w:r w:rsidR="00BB45AA" w:rsidRPr="0012140C">
        <w:rPr>
          <w:rFonts w:ascii="Arial" w:hAnsi="Arial" w:cs="Arial"/>
          <w:spacing w:val="-8"/>
          <w:lang w:val="es-ES"/>
        </w:rPr>
        <w:t xml:space="preserve">instalaciones similares, </w:t>
      </w:r>
      <w:r w:rsidR="00BB45AA" w:rsidRPr="0012140C">
        <w:rPr>
          <w:rFonts w:ascii="Arial" w:hAnsi="Arial" w:cs="Arial"/>
          <w:spacing w:val="-6"/>
          <w:lang w:val="es-ES"/>
        </w:rPr>
        <w:t xml:space="preserve">siempre </w:t>
      </w:r>
      <w:r w:rsidR="00BB45AA" w:rsidRPr="0012140C">
        <w:rPr>
          <w:rFonts w:ascii="Arial" w:hAnsi="Arial" w:cs="Arial"/>
          <w:spacing w:val="-4"/>
          <w:lang w:val="es-ES"/>
        </w:rPr>
        <w:t xml:space="preserve">que </w:t>
      </w:r>
      <w:r w:rsidR="00BB45AA" w:rsidRPr="0012140C">
        <w:rPr>
          <w:rFonts w:ascii="Arial" w:hAnsi="Arial" w:cs="Arial"/>
          <w:spacing w:val="-3"/>
          <w:lang w:val="es-ES"/>
        </w:rPr>
        <w:t xml:space="preserve">su </w:t>
      </w:r>
      <w:r w:rsidR="00BB45AA" w:rsidRPr="0012140C">
        <w:rPr>
          <w:rFonts w:ascii="Arial" w:hAnsi="Arial" w:cs="Arial"/>
          <w:spacing w:val="-5"/>
          <w:lang w:val="es-ES"/>
        </w:rPr>
        <w:t xml:space="preserve">peso </w:t>
      </w:r>
      <w:r w:rsidR="00BB45AA" w:rsidRPr="0012140C">
        <w:rPr>
          <w:rFonts w:ascii="Arial" w:hAnsi="Arial" w:cs="Arial"/>
          <w:spacing w:val="-3"/>
          <w:lang w:val="es-ES"/>
        </w:rPr>
        <w:t xml:space="preserve">no </w:t>
      </w:r>
      <w:r w:rsidR="00BB45AA" w:rsidRPr="0012140C">
        <w:rPr>
          <w:rFonts w:ascii="Arial" w:hAnsi="Arial" w:cs="Arial"/>
          <w:spacing w:val="-4"/>
          <w:lang w:val="es-ES"/>
        </w:rPr>
        <w:t xml:space="preserve">sea </w:t>
      </w:r>
      <w:r w:rsidR="00BB45AA" w:rsidRPr="0012140C">
        <w:rPr>
          <w:rFonts w:ascii="Arial" w:hAnsi="Arial" w:cs="Arial"/>
          <w:spacing w:val="-6"/>
          <w:lang w:val="es-ES"/>
        </w:rPr>
        <w:t xml:space="preserve">superior </w:t>
      </w:r>
      <w:r w:rsidR="00BB45AA" w:rsidRPr="0012140C">
        <w:rPr>
          <w:rFonts w:ascii="Arial" w:hAnsi="Arial" w:cs="Arial"/>
          <w:lang w:val="es-ES"/>
        </w:rPr>
        <w:t xml:space="preserve">a </w:t>
      </w:r>
      <w:r w:rsidR="00BB45AA" w:rsidRPr="0012140C">
        <w:rPr>
          <w:rFonts w:ascii="Arial" w:hAnsi="Arial" w:cs="Arial"/>
          <w:spacing w:val="-5"/>
          <w:lang w:val="es-ES"/>
        </w:rPr>
        <w:t xml:space="preserve">tres toneladas, </w:t>
      </w:r>
      <w:r w:rsidR="00BB45AA" w:rsidRPr="0012140C">
        <w:rPr>
          <w:rFonts w:ascii="Arial" w:hAnsi="Arial" w:cs="Arial"/>
          <w:spacing w:val="-4"/>
          <w:lang w:val="es-ES"/>
        </w:rPr>
        <w:t xml:space="preserve">su </w:t>
      </w:r>
      <w:r w:rsidR="00BB45AA" w:rsidRPr="0012140C">
        <w:rPr>
          <w:rFonts w:ascii="Arial" w:hAnsi="Arial" w:cs="Arial"/>
          <w:spacing w:val="-8"/>
          <w:lang w:val="es-ES"/>
        </w:rPr>
        <w:t xml:space="preserve">velocidad </w:t>
      </w:r>
      <w:r w:rsidR="00BB45AA" w:rsidRPr="0012140C">
        <w:rPr>
          <w:rFonts w:ascii="Arial" w:hAnsi="Arial" w:cs="Arial"/>
          <w:spacing w:val="-7"/>
          <w:lang w:val="es-ES"/>
        </w:rPr>
        <w:t xml:space="preserve">inferior </w:t>
      </w:r>
      <w:r w:rsidR="00BB45AA" w:rsidRPr="0012140C">
        <w:rPr>
          <w:rFonts w:ascii="Arial" w:hAnsi="Arial" w:cs="Arial"/>
          <w:lang w:val="es-ES"/>
        </w:rPr>
        <w:t xml:space="preserve">a </w:t>
      </w:r>
      <w:r w:rsidR="00BB45AA" w:rsidRPr="0012140C">
        <w:rPr>
          <w:rFonts w:ascii="Arial" w:hAnsi="Arial" w:cs="Arial"/>
          <w:spacing w:val="-4"/>
          <w:lang w:val="es-ES"/>
        </w:rPr>
        <w:t xml:space="preserve">10 </w:t>
      </w:r>
      <w:r w:rsidR="00BB45AA" w:rsidRPr="0012140C">
        <w:rPr>
          <w:rFonts w:ascii="Arial" w:hAnsi="Arial" w:cs="Arial"/>
          <w:spacing w:val="-7"/>
          <w:lang w:val="es-ES"/>
        </w:rPr>
        <w:t xml:space="preserve">km/h. </w:t>
      </w:r>
      <w:r w:rsidR="00BB45AA" w:rsidRPr="0012140C">
        <w:rPr>
          <w:rFonts w:ascii="Arial" w:hAnsi="Arial" w:cs="Arial"/>
          <w:lang w:val="es-ES"/>
        </w:rPr>
        <w:t xml:space="preserve">y </w:t>
      </w:r>
      <w:r w:rsidR="00BB45AA" w:rsidRPr="0012140C">
        <w:rPr>
          <w:rFonts w:ascii="Arial" w:hAnsi="Arial" w:cs="Arial"/>
          <w:spacing w:val="-7"/>
          <w:lang w:val="es-ES"/>
        </w:rPr>
        <w:t xml:space="preserve">desarrollen </w:t>
      </w:r>
      <w:r w:rsidR="00BB45AA" w:rsidRPr="0012140C">
        <w:rPr>
          <w:rFonts w:ascii="Arial" w:hAnsi="Arial" w:cs="Arial"/>
          <w:spacing w:val="-5"/>
          <w:lang w:val="es-ES"/>
        </w:rPr>
        <w:t xml:space="preserve">sus </w:t>
      </w:r>
      <w:r w:rsidR="00BB45AA" w:rsidRPr="0012140C">
        <w:rPr>
          <w:rFonts w:ascii="Arial" w:hAnsi="Arial" w:cs="Arial"/>
          <w:spacing w:val="-6"/>
          <w:lang w:val="es-ES"/>
        </w:rPr>
        <w:t xml:space="preserve">tareas </w:t>
      </w:r>
      <w:r w:rsidR="00BB45AA" w:rsidRPr="0012140C">
        <w:rPr>
          <w:rFonts w:ascii="Arial" w:hAnsi="Arial" w:cs="Arial"/>
          <w:spacing w:val="-4"/>
          <w:lang w:val="es-ES"/>
        </w:rPr>
        <w:t>en</w:t>
      </w:r>
      <w:r w:rsidR="00BB45AA" w:rsidRPr="0012140C">
        <w:rPr>
          <w:rFonts w:ascii="Arial" w:hAnsi="Arial" w:cs="Arial"/>
          <w:spacing w:val="52"/>
          <w:lang w:val="es-ES"/>
        </w:rPr>
        <w:t xml:space="preserve"> </w:t>
      </w:r>
      <w:r w:rsidR="00BB45AA" w:rsidRPr="0012140C">
        <w:rPr>
          <w:rFonts w:ascii="Arial" w:hAnsi="Arial" w:cs="Arial"/>
          <w:spacing w:val="-4"/>
          <w:lang w:val="es-ES"/>
        </w:rPr>
        <w:t xml:space="preserve">el </w:t>
      </w:r>
      <w:r w:rsidR="00BB45AA" w:rsidRPr="0012140C">
        <w:rPr>
          <w:rFonts w:ascii="Arial" w:hAnsi="Arial" w:cs="Arial"/>
          <w:spacing w:val="-6"/>
          <w:lang w:val="es-ES"/>
        </w:rPr>
        <w:t xml:space="preserve">horario </w:t>
      </w:r>
      <w:r w:rsidR="00BB45AA" w:rsidRPr="0012140C">
        <w:rPr>
          <w:rFonts w:ascii="Arial" w:hAnsi="Arial" w:cs="Arial"/>
          <w:spacing w:val="-7"/>
          <w:lang w:val="es-ES"/>
        </w:rPr>
        <w:t>establecido</w:t>
      </w:r>
      <w:r w:rsidR="00BB45AA" w:rsidRPr="0012140C">
        <w:rPr>
          <w:rFonts w:ascii="Arial" w:hAnsi="Arial" w:cs="Arial"/>
          <w:spacing w:val="46"/>
          <w:lang w:val="es-ES"/>
        </w:rPr>
        <w:t xml:space="preserve"> </w:t>
      </w:r>
      <w:r w:rsidR="00BB45AA" w:rsidRPr="0012140C">
        <w:rPr>
          <w:rFonts w:ascii="Arial" w:hAnsi="Arial" w:cs="Arial"/>
          <w:spacing w:val="-4"/>
          <w:lang w:val="es-ES"/>
        </w:rPr>
        <w:t xml:space="preserve">al </w:t>
      </w:r>
      <w:r w:rsidR="00BB45AA" w:rsidRPr="0012140C">
        <w:rPr>
          <w:rFonts w:ascii="Arial" w:hAnsi="Arial" w:cs="Arial"/>
          <w:spacing w:val="-7"/>
          <w:lang w:val="es-ES"/>
        </w:rPr>
        <w:t>respecto</w:t>
      </w:r>
      <w:r w:rsidR="00BB45AA" w:rsidRPr="0012140C">
        <w:rPr>
          <w:rFonts w:ascii="Arial" w:hAnsi="Arial" w:cs="Arial"/>
          <w:spacing w:val="46"/>
          <w:lang w:val="es-ES"/>
        </w:rPr>
        <w:t xml:space="preserve"> </w:t>
      </w:r>
      <w:r w:rsidR="00BB45AA" w:rsidRPr="0012140C">
        <w:rPr>
          <w:rFonts w:ascii="Arial" w:hAnsi="Arial" w:cs="Arial"/>
          <w:spacing w:val="-5"/>
          <w:lang w:val="es-ES"/>
        </w:rPr>
        <w:t xml:space="preserve">por los </w:t>
      </w:r>
      <w:r w:rsidR="00BB45AA" w:rsidRPr="0012140C">
        <w:rPr>
          <w:rFonts w:ascii="Arial" w:hAnsi="Arial" w:cs="Arial"/>
          <w:spacing w:val="-7"/>
          <w:lang w:val="es-ES"/>
        </w:rPr>
        <w:t>servicios</w:t>
      </w:r>
      <w:r w:rsidR="00BB45AA" w:rsidRPr="0012140C">
        <w:rPr>
          <w:rFonts w:ascii="Arial" w:hAnsi="Arial" w:cs="Arial"/>
          <w:spacing w:val="46"/>
          <w:lang w:val="es-ES"/>
        </w:rPr>
        <w:t xml:space="preserve"> </w:t>
      </w:r>
      <w:r w:rsidR="00BB45AA" w:rsidRPr="0012140C">
        <w:rPr>
          <w:rFonts w:ascii="Arial" w:hAnsi="Arial" w:cs="Arial"/>
          <w:spacing w:val="-5"/>
          <w:lang w:val="es-ES"/>
        </w:rPr>
        <w:t>competentes.</w:t>
      </w:r>
    </w:p>
    <w:p w:rsidR="00561A16" w:rsidRPr="0012140C" w:rsidRDefault="00B3679E" w:rsidP="0012140C">
      <w:pPr>
        <w:pStyle w:val="Textoindependiente"/>
        <w:spacing w:line="247" w:lineRule="auto"/>
        <w:ind w:left="115" w:right="118" w:firstLine="705"/>
        <w:jc w:val="both"/>
        <w:rPr>
          <w:rFonts w:ascii="Arial" w:hAnsi="Arial" w:cs="Arial"/>
          <w:lang w:val="es-ES"/>
        </w:rPr>
      </w:pPr>
      <w:r>
        <w:rPr>
          <w:rFonts w:ascii="Arial" w:hAnsi="Arial" w:cs="Arial"/>
          <w:lang w:val="es-ES"/>
        </w:rPr>
        <w:t>b)</w:t>
      </w:r>
      <w:r w:rsidR="00BB45AA" w:rsidRPr="0012140C">
        <w:rPr>
          <w:rFonts w:ascii="Arial" w:hAnsi="Arial" w:cs="Arial"/>
          <w:lang w:val="es-ES"/>
        </w:rPr>
        <w:t xml:space="preserve"> Los vehículos al servicio del Ayuntamiento de </w:t>
      </w:r>
      <w:r w:rsidR="00B77F5C">
        <w:rPr>
          <w:rFonts w:ascii="Arial" w:hAnsi="Arial" w:cs="Arial"/>
          <w:lang w:val="es-ES"/>
        </w:rPr>
        <w:t>……………..</w:t>
      </w:r>
      <w:r w:rsidR="00BB45AA" w:rsidRPr="0012140C">
        <w:rPr>
          <w:rFonts w:ascii="Arial" w:hAnsi="Arial" w:cs="Arial"/>
          <w:lang w:val="es-ES"/>
        </w:rPr>
        <w:t>, así como los de su proveedores y concesionarios debidamente autorizados por el Ayuntamiento.</w:t>
      </w:r>
    </w:p>
    <w:p w:rsidR="00561A16" w:rsidRPr="0012140C" w:rsidRDefault="00561A16" w:rsidP="0012140C">
      <w:pPr>
        <w:pStyle w:val="Textoindependiente"/>
        <w:spacing w:before="3"/>
        <w:jc w:val="both"/>
        <w:rPr>
          <w:rFonts w:ascii="Arial" w:hAnsi="Arial" w:cs="Arial"/>
          <w:lang w:val="es-ES"/>
        </w:rPr>
      </w:pPr>
    </w:p>
    <w:p w:rsidR="006B5873" w:rsidRDefault="00B3679E" w:rsidP="0012140C">
      <w:pPr>
        <w:pStyle w:val="Textoindependiente"/>
        <w:spacing w:line="270" w:lineRule="exact"/>
        <w:ind w:left="115" w:right="117" w:firstLine="705"/>
        <w:jc w:val="both"/>
        <w:rPr>
          <w:rFonts w:ascii="Arial" w:hAnsi="Arial" w:cs="Arial"/>
          <w:spacing w:val="-7"/>
          <w:lang w:val="es-ES"/>
        </w:rPr>
      </w:pPr>
      <w:r>
        <w:rPr>
          <w:rFonts w:ascii="Arial" w:hAnsi="Arial" w:cs="Arial"/>
          <w:lang w:val="es-ES"/>
        </w:rPr>
        <w:t>5.3.</w:t>
      </w:r>
      <w:r w:rsidR="00BB45AA" w:rsidRPr="0012140C">
        <w:rPr>
          <w:rFonts w:ascii="Arial" w:hAnsi="Arial" w:cs="Arial"/>
          <w:lang w:val="es-ES"/>
        </w:rPr>
        <w:t xml:space="preserve"> </w:t>
      </w:r>
      <w:r w:rsidR="00BB45AA" w:rsidRPr="0012140C">
        <w:rPr>
          <w:rFonts w:ascii="Arial" w:hAnsi="Arial" w:cs="Arial"/>
          <w:spacing w:val="-7"/>
          <w:lang w:val="es-ES"/>
        </w:rPr>
        <w:t xml:space="preserve">Circulación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6"/>
          <w:lang w:val="es-ES"/>
        </w:rPr>
        <w:t xml:space="preserve">sillas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7"/>
          <w:lang w:val="es-ES"/>
        </w:rPr>
        <w:t xml:space="preserve">discapacitados. </w:t>
      </w:r>
    </w:p>
    <w:p w:rsidR="00561A16" w:rsidRPr="0012140C" w:rsidRDefault="00BB45AA" w:rsidP="0012140C">
      <w:pPr>
        <w:pStyle w:val="Textoindependiente"/>
        <w:spacing w:line="270" w:lineRule="exact"/>
        <w:ind w:left="115" w:right="117" w:firstLine="705"/>
        <w:jc w:val="both"/>
        <w:rPr>
          <w:rFonts w:ascii="Arial" w:hAnsi="Arial" w:cs="Arial"/>
          <w:spacing w:val="-6"/>
          <w:lang w:val="es-ES"/>
        </w:rPr>
      </w:pPr>
      <w:r w:rsidRPr="0012140C">
        <w:rPr>
          <w:rFonts w:ascii="Arial" w:hAnsi="Arial" w:cs="Arial"/>
          <w:spacing w:val="-5"/>
          <w:lang w:val="es-ES"/>
        </w:rPr>
        <w:t xml:space="preserve">Las </w:t>
      </w:r>
      <w:r w:rsidRPr="0012140C">
        <w:rPr>
          <w:rFonts w:ascii="Arial" w:hAnsi="Arial" w:cs="Arial"/>
          <w:spacing w:val="-6"/>
          <w:lang w:val="es-ES"/>
        </w:rPr>
        <w:t xml:space="preserve">sillas </w:t>
      </w:r>
      <w:r w:rsidR="00617EBE">
        <w:rPr>
          <w:rFonts w:ascii="Arial" w:hAnsi="Arial" w:cs="Arial"/>
          <w:spacing w:val="-4"/>
          <w:lang w:val="es-ES"/>
        </w:rPr>
        <w:t>de personas</w:t>
      </w:r>
      <w:r w:rsidRPr="0012140C">
        <w:rPr>
          <w:rFonts w:ascii="Arial" w:hAnsi="Arial" w:cs="Arial"/>
          <w:spacing w:val="46"/>
          <w:lang w:val="es-ES"/>
        </w:rPr>
        <w:t xml:space="preserve"> </w:t>
      </w:r>
      <w:r w:rsidR="0012140C" w:rsidRPr="0012140C">
        <w:rPr>
          <w:rFonts w:ascii="Arial" w:hAnsi="Arial" w:cs="Arial"/>
          <w:spacing w:val="-7"/>
          <w:lang w:val="es-ES"/>
        </w:rPr>
        <w:t>con movilidad</w:t>
      </w:r>
      <w:r w:rsidR="0012140C" w:rsidRPr="0012140C">
        <w:rPr>
          <w:rFonts w:ascii="Arial" w:hAnsi="Arial" w:cs="Arial"/>
          <w:spacing w:val="-8"/>
          <w:lang w:val="es-ES"/>
        </w:rPr>
        <w:t xml:space="preserve"> reducida</w:t>
      </w:r>
      <w:r w:rsidR="0012140C" w:rsidRPr="0012140C">
        <w:rPr>
          <w:rFonts w:ascii="Arial" w:hAnsi="Arial" w:cs="Arial"/>
          <w:spacing w:val="-7"/>
          <w:lang w:val="es-ES"/>
        </w:rPr>
        <w:t xml:space="preserve"> que</w:t>
      </w:r>
      <w:r w:rsidR="0012140C" w:rsidRPr="0012140C">
        <w:rPr>
          <w:rFonts w:ascii="Arial" w:hAnsi="Arial" w:cs="Arial"/>
          <w:spacing w:val="-6"/>
          <w:lang w:val="es-ES"/>
        </w:rPr>
        <w:t xml:space="preserve"> desarrollen</w:t>
      </w:r>
      <w:r w:rsidR="0012140C" w:rsidRPr="0012140C">
        <w:rPr>
          <w:rFonts w:ascii="Arial" w:hAnsi="Arial" w:cs="Arial"/>
          <w:spacing w:val="-8"/>
          <w:lang w:val="es-ES"/>
        </w:rPr>
        <w:t xml:space="preserve"> una</w:t>
      </w:r>
      <w:r w:rsidR="0012140C" w:rsidRPr="0012140C">
        <w:rPr>
          <w:rFonts w:ascii="Arial" w:hAnsi="Arial" w:cs="Arial"/>
          <w:spacing w:val="-6"/>
          <w:lang w:val="es-ES"/>
        </w:rPr>
        <w:t xml:space="preserve"> velocidad</w:t>
      </w:r>
      <w:r w:rsidR="0012140C" w:rsidRPr="0012140C">
        <w:rPr>
          <w:rFonts w:ascii="Arial" w:hAnsi="Arial" w:cs="Arial"/>
          <w:spacing w:val="-8"/>
          <w:lang w:val="es-ES"/>
        </w:rPr>
        <w:t xml:space="preserve"> no</w:t>
      </w:r>
      <w:r w:rsidR="0012140C" w:rsidRPr="0012140C">
        <w:rPr>
          <w:rFonts w:ascii="Arial" w:hAnsi="Arial" w:cs="Arial"/>
          <w:spacing w:val="-4"/>
          <w:lang w:val="es-ES"/>
        </w:rPr>
        <w:t xml:space="preserve"> superior</w:t>
      </w:r>
      <w:r w:rsidR="0012140C" w:rsidRPr="0012140C">
        <w:rPr>
          <w:rFonts w:ascii="Arial" w:hAnsi="Arial" w:cs="Arial"/>
          <w:spacing w:val="-7"/>
          <w:lang w:val="es-ES"/>
        </w:rPr>
        <w:t xml:space="preserve"> a</w:t>
      </w:r>
      <w:r w:rsidR="0012140C" w:rsidRPr="0012140C">
        <w:rPr>
          <w:rFonts w:ascii="Arial" w:hAnsi="Arial" w:cs="Arial"/>
          <w:lang w:val="es-ES"/>
        </w:rPr>
        <w:t xml:space="preserve"> diez</w:t>
      </w:r>
      <w:r w:rsidR="0012140C" w:rsidRPr="0012140C">
        <w:rPr>
          <w:rFonts w:ascii="Arial" w:hAnsi="Arial" w:cs="Arial"/>
          <w:spacing w:val="-6"/>
          <w:lang w:val="es-ES"/>
        </w:rPr>
        <w:t xml:space="preserve"> kilómetros</w:t>
      </w:r>
      <w:r w:rsidR="0012140C" w:rsidRPr="0012140C">
        <w:rPr>
          <w:rFonts w:ascii="Arial" w:hAnsi="Arial" w:cs="Arial"/>
          <w:spacing w:val="-8"/>
          <w:lang w:val="es-ES"/>
        </w:rPr>
        <w:t xml:space="preserve"> por hora</w:t>
      </w:r>
      <w:r w:rsidRPr="0012140C">
        <w:rPr>
          <w:rFonts w:ascii="Arial" w:hAnsi="Arial" w:cs="Arial"/>
          <w:spacing w:val="-5"/>
          <w:lang w:val="es-ES"/>
        </w:rPr>
        <w:t xml:space="preserve"> podrán circular </w:t>
      </w:r>
      <w:r w:rsidRPr="0012140C">
        <w:rPr>
          <w:rFonts w:ascii="Arial" w:hAnsi="Arial" w:cs="Arial"/>
          <w:spacing w:val="-4"/>
          <w:lang w:val="es-ES"/>
        </w:rPr>
        <w:t xml:space="preserve">por los </w:t>
      </w:r>
      <w:r w:rsidRPr="0012140C">
        <w:rPr>
          <w:rFonts w:ascii="Arial" w:hAnsi="Arial" w:cs="Arial"/>
          <w:spacing w:val="-5"/>
          <w:lang w:val="es-ES"/>
        </w:rPr>
        <w:t xml:space="preserve">paseos </w:t>
      </w:r>
      <w:r w:rsidRPr="0012140C">
        <w:rPr>
          <w:rFonts w:ascii="Arial" w:hAnsi="Arial" w:cs="Arial"/>
          <w:spacing w:val="-6"/>
          <w:lang w:val="es-ES"/>
        </w:rPr>
        <w:t xml:space="preserve">peatonales </w:t>
      </w:r>
      <w:r w:rsidRPr="0012140C">
        <w:rPr>
          <w:rFonts w:ascii="Arial" w:hAnsi="Arial" w:cs="Arial"/>
          <w:spacing w:val="-3"/>
          <w:lang w:val="es-ES"/>
        </w:rPr>
        <w:t xml:space="preserve">de </w:t>
      </w:r>
      <w:r w:rsidRPr="0012140C">
        <w:rPr>
          <w:rFonts w:ascii="Arial" w:hAnsi="Arial" w:cs="Arial"/>
          <w:spacing w:val="-4"/>
          <w:lang w:val="es-ES"/>
        </w:rPr>
        <w:t>los</w:t>
      </w:r>
      <w:r w:rsidRPr="0012140C">
        <w:rPr>
          <w:rFonts w:ascii="Arial" w:hAnsi="Arial" w:cs="Arial"/>
          <w:spacing w:val="4"/>
          <w:lang w:val="es-ES"/>
        </w:rPr>
        <w:t xml:space="preserve"> </w:t>
      </w:r>
      <w:r w:rsidRPr="0012140C">
        <w:rPr>
          <w:rFonts w:ascii="Arial" w:hAnsi="Arial" w:cs="Arial"/>
          <w:spacing w:val="-6"/>
          <w:lang w:val="es-ES"/>
        </w:rPr>
        <w:t>parques</w:t>
      </w:r>
    </w:p>
    <w:p w:rsidR="002D7781" w:rsidRPr="0012140C" w:rsidRDefault="002D7781" w:rsidP="0012140C">
      <w:pPr>
        <w:pStyle w:val="Textoindependiente"/>
        <w:spacing w:line="270" w:lineRule="exact"/>
        <w:ind w:left="115" w:right="117" w:firstLine="705"/>
        <w:jc w:val="both"/>
        <w:rPr>
          <w:rFonts w:ascii="Arial" w:hAnsi="Arial" w:cs="Arial"/>
          <w:spacing w:val="-6"/>
          <w:lang w:val="es-ES"/>
        </w:rPr>
      </w:pPr>
    </w:p>
    <w:p w:rsidR="006B5873" w:rsidRDefault="00B3679E" w:rsidP="0012140C">
      <w:pPr>
        <w:pStyle w:val="Textoindependiente"/>
        <w:spacing w:before="1" w:line="242" w:lineRule="auto"/>
        <w:ind w:left="115" w:right="118" w:firstLine="705"/>
        <w:jc w:val="both"/>
        <w:rPr>
          <w:rFonts w:ascii="Arial" w:hAnsi="Arial" w:cs="Arial"/>
          <w:spacing w:val="-8"/>
          <w:lang w:val="es-ES"/>
        </w:rPr>
      </w:pPr>
      <w:r>
        <w:rPr>
          <w:rFonts w:ascii="Arial" w:hAnsi="Arial" w:cs="Arial"/>
          <w:lang w:val="es-ES"/>
        </w:rPr>
        <w:t>5.4.</w:t>
      </w:r>
      <w:r w:rsidR="00E24B9F" w:rsidRPr="0012140C">
        <w:rPr>
          <w:rFonts w:ascii="Arial" w:hAnsi="Arial" w:cs="Arial"/>
          <w:lang w:val="es-ES"/>
        </w:rPr>
        <w:t xml:space="preserve"> </w:t>
      </w:r>
      <w:r w:rsidR="00BB45AA" w:rsidRPr="0012140C">
        <w:rPr>
          <w:rFonts w:ascii="Arial" w:hAnsi="Arial" w:cs="Arial"/>
          <w:spacing w:val="-8"/>
          <w:lang w:val="es-ES"/>
        </w:rPr>
        <w:t xml:space="preserve">Estacionamiento. </w:t>
      </w:r>
    </w:p>
    <w:p w:rsidR="00561A16" w:rsidRPr="0012140C" w:rsidRDefault="00BB45AA" w:rsidP="0012140C">
      <w:pPr>
        <w:pStyle w:val="Textoindependiente"/>
        <w:spacing w:before="1" w:line="242" w:lineRule="auto"/>
        <w:ind w:left="115" w:right="118" w:firstLine="705"/>
        <w:jc w:val="both"/>
        <w:rPr>
          <w:rFonts w:ascii="Arial" w:hAnsi="Arial" w:cs="Arial"/>
          <w:lang w:val="es-ES"/>
        </w:rPr>
      </w:pPr>
      <w:r w:rsidRPr="0012140C">
        <w:rPr>
          <w:rFonts w:ascii="Arial" w:hAnsi="Arial" w:cs="Arial"/>
          <w:spacing w:val="-7"/>
          <w:lang w:val="es-ES"/>
        </w:rPr>
        <w:t xml:space="preserve">Queda </w:t>
      </w:r>
      <w:r w:rsidRPr="0012140C">
        <w:rPr>
          <w:rFonts w:ascii="Arial" w:hAnsi="Arial" w:cs="Arial"/>
          <w:spacing w:val="-8"/>
          <w:lang w:val="es-ES"/>
        </w:rPr>
        <w:t xml:space="preserve">totalmente prohibido estacionar vehículos </w:t>
      </w:r>
      <w:r w:rsidRPr="0012140C">
        <w:rPr>
          <w:rFonts w:ascii="Arial" w:hAnsi="Arial" w:cs="Arial"/>
          <w:spacing w:val="-4"/>
          <w:lang w:val="es-ES"/>
        </w:rPr>
        <w:t xml:space="preserve">en </w:t>
      </w:r>
      <w:r w:rsidRPr="0012140C">
        <w:rPr>
          <w:rFonts w:ascii="Arial" w:hAnsi="Arial" w:cs="Arial"/>
          <w:spacing w:val="-8"/>
          <w:lang w:val="es-ES"/>
        </w:rPr>
        <w:t xml:space="preserve">las </w:t>
      </w:r>
      <w:r w:rsidRPr="0012140C">
        <w:rPr>
          <w:rFonts w:ascii="Arial" w:hAnsi="Arial" w:cs="Arial"/>
          <w:spacing w:val="-6"/>
          <w:lang w:val="es-ES"/>
        </w:rPr>
        <w:t xml:space="preserve">aceras, </w:t>
      </w:r>
      <w:r w:rsidRPr="0012140C">
        <w:rPr>
          <w:rFonts w:ascii="Arial" w:hAnsi="Arial" w:cs="Arial"/>
          <w:spacing w:val="-7"/>
          <w:lang w:val="es-ES"/>
        </w:rPr>
        <w:t>pavimentos,</w:t>
      </w:r>
      <w:r w:rsidRPr="0012140C">
        <w:rPr>
          <w:rFonts w:ascii="Arial" w:hAnsi="Arial" w:cs="Arial"/>
          <w:spacing w:val="46"/>
          <w:lang w:val="es-ES"/>
        </w:rPr>
        <w:t xml:space="preserve"> </w:t>
      </w:r>
      <w:r w:rsidRPr="0012140C">
        <w:rPr>
          <w:rFonts w:ascii="Arial" w:hAnsi="Arial" w:cs="Arial"/>
          <w:spacing w:val="-6"/>
          <w:lang w:val="es-ES"/>
        </w:rPr>
        <w:t xml:space="preserve">caminos </w:t>
      </w:r>
      <w:r w:rsidRPr="0012140C">
        <w:rPr>
          <w:rFonts w:ascii="Arial" w:hAnsi="Arial" w:cs="Arial"/>
          <w:lang w:val="es-ES"/>
        </w:rPr>
        <w:t xml:space="preserve">o </w:t>
      </w:r>
      <w:r w:rsidRPr="0012140C">
        <w:rPr>
          <w:rFonts w:ascii="Arial" w:hAnsi="Arial" w:cs="Arial"/>
          <w:spacing w:val="-6"/>
          <w:lang w:val="es-ES"/>
        </w:rPr>
        <w:t xml:space="preserve">zonas </w:t>
      </w:r>
      <w:r w:rsidRPr="0012140C">
        <w:rPr>
          <w:rFonts w:ascii="Arial" w:hAnsi="Arial" w:cs="Arial"/>
          <w:spacing w:val="-7"/>
          <w:lang w:val="es-ES"/>
        </w:rPr>
        <w:t>ajardinadas.</w:t>
      </w:r>
      <w:r w:rsidRPr="0012140C">
        <w:rPr>
          <w:rFonts w:ascii="Arial" w:hAnsi="Arial" w:cs="Arial"/>
          <w:spacing w:val="46"/>
          <w:lang w:val="es-ES"/>
        </w:rPr>
        <w:t xml:space="preserve"> </w:t>
      </w:r>
      <w:r w:rsidRPr="0012140C">
        <w:rPr>
          <w:rFonts w:ascii="Arial" w:hAnsi="Arial" w:cs="Arial"/>
          <w:spacing w:val="-6"/>
          <w:lang w:val="es-ES"/>
        </w:rPr>
        <w:t xml:space="preserve">Queda </w:t>
      </w:r>
      <w:r w:rsidRPr="0012140C">
        <w:rPr>
          <w:rFonts w:ascii="Arial" w:hAnsi="Arial" w:cs="Arial"/>
          <w:spacing w:val="-7"/>
          <w:lang w:val="es-ES"/>
        </w:rPr>
        <w:t>prohibido</w:t>
      </w:r>
      <w:r w:rsidRPr="0012140C">
        <w:rPr>
          <w:rFonts w:ascii="Arial" w:hAnsi="Arial" w:cs="Arial"/>
          <w:spacing w:val="46"/>
          <w:lang w:val="es-ES"/>
        </w:rPr>
        <w:t xml:space="preserve"> </w:t>
      </w:r>
      <w:r w:rsidRPr="0012140C">
        <w:rPr>
          <w:rFonts w:ascii="Arial" w:hAnsi="Arial" w:cs="Arial"/>
          <w:spacing w:val="-4"/>
          <w:lang w:val="es-ES"/>
        </w:rPr>
        <w:t xml:space="preserve">el </w:t>
      </w:r>
      <w:r w:rsidRPr="0012140C">
        <w:rPr>
          <w:rFonts w:ascii="Arial" w:hAnsi="Arial" w:cs="Arial"/>
          <w:spacing w:val="-7"/>
          <w:lang w:val="es-ES"/>
        </w:rPr>
        <w:t xml:space="preserve">estacionamiento </w:t>
      </w:r>
      <w:r w:rsidRPr="0012140C">
        <w:rPr>
          <w:rFonts w:ascii="Arial" w:hAnsi="Arial" w:cs="Arial"/>
          <w:spacing w:val="-4"/>
          <w:lang w:val="es-ES"/>
        </w:rPr>
        <w:t xml:space="preserve">en </w:t>
      </w:r>
      <w:r w:rsidRPr="0012140C">
        <w:rPr>
          <w:rFonts w:ascii="Arial" w:hAnsi="Arial" w:cs="Arial"/>
          <w:spacing w:val="-6"/>
          <w:lang w:val="es-ES"/>
        </w:rPr>
        <w:t xml:space="preserve">las </w:t>
      </w:r>
      <w:r w:rsidRPr="0012140C">
        <w:rPr>
          <w:rFonts w:ascii="Arial" w:hAnsi="Arial" w:cs="Arial"/>
          <w:spacing w:val="-7"/>
          <w:lang w:val="es-ES"/>
        </w:rPr>
        <w:t xml:space="preserve">zonas </w:t>
      </w:r>
      <w:r w:rsidRPr="0012140C">
        <w:rPr>
          <w:rFonts w:ascii="Arial" w:hAnsi="Arial" w:cs="Arial"/>
          <w:spacing w:val="-4"/>
          <w:lang w:val="es-ES"/>
        </w:rPr>
        <w:t xml:space="preserve">de </w:t>
      </w:r>
      <w:r w:rsidRPr="0012140C">
        <w:rPr>
          <w:rFonts w:ascii="Arial" w:hAnsi="Arial" w:cs="Arial"/>
          <w:spacing w:val="-7"/>
          <w:lang w:val="es-ES"/>
        </w:rPr>
        <w:t xml:space="preserve">acceso </w:t>
      </w:r>
      <w:r w:rsidRPr="0012140C">
        <w:rPr>
          <w:rFonts w:ascii="Arial" w:hAnsi="Arial" w:cs="Arial"/>
          <w:lang w:val="es-ES"/>
        </w:rPr>
        <w:t xml:space="preserve">y </w:t>
      </w:r>
      <w:r w:rsidRPr="0012140C">
        <w:rPr>
          <w:rFonts w:ascii="Arial" w:hAnsi="Arial" w:cs="Arial"/>
          <w:spacing w:val="-7"/>
          <w:lang w:val="es-ES"/>
        </w:rPr>
        <w:t xml:space="preserve">salida </w:t>
      </w:r>
      <w:r w:rsidRPr="0012140C">
        <w:rPr>
          <w:rFonts w:ascii="Arial" w:hAnsi="Arial" w:cs="Arial"/>
          <w:spacing w:val="-4"/>
          <w:lang w:val="es-ES"/>
        </w:rPr>
        <w:t xml:space="preserve">de </w:t>
      </w:r>
      <w:r w:rsidRPr="0012140C">
        <w:rPr>
          <w:rFonts w:ascii="Arial" w:hAnsi="Arial" w:cs="Arial"/>
          <w:spacing w:val="-8"/>
          <w:lang w:val="es-ES"/>
        </w:rPr>
        <w:t>vehículos</w:t>
      </w:r>
      <w:r w:rsidRPr="0012140C">
        <w:rPr>
          <w:rFonts w:ascii="Arial" w:hAnsi="Arial" w:cs="Arial"/>
          <w:spacing w:val="-14"/>
          <w:lang w:val="es-ES"/>
        </w:rPr>
        <w:t xml:space="preserve"> </w:t>
      </w:r>
      <w:r w:rsidRPr="0012140C">
        <w:rPr>
          <w:rFonts w:ascii="Arial" w:hAnsi="Arial" w:cs="Arial"/>
          <w:spacing w:val="-8"/>
          <w:lang w:val="es-ES"/>
        </w:rPr>
        <w:t>señalizadas.</w:t>
      </w:r>
    </w:p>
    <w:p w:rsidR="00561A16" w:rsidRPr="0012140C" w:rsidRDefault="00561A16" w:rsidP="0012140C">
      <w:pPr>
        <w:pStyle w:val="Textoindependiente"/>
        <w:jc w:val="both"/>
        <w:rPr>
          <w:rFonts w:ascii="Arial" w:hAnsi="Arial" w:cs="Arial"/>
          <w:lang w:val="es-ES"/>
        </w:rPr>
      </w:pPr>
    </w:p>
    <w:p w:rsidR="00561A16" w:rsidRPr="0012140C" w:rsidRDefault="00B3679E" w:rsidP="0012140C">
      <w:pPr>
        <w:pStyle w:val="Textoindependiente"/>
        <w:ind w:left="115" w:right="107" w:firstLine="705"/>
        <w:jc w:val="both"/>
        <w:rPr>
          <w:rFonts w:ascii="Arial" w:hAnsi="Arial" w:cs="Arial"/>
          <w:lang w:val="es-ES"/>
        </w:rPr>
      </w:pPr>
      <w:r>
        <w:rPr>
          <w:rFonts w:ascii="Arial" w:hAnsi="Arial" w:cs="Arial"/>
          <w:lang w:val="es-ES"/>
        </w:rPr>
        <w:t>5.5.</w:t>
      </w:r>
      <w:r w:rsidR="00BB45AA" w:rsidRPr="0012140C">
        <w:rPr>
          <w:rFonts w:ascii="Arial" w:hAnsi="Arial" w:cs="Arial"/>
          <w:lang w:val="es-ES"/>
        </w:rPr>
        <w:t xml:space="preserve"> </w:t>
      </w:r>
      <w:r w:rsidR="00BB45AA" w:rsidRPr="0012140C">
        <w:rPr>
          <w:rFonts w:ascii="Arial" w:hAnsi="Arial" w:cs="Arial"/>
          <w:spacing w:val="-5"/>
          <w:lang w:val="es-ES"/>
        </w:rPr>
        <w:t xml:space="preserve">Los </w:t>
      </w:r>
      <w:r w:rsidR="00BB45AA" w:rsidRPr="0012140C">
        <w:rPr>
          <w:rFonts w:ascii="Arial" w:hAnsi="Arial" w:cs="Arial"/>
          <w:spacing w:val="-7"/>
          <w:lang w:val="es-ES"/>
        </w:rPr>
        <w:t xml:space="preserve">elementos </w:t>
      </w:r>
      <w:r w:rsidR="00BB45AA" w:rsidRPr="0012140C">
        <w:rPr>
          <w:rFonts w:ascii="Arial" w:hAnsi="Arial" w:cs="Arial"/>
          <w:spacing w:val="-4"/>
          <w:lang w:val="es-ES"/>
        </w:rPr>
        <w:t xml:space="preserve">de </w:t>
      </w:r>
      <w:r w:rsidR="00BB45AA" w:rsidRPr="0012140C">
        <w:rPr>
          <w:rFonts w:ascii="Arial" w:hAnsi="Arial" w:cs="Arial"/>
          <w:spacing w:val="-6"/>
          <w:lang w:val="es-ES"/>
        </w:rPr>
        <w:t xml:space="preserve">juego </w:t>
      </w:r>
      <w:r w:rsidR="00BB45AA" w:rsidRPr="0012140C">
        <w:rPr>
          <w:rFonts w:ascii="Arial" w:hAnsi="Arial" w:cs="Arial"/>
          <w:spacing w:val="-9"/>
          <w:lang w:val="es-ES"/>
        </w:rPr>
        <w:t xml:space="preserve">cuya </w:t>
      </w:r>
      <w:r w:rsidR="00BB45AA" w:rsidRPr="0012140C">
        <w:rPr>
          <w:rFonts w:ascii="Arial" w:hAnsi="Arial" w:cs="Arial"/>
          <w:spacing w:val="-10"/>
          <w:lang w:val="es-ES"/>
        </w:rPr>
        <w:t xml:space="preserve">utilización conlleve movimientos </w:t>
      </w:r>
      <w:r w:rsidR="00BB45AA" w:rsidRPr="0012140C">
        <w:rPr>
          <w:rFonts w:ascii="Arial" w:hAnsi="Arial" w:cs="Arial"/>
          <w:lang w:val="es-ES"/>
        </w:rPr>
        <w:t xml:space="preserve">o </w:t>
      </w:r>
      <w:r w:rsidR="00BB45AA" w:rsidRPr="0012140C">
        <w:rPr>
          <w:rFonts w:ascii="Arial" w:hAnsi="Arial" w:cs="Arial"/>
          <w:spacing w:val="-7"/>
          <w:lang w:val="es-ES"/>
        </w:rPr>
        <w:t>desplazamientos</w:t>
      </w:r>
      <w:r w:rsidR="00BB45AA" w:rsidRPr="0012140C">
        <w:rPr>
          <w:rFonts w:ascii="Arial" w:hAnsi="Arial" w:cs="Arial"/>
          <w:spacing w:val="46"/>
          <w:lang w:val="es-ES"/>
        </w:rPr>
        <w:t xml:space="preserve"> </w:t>
      </w:r>
      <w:r w:rsidR="00BB45AA" w:rsidRPr="0012140C">
        <w:rPr>
          <w:rFonts w:ascii="Arial" w:hAnsi="Arial" w:cs="Arial"/>
          <w:spacing w:val="-6"/>
          <w:lang w:val="es-ES"/>
        </w:rPr>
        <w:t xml:space="preserve">bruscos </w:t>
      </w:r>
      <w:r w:rsidR="00BB45AA" w:rsidRPr="0012140C">
        <w:rPr>
          <w:rFonts w:ascii="Arial" w:hAnsi="Arial" w:cs="Arial"/>
          <w:spacing w:val="-7"/>
          <w:lang w:val="es-ES"/>
        </w:rPr>
        <w:t>dispondrán</w:t>
      </w:r>
      <w:r w:rsidR="00BB45AA" w:rsidRPr="0012140C">
        <w:rPr>
          <w:rFonts w:ascii="Arial" w:hAnsi="Arial" w:cs="Arial"/>
          <w:spacing w:val="46"/>
          <w:lang w:val="es-ES"/>
        </w:rPr>
        <w:t xml:space="preserve">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4"/>
          <w:lang w:val="es-ES"/>
        </w:rPr>
        <w:t>un</w:t>
      </w:r>
      <w:r w:rsidR="00BB45AA" w:rsidRPr="0012140C">
        <w:rPr>
          <w:rFonts w:ascii="Arial" w:hAnsi="Arial" w:cs="Arial"/>
          <w:spacing w:val="52"/>
          <w:lang w:val="es-ES"/>
        </w:rPr>
        <w:t xml:space="preserve"> </w:t>
      </w:r>
      <w:r w:rsidR="00BB45AA" w:rsidRPr="0012140C">
        <w:rPr>
          <w:rFonts w:ascii="Arial" w:hAnsi="Arial" w:cs="Arial"/>
          <w:spacing w:val="-6"/>
          <w:lang w:val="es-ES"/>
        </w:rPr>
        <w:t xml:space="preserve">área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7"/>
          <w:lang w:val="es-ES"/>
        </w:rPr>
        <w:t>seguridad</w:t>
      </w:r>
      <w:r w:rsidR="00BB45AA" w:rsidRPr="0012140C">
        <w:rPr>
          <w:rFonts w:ascii="Arial" w:hAnsi="Arial" w:cs="Arial"/>
          <w:spacing w:val="46"/>
          <w:lang w:val="es-ES"/>
        </w:rPr>
        <w:t xml:space="preserve"> </w:t>
      </w:r>
      <w:r w:rsidR="00BB45AA" w:rsidRPr="0012140C">
        <w:rPr>
          <w:rFonts w:ascii="Arial" w:hAnsi="Arial" w:cs="Arial"/>
          <w:spacing w:val="-7"/>
          <w:lang w:val="es-ES"/>
        </w:rPr>
        <w:t xml:space="preserve">convenientemente </w:t>
      </w:r>
      <w:r w:rsidR="00BB45AA" w:rsidRPr="0012140C">
        <w:rPr>
          <w:rFonts w:ascii="Arial" w:hAnsi="Arial" w:cs="Arial"/>
          <w:spacing w:val="-8"/>
          <w:lang w:val="es-ES"/>
        </w:rPr>
        <w:t xml:space="preserve">señalizada </w:t>
      </w:r>
      <w:r w:rsidR="00BB45AA" w:rsidRPr="0012140C">
        <w:rPr>
          <w:rFonts w:ascii="Arial" w:hAnsi="Arial" w:cs="Arial"/>
          <w:lang w:val="es-ES"/>
        </w:rPr>
        <w:t xml:space="preserve">a </w:t>
      </w:r>
      <w:r w:rsidR="00BB45AA" w:rsidRPr="0012140C">
        <w:rPr>
          <w:rFonts w:ascii="Arial" w:hAnsi="Arial" w:cs="Arial"/>
          <w:spacing w:val="-4"/>
          <w:lang w:val="es-ES"/>
        </w:rPr>
        <w:t xml:space="preserve">su </w:t>
      </w:r>
      <w:r w:rsidR="00BB45AA" w:rsidRPr="0012140C">
        <w:rPr>
          <w:rFonts w:ascii="Arial" w:hAnsi="Arial" w:cs="Arial"/>
          <w:spacing w:val="-8"/>
          <w:lang w:val="es-ES"/>
        </w:rPr>
        <w:t xml:space="preserve">alrededor, </w:t>
      </w:r>
      <w:r w:rsidR="00BB45AA" w:rsidRPr="0012140C">
        <w:rPr>
          <w:rFonts w:ascii="Arial" w:hAnsi="Arial" w:cs="Arial"/>
          <w:lang w:val="es-ES"/>
        </w:rPr>
        <w:t xml:space="preserve">a </w:t>
      </w:r>
      <w:r w:rsidR="00BB45AA" w:rsidRPr="0012140C">
        <w:rPr>
          <w:rFonts w:ascii="Arial" w:hAnsi="Arial" w:cs="Arial"/>
          <w:spacing w:val="-6"/>
          <w:lang w:val="es-ES"/>
        </w:rPr>
        <w:t xml:space="preserve">fin </w:t>
      </w:r>
      <w:r w:rsidR="00BB45AA" w:rsidRPr="0012140C">
        <w:rPr>
          <w:rFonts w:ascii="Arial" w:hAnsi="Arial" w:cs="Arial"/>
          <w:spacing w:val="-4"/>
          <w:lang w:val="es-ES"/>
        </w:rPr>
        <w:t xml:space="preserve">de </w:t>
      </w:r>
      <w:r w:rsidR="00BB45AA" w:rsidRPr="0012140C">
        <w:rPr>
          <w:rFonts w:ascii="Arial" w:hAnsi="Arial" w:cs="Arial"/>
          <w:spacing w:val="-7"/>
          <w:lang w:val="es-ES"/>
        </w:rPr>
        <w:t xml:space="preserve">evitar </w:t>
      </w:r>
      <w:r w:rsidR="00BB45AA" w:rsidRPr="0012140C">
        <w:rPr>
          <w:rFonts w:ascii="Arial" w:hAnsi="Arial" w:cs="Arial"/>
          <w:spacing w:val="-4"/>
          <w:lang w:val="es-ES"/>
        </w:rPr>
        <w:t xml:space="preserve">el </w:t>
      </w:r>
      <w:r w:rsidR="00BB45AA" w:rsidRPr="0012140C">
        <w:rPr>
          <w:rFonts w:ascii="Arial" w:hAnsi="Arial" w:cs="Arial"/>
          <w:spacing w:val="-7"/>
          <w:lang w:val="es-ES"/>
        </w:rPr>
        <w:t xml:space="preserve">peligro </w:t>
      </w:r>
      <w:r w:rsidR="00BB45AA" w:rsidRPr="0012140C">
        <w:rPr>
          <w:rFonts w:ascii="Arial" w:hAnsi="Arial" w:cs="Arial"/>
          <w:spacing w:val="-4"/>
          <w:lang w:val="es-ES"/>
        </w:rPr>
        <w:t xml:space="preserve">de </w:t>
      </w:r>
      <w:r w:rsidR="00BB45AA" w:rsidRPr="0012140C">
        <w:rPr>
          <w:rFonts w:ascii="Arial" w:hAnsi="Arial" w:cs="Arial"/>
          <w:spacing w:val="-7"/>
          <w:lang w:val="es-ES"/>
        </w:rPr>
        <w:t xml:space="preserve">colisión </w:t>
      </w:r>
      <w:r w:rsidR="00BB45AA" w:rsidRPr="0012140C">
        <w:rPr>
          <w:rFonts w:ascii="Arial" w:hAnsi="Arial" w:cs="Arial"/>
          <w:spacing w:val="-6"/>
          <w:lang w:val="es-ES"/>
        </w:rPr>
        <w:t xml:space="preserve">del </w:t>
      </w:r>
      <w:r w:rsidR="00BB45AA" w:rsidRPr="0012140C">
        <w:rPr>
          <w:rFonts w:ascii="Arial" w:hAnsi="Arial" w:cs="Arial"/>
          <w:spacing w:val="-7"/>
          <w:lang w:val="es-ES"/>
        </w:rPr>
        <w:t xml:space="preserve">usuario </w:t>
      </w:r>
      <w:r w:rsidR="00BB45AA" w:rsidRPr="0012140C">
        <w:rPr>
          <w:rFonts w:ascii="Arial" w:hAnsi="Arial" w:cs="Arial"/>
          <w:spacing w:val="-6"/>
          <w:lang w:val="es-ES"/>
        </w:rPr>
        <w:t xml:space="preserve">con </w:t>
      </w:r>
      <w:r w:rsidR="00BB45AA" w:rsidRPr="0012140C">
        <w:rPr>
          <w:rFonts w:ascii="Arial" w:hAnsi="Arial" w:cs="Arial"/>
          <w:spacing w:val="-8"/>
          <w:lang w:val="es-ES"/>
        </w:rPr>
        <w:t xml:space="preserve">otras </w:t>
      </w:r>
      <w:r w:rsidR="00BB45AA" w:rsidRPr="0012140C">
        <w:rPr>
          <w:rFonts w:ascii="Arial" w:hAnsi="Arial" w:cs="Arial"/>
          <w:spacing w:val="-4"/>
          <w:lang w:val="es-ES"/>
        </w:rPr>
        <w:t>personas.</w:t>
      </w:r>
    </w:p>
    <w:p w:rsidR="00561A16" w:rsidRPr="0012140C" w:rsidRDefault="00561A16" w:rsidP="0012140C">
      <w:pPr>
        <w:pStyle w:val="Textoindependiente"/>
        <w:spacing w:before="11"/>
        <w:jc w:val="both"/>
        <w:rPr>
          <w:rFonts w:ascii="Arial" w:hAnsi="Arial" w:cs="Arial"/>
          <w:lang w:val="es-ES"/>
        </w:rPr>
      </w:pPr>
    </w:p>
    <w:p w:rsidR="00C4661E" w:rsidRPr="0012140C" w:rsidRDefault="00C4661E" w:rsidP="0012140C">
      <w:pPr>
        <w:pStyle w:val="Ttulo1"/>
        <w:spacing w:line="270" w:lineRule="exact"/>
        <w:ind w:left="115" w:right="119" w:firstLine="705"/>
        <w:jc w:val="both"/>
        <w:rPr>
          <w:rFonts w:ascii="Arial" w:hAnsi="Arial" w:cs="Arial"/>
          <w:spacing w:val="-5"/>
          <w:lang w:val="es-ES"/>
        </w:rPr>
      </w:pPr>
    </w:p>
    <w:p w:rsidR="00561A16" w:rsidRPr="0012140C" w:rsidRDefault="00BB45AA" w:rsidP="0012140C">
      <w:pPr>
        <w:pStyle w:val="Ttulo1"/>
        <w:spacing w:line="270" w:lineRule="exact"/>
        <w:ind w:left="115" w:right="119" w:firstLine="705"/>
        <w:jc w:val="both"/>
        <w:rPr>
          <w:rFonts w:ascii="Arial" w:hAnsi="Arial" w:cs="Arial"/>
          <w:lang w:val="es-ES"/>
        </w:rPr>
      </w:pPr>
      <w:r w:rsidRPr="0012140C">
        <w:rPr>
          <w:rFonts w:ascii="Arial" w:hAnsi="Arial" w:cs="Arial"/>
          <w:spacing w:val="-5"/>
          <w:lang w:val="es-ES"/>
        </w:rPr>
        <w:t xml:space="preserve">ARTÍCULO </w:t>
      </w:r>
      <w:r w:rsidRPr="0012140C">
        <w:rPr>
          <w:rFonts w:ascii="Arial" w:hAnsi="Arial" w:cs="Arial"/>
          <w:spacing w:val="-4"/>
          <w:lang w:val="es-ES"/>
        </w:rPr>
        <w:t xml:space="preserve">7.- MANTENIMIENTO </w:t>
      </w:r>
      <w:r w:rsidRPr="0012140C">
        <w:rPr>
          <w:rFonts w:ascii="Arial" w:hAnsi="Arial" w:cs="Arial"/>
          <w:lang w:val="es-ES"/>
        </w:rPr>
        <w:t xml:space="preserve">Y </w:t>
      </w:r>
      <w:r w:rsidRPr="0012140C">
        <w:rPr>
          <w:rFonts w:ascii="Arial" w:hAnsi="Arial" w:cs="Arial"/>
          <w:spacing w:val="-4"/>
          <w:lang w:val="es-ES"/>
        </w:rPr>
        <w:t>PROTECCIÓN</w:t>
      </w:r>
      <w:r w:rsidRPr="0012140C">
        <w:rPr>
          <w:rFonts w:ascii="Arial" w:hAnsi="Arial" w:cs="Arial"/>
          <w:spacing w:val="52"/>
          <w:lang w:val="es-ES"/>
        </w:rPr>
        <w:t xml:space="preserve"> </w:t>
      </w:r>
      <w:r w:rsidRPr="0012140C">
        <w:rPr>
          <w:rFonts w:ascii="Arial" w:hAnsi="Arial" w:cs="Arial"/>
          <w:spacing w:val="-6"/>
          <w:lang w:val="es-ES"/>
        </w:rPr>
        <w:t xml:space="preserve">DEL </w:t>
      </w:r>
      <w:r w:rsidRPr="0012140C">
        <w:rPr>
          <w:rFonts w:ascii="Arial" w:hAnsi="Arial" w:cs="Arial"/>
          <w:lang w:val="es-ES"/>
        </w:rPr>
        <w:t>MOBILIARIO</w:t>
      </w:r>
      <w:r w:rsidRPr="0012140C">
        <w:rPr>
          <w:rFonts w:ascii="Arial" w:hAnsi="Arial" w:cs="Arial"/>
          <w:spacing w:val="-35"/>
          <w:lang w:val="es-ES"/>
        </w:rPr>
        <w:t xml:space="preserve"> </w:t>
      </w:r>
      <w:r w:rsidR="00E557C5">
        <w:rPr>
          <w:rFonts w:ascii="Arial" w:hAnsi="Arial" w:cs="Arial"/>
          <w:lang w:val="es-ES"/>
        </w:rPr>
        <w:t>URBANO</w:t>
      </w:r>
      <w:r w:rsidR="00617EBE">
        <w:rPr>
          <w:rFonts w:ascii="Arial" w:hAnsi="Arial" w:cs="Arial"/>
          <w:lang w:val="es-ES"/>
        </w:rPr>
        <w:t>.</w:t>
      </w:r>
    </w:p>
    <w:p w:rsidR="00561A16" w:rsidRPr="0012140C" w:rsidRDefault="00561A16" w:rsidP="0012140C">
      <w:pPr>
        <w:pStyle w:val="Textoindependiente"/>
        <w:jc w:val="both"/>
        <w:rPr>
          <w:rFonts w:ascii="Arial" w:hAnsi="Arial" w:cs="Arial"/>
          <w:b/>
          <w:lang w:val="es-ES"/>
        </w:rPr>
      </w:pPr>
    </w:p>
    <w:p w:rsidR="00561A16" w:rsidRDefault="00B3679E" w:rsidP="0012140C">
      <w:pPr>
        <w:pStyle w:val="Textoindependiente"/>
        <w:spacing w:before="1" w:line="242" w:lineRule="auto"/>
        <w:ind w:left="115" w:right="111" w:firstLine="705"/>
        <w:jc w:val="both"/>
        <w:rPr>
          <w:rFonts w:ascii="Arial" w:hAnsi="Arial" w:cs="Arial"/>
          <w:spacing w:val="-10"/>
          <w:lang w:val="es-ES"/>
        </w:rPr>
      </w:pPr>
      <w:r>
        <w:rPr>
          <w:rFonts w:ascii="Arial" w:hAnsi="Arial" w:cs="Arial"/>
          <w:lang w:val="es-ES"/>
        </w:rPr>
        <w:t>1.</w:t>
      </w:r>
      <w:r w:rsidR="00BB45AA" w:rsidRPr="0012140C">
        <w:rPr>
          <w:rFonts w:ascii="Arial" w:hAnsi="Arial" w:cs="Arial"/>
          <w:lang w:val="es-ES"/>
        </w:rPr>
        <w:t xml:space="preserve"> </w:t>
      </w:r>
      <w:r w:rsidR="00BB45AA" w:rsidRPr="0012140C">
        <w:rPr>
          <w:rFonts w:ascii="Arial" w:hAnsi="Arial" w:cs="Arial"/>
          <w:spacing w:val="-5"/>
          <w:lang w:val="es-ES"/>
        </w:rPr>
        <w:t xml:space="preserve">El </w:t>
      </w:r>
      <w:r w:rsidR="00BB45AA" w:rsidRPr="0012140C">
        <w:rPr>
          <w:rFonts w:ascii="Arial" w:hAnsi="Arial" w:cs="Arial"/>
          <w:spacing w:val="-9"/>
          <w:lang w:val="es-ES"/>
        </w:rPr>
        <w:t xml:space="preserve">mobiliario  </w:t>
      </w:r>
      <w:r w:rsidR="00BB45AA" w:rsidRPr="0012140C">
        <w:rPr>
          <w:rFonts w:ascii="Arial" w:hAnsi="Arial" w:cs="Arial"/>
          <w:spacing w:val="-8"/>
          <w:lang w:val="es-ES"/>
        </w:rPr>
        <w:t xml:space="preserve">urbano  existente  </w:t>
      </w:r>
      <w:r w:rsidR="00BB45AA" w:rsidRPr="0012140C">
        <w:rPr>
          <w:rFonts w:ascii="Arial" w:hAnsi="Arial" w:cs="Arial"/>
          <w:spacing w:val="-5"/>
          <w:lang w:val="es-ES"/>
        </w:rPr>
        <w:t xml:space="preserve">en  </w:t>
      </w:r>
      <w:r w:rsidR="00BB45AA" w:rsidRPr="0012140C">
        <w:rPr>
          <w:rFonts w:ascii="Arial" w:hAnsi="Arial" w:cs="Arial"/>
          <w:spacing w:val="-6"/>
          <w:lang w:val="es-ES"/>
        </w:rPr>
        <w:t xml:space="preserve">los  </w:t>
      </w:r>
      <w:r w:rsidR="00BB45AA" w:rsidRPr="0012140C">
        <w:rPr>
          <w:rFonts w:ascii="Arial" w:hAnsi="Arial" w:cs="Arial"/>
          <w:spacing w:val="-8"/>
          <w:lang w:val="es-ES"/>
        </w:rPr>
        <w:t xml:space="preserve">parques  </w:t>
      </w:r>
      <w:r w:rsidR="00BB45AA" w:rsidRPr="0012140C">
        <w:rPr>
          <w:rFonts w:ascii="Arial" w:hAnsi="Arial" w:cs="Arial"/>
          <w:spacing w:val="-9"/>
          <w:lang w:val="es-ES"/>
        </w:rPr>
        <w:t xml:space="preserve">infantiles  </w:t>
      </w:r>
      <w:r w:rsidR="006B5873">
        <w:rPr>
          <w:rFonts w:ascii="Arial" w:hAnsi="Arial" w:cs="Arial"/>
          <w:spacing w:val="-9"/>
          <w:lang w:val="es-ES"/>
        </w:rPr>
        <w:t>tales como</w:t>
      </w:r>
      <w:r w:rsidR="00BB45AA" w:rsidRPr="0012140C">
        <w:rPr>
          <w:rFonts w:ascii="Arial" w:hAnsi="Arial" w:cs="Arial"/>
          <w:spacing w:val="-9"/>
          <w:lang w:val="es-ES"/>
        </w:rPr>
        <w:t xml:space="preserve">  </w:t>
      </w:r>
      <w:r w:rsidR="00BB45AA" w:rsidRPr="0012140C">
        <w:rPr>
          <w:rFonts w:ascii="Arial" w:hAnsi="Arial" w:cs="Arial"/>
          <w:spacing w:val="-7"/>
          <w:lang w:val="es-ES"/>
        </w:rPr>
        <w:t xml:space="preserve">bancos, juegos </w:t>
      </w:r>
      <w:r w:rsidR="00BB45AA" w:rsidRPr="0012140C">
        <w:rPr>
          <w:rFonts w:ascii="Arial" w:hAnsi="Arial" w:cs="Arial"/>
          <w:spacing w:val="-8"/>
          <w:lang w:val="es-ES"/>
        </w:rPr>
        <w:t xml:space="preserve">infantiles, papeleras, </w:t>
      </w:r>
      <w:r w:rsidR="00BB45AA" w:rsidRPr="0012140C">
        <w:rPr>
          <w:rFonts w:ascii="Arial" w:hAnsi="Arial" w:cs="Arial"/>
          <w:spacing w:val="-7"/>
          <w:lang w:val="es-ES"/>
        </w:rPr>
        <w:t xml:space="preserve">vallas, fuentes, </w:t>
      </w:r>
      <w:r w:rsidR="00BB45AA" w:rsidRPr="0012140C">
        <w:rPr>
          <w:rFonts w:ascii="Arial" w:hAnsi="Arial" w:cs="Arial"/>
          <w:spacing w:val="-8"/>
          <w:lang w:val="es-ES"/>
        </w:rPr>
        <w:t xml:space="preserve">señalización, </w:t>
      </w:r>
      <w:r w:rsidR="00BB45AA" w:rsidRPr="0012140C">
        <w:rPr>
          <w:rFonts w:ascii="Arial" w:hAnsi="Arial" w:cs="Arial"/>
          <w:spacing w:val="-7"/>
          <w:lang w:val="es-ES"/>
        </w:rPr>
        <w:t xml:space="preserve">farolas </w:t>
      </w:r>
      <w:r w:rsidR="00BB45AA" w:rsidRPr="0012140C">
        <w:rPr>
          <w:rFonts w:ascii="Arial" w:hAnsi="Arial" w:cs="Arial"/>
          <w:lang w:val="es-ES"/>
        </w:rPr>
        <w:t xml:space="preserve">y </w:t>
      </w:r>
      <w:r w:rsidR="00BB45AA" w:rsidRPr="0012140C">
        <w:rPr>
          <w:rFonts w:ascii="Arial" w:hAnsi="Arial" w:cs="Arial"/>
          <w:spacing w:val="-8"/>
          <w:lang w:val="es-ES"/>
        </w:rPr>
        <w:t xml:space="preserve">elementos </w:t>
      </w:r>
      <w:r w:rsidR="00BB45AA" w:rsidRPr="0012140C">
        <w:rPr>
          <w:rFonts w:ascii="Arial" w:hAnsi="Arial" w:cs="Arial"/>
          <w:spacing w:val="-5"/>
          <w:lang w:val="es-ES"/>
        </w:rPr>
        <w:t xml:space="preserve">decorativos, </w:t>
      </w:r>
      <w:r w:rsidR="00BB45AA" w:rsidRPr="0012140C">
        <w:rPr>
          <w:rFonts w:ascii="Arial" w:hAnsi="Arial" w:cs="Arial"/>
          <w:spacing w:val="-4"/>
          <w:lang w:val="es-ES"/>
        </w:rPr>
        <w:t xml:space="preserve">como </w:t>
      </w:r>
      <w:r w:rsidR="00BB45AA" w:rsidRPr="0012140C">
        <w:rPr>
          <w:rFonts w:ascii="Arial" w:hAnsi="Arial" w:cs="Arial"/>
          <w:spacing w:val="-5"/>
          <w:lang w:val="es-ES"/>
        </w:rPr>
        <w:t xml:space="preserve">adornos, esculturas, </w:t>
      </w:r>
      <w:r w:rsidR="00BB45AA" w:rsidRPr="0012140C">
        <w:rPr>
          <w:rFonts w:ascii="Arial" w:hAnsi="Arial" w:cs="Arial"/>
          <w:spacing w:val="-4"/>
          <w:lang w:val="es-ES"/>
        </w:rPr>
        <w:t xml:space="preserve">etc., </w:t>
      </w:r>
      <w:r w:rsidR="00BB45AA" w:rsidRPr="0012140C">
        <w:rPr>
          <w:rFonts w:ascii="Arial" w:hAnsi="Arial" w:cs="Arial"/>
          <w:spacing w:val="-5"/>
          <w:lang w:val="es-ES"/>
        </w:rPr>
        <w:t xml:space="preserve">deberá mantenerse </w:t>
      </w:r>
      <w:r w:rsidR="00BB45AA" w:rsidRPr="0012140C">
        <w:rPr>
          <w:rFonts w:ascii="Arial" w:hAnsi="Arial" w:cs="Arial"/>
          <w:spacing w:val="-3"/>
          <w:lang w:val="es-ES"/>
        </w:rPr>
        <w:t xml:space="preserve">en </w:t>
      </w:r>
      <w:r w:rsidR="00BB45AA" w:rsidRPr="0012140C">
        <w:rPr>
          <w:rFonts w:ascii="Arial" w:hAnsi="Arial" w:cs="Arial"/>
          <w:spacing w:val="-4"/>
          <w:lang w:val="es-ES"/>
        </w:rPr>
        <w:t xml:space="preserve">el </w:t>
      </w:r>
      <w:r w:rsidR="00BB45AA" w:rsidRPr="0012140C">
        <w:rPr>
          <w:rFonts w:ascii="Arial" w:hAnsi="Arial" w:cs="Arial"/>
          <w:spacing w:val="-5"/>
          <w:lang w:val="es-ES"/>
        </w:rPr>
        <w:t xml:space="preserve">más </w:t>
      </w:r>
      <w:r w:rsidR="00BB45AA" w:rsidRPr="0012140C">
        <w:rPr>
          <w:rFonts w:ascii="Arial" w:hAnsi="Arial" w:cs="Arial"/>
          <w:spacing w:val="-7"/>
          <w:lang w:val="es-ES"/>
        </w:rPr>
        <w:t xml:space="preserve">adecuado  </w:t>
      </w:r>
      <w:r w:rsidR="00BB45AA" w:rsidRPr="0012140C">
        <w:rPr>
          <w:rFonts w:ascii="Arial" w:hAnsi="Arial" w:cs="Arial"/>
          <w:lang w:val="es-ES"/>
        </w:rPr>
        <w:t xml:space="preserve">y  </w:t>
      </w:r>
      <w:r w:rsidR="00BB45AA" w:rsidRPr="0012140C">
        <w:rPr>
          <w:rFonts w:ascii="Arial" w:hAnsi="Arial" w:cs="Arial"/>
          <w:spacing w:val="-7"/>
          <w:lang w:val="es-ES"/>
        </w:rPr>
        <w:t xml:space="preserve">estético </w:t>
      </w:r>
      <w:r w:rsidR="00BB45AA" w:rsidRPr="0012140C">
        <w:rPr>
          <w:rFonts w:ascii="Arial" w:hAnsi="Arial" w:cs="Arial"/>
          <w:spacing w:val="-6"/>
          <w:lang w:val="es-ES"/>
        </w:rPr>
        <w:t xml:space="preserve">estado </w:t>
      </w:r>
      <w:r w:rsidR="00BB45AA" w:rsidRPr="0012140C">
        <w:rPr>
          <w:rFonts w:ascii="Arial" w:hAnsi="Arial" w:cs="Arial"/>
          <w:spacing w:val="-4"/>
          <w:lang w:val="es-ES"/>
        </w:rPr>
        <w:t xml:space="preserve">de </w:t>
      </w:r>
      <w:r w:rsidR="00BB45AA" w:rsidRPr="0012140C">
        <w:rPr>
          <w:rFonts w:ascii="Arial" w:hAnsi="Arial" w:cs="Arial"/>
          <w:spacing w:val="-7"/>
          <w:lang w:val="es-ES"/>
        </w:rPr>
        <w:t xml:space="preserve">conservación. </w:t>
      </w:r>
      <w:r w:rsidR="00BB45AA" w:rsidRPr="0012140C">
        <w:rPr>
          <w:rFonts w:ascii="Arial" w:hAnsi="Arial" w:cs="Arial"/>
          <w:lang w:val="es-ES"/>
        </w:rPr>
        <w:t xml:space="preserve">A </w:t>
      </w:r>
      <w:r w:rsidR="00BB45AA" w:rsidRPr="0012140C">
        <w:rPr>
          <w:rFonts w:ascii="Arial" w:hAnsi="Arial" w:cs="Arial"/>
          <w:spacing w:val="-5"/>
          <w:lang w:val="es-ES"/>
        </w:rPr>
        <w:t xml:space="preserve">tal </w:t>
      </w:r>
      <w:r w:rsidR="00BB45AA" w:rsidRPr="0012140C">
        <w:rPr>
          <w:rFonts w:ascii="Arial" w:hAnsi="Arial" w:cs="Arial"/>
          <w:spacing w:val="-6"/>
          <w:lang w:val="es-ES"/>
        </w:rPr>
        <w:t xml:space="preserve">efecto, </w:t>
      </w:r>
      <w:r w:rsidR="00BB45AA" w:rsidRPr="0012140C">
        <w:rPr>
          <w:rFonts w:ascii="Arial" w:hAnsi="Arial" w:cs="Arial"/>
          <w:lang w:val="es-ES"/>
        </w:rPr>
        <w:t xml:space="preserve">y </w:t>
      </w:r>
      <w:r w:rsidR="00BB45AA" w:rsidRPr="0012140C">
        <w:rPr>
          <w:rFonts w:ascii="Arial" w:hAnsi="Arial" w:cs="Arial"/>
          <w:spacing w:val="-4"/>
          <w:lang w:val="es-ES"/>
        </w:rPr>
        <w:t xml:space="preserve">en </w:t>
      </w:r>
      <w:r w:rsidR="00BB45AA" w:rsidRPr="0012140C">
        <w:rPr>
          <w:rFonts w:ascii="Arial" w:hAnsi="Arial" w:cs="Arial"/>
          <w:spacing w:val="-7"/>
          <w:lang w:val="es-ES"/>
        </w:rPr>
        <w:t xml:space="preserve">relación </w:t>
      </w:r>
      <w:r w:rsidR="00BB45AA" w:rsidRPr="0012140C">
        <w:rPr>
          <w:rFonts w:ascii="Arial" w:hAnsi="Arial" w:cs="Arial"/>
          <w:spacing w:val="-5"/>
          <w:lang w:val="es-ES"/>
        </w:rPr>
        <w:t xml:space="preserve">con </w:t>
      </w:r>
      <w:r w:rsidR="00BB45AA" w:rsidRPr="0012140C">
        <w:rPr>
          <w:rFonts w:ascii="Arial" w:hAnsi="Arial" w:cs="Arial"/>
          <w:spacing w:val="-4"/>
          <w:lang w:val="es-ES"/>
        </w:rPr>
        <w:t xml:space="preserve">el </w:t>
      </w:r>
      <w:r w:rsidR="00BB45AA" w:rsidRPr="0012140C">
        <w:rPr>
          <w:rFonts w:ascii="Arial" w:hAnsi="Arial" w:cs="Arial"/>
          <w:spacing w:val="-7"/>
          <w:lang w:val="es-ES"/>
        </w:rPr>
        <w:t xml:space="preserve">mobiliario </w:t>
      </w:r>
      <w:r w:rsidR="00BB45AA" w:rsidRPr="0012140C">
        <w:rPr>
          <w:rFonts w:ascii="Arial" w:hAnsi="Arial" w:cs="Arial"/>
          <w:spacing w:val="-6"/>
          <w:lang w:val="es-ES"/>
        </w:rPr>
        <w:t xml:space="preserve">urbano, </w:t>
      </w:r>
      <w:r w:rsidR="00BB45AA" w:rsidRPr="0012140C">
        <w:rPr>
          <w:rFonts w:ascii="Arial" w:hAnsi="Arial" w:cs="Arial"/>
          <w:spacing w:val="-7"/>
          <w:lang w:val="es-ES"/>
        </w:rPr>
        <w:t xml:space="preserve">se </w:t>
      </w:r>
      <w:r w:rsidR="00BB45AA" w:rsidRPr="0012140C">
        <w:rPr>
          <w:rFonts w:ascii="Arial" w:hAnsi="Arial" w:cs="Arial"/>
          <w:spacing w:val="-9"/>
          <w:lang w:val="es-ES"/>
        </w:rPr>
        <w:t xml:space="preserve">establecen </w:t>
      </w:r>
      <w:r w:rsidR="00BB45AA" w:rsidRPr="0012140C">
        <w:rPr>
          <w:rFonts w:ascii="Arial" w:hAnsi="Arial" w:cs="Arial"/>
          <w:spacing w:val="-7"/>
          <w:lang w:val="es-ES"/>
        </w:rPr>
        <w:t xml:space="preserve">las </w:t>
      </w:r>
      <w:r w:rsidR="00BB45AA" w:rsidRPr="0012140C">
        <w:rPr>
          <w:rFonts w:ascii="Arial" w:hAnsi="Arial" w:cs="Arial"/>
          <w:spacing w:val="-9"/>
          <w:lang w:val="es-ES"/>
        </w:rPr>
        <w:t>siguientes</w:t>
      </w:r>
      <w:r w:rsidR="00BB45AA" w:rsidRPr="0012140C">
        <w:rPr>
          <w:rFonts w:ascii="Arial" w:hAnsi="Arial" w:cs="Arial"/>
          <w:spacing w:val="-26"/>
          <w:lang w:val="es-ES"/>
        </w:rPr>
        <w:t xml:space="preserve"> </w:t>
      </w:r>
      <w:r w:rsidR="00BB45AA" w:rsidRPr="0012140C">
        <w:rPr>
          <w:rFonts w:ascii="Arial" w:hAnsi="Arial" w:cs="Arial"/>
          <w:spacing w:val="-10"/>
          <w:lang w:val="es-ES"/>
        </w:rPr>
        <w:t>limitaciones:</w:t>
      </w:r>
    </w:p>
    <w:p w:rsidR="00B3679E" w:rsidRPr="0012140C" w:rsidRDefault="00B3679E" w:rsidP="0012140C">
      <w:pPr>
        <w:pStyle w:val="Textoindependiente"/>
        <w:spacing w:before="1" w:line="242" w:lineRule="auto"/>
        <w:ind w:left="115" w:right="111" w:firstLine="705"/>
        <w:jc w:val="both"/>
        <w:rPr>
          <w:rFonts w:ascii="Arial" w:hAnsi="Arial" w:cs="Arial"/>
          <w:lang w:val="es-ES"/>
        </w:rPr>
      </w:pPr>
    </w:p>
    <w:p w:rsidR="00561A16" w:rsidRPr="0012140C" w:rsidRDefault="00B3679E" w:rsidP="0012140C">
      <w:pPr>
        <w:pStyle w:val="Prrafodelista"/>
        <w:numPr>
          <w:ilvl w:val="0"/>
          <w:numId w:val="12"/>
        </w:numPr>
        <w:tabs>
          <w:tab w:val="left" w:pos="1059"/>
        </w:tabs>
        <w:spacing w:line="264" w:lineRule="exact"/>
        <w:ind w:hanging="238"/>
        <w:jc w:val="both"/>
        <w:rPr>
          <w:rFonts w:ascii="Arial" w:hAnsi="Arial" w:cs="Arial"/>
          <w:sz w:val="24"/>
          <w:szCs w:val="24"/>
        </w:rPr>
      </w:pPr>
      <w:proofErr w:type="spellStart"/>
      <w:r>
        <w:rPr>
          <w:rFonts w:ascii="Arial" w:hAnsi="Arial" w:cs="Arial"/>
          <w:spacing w:val="-5"/>
          <w:sz w:val="24"/>
          <w:szCs w:val="24"/>
        </w:rPr>
        <w:t>Banco</w:t>
      </w:r>
      <w:r w:rsidR="0012140C" w:rsidRPr="0012140C">
        <w:rPr>
          <w:rFonts w:ascii="Arial" w:hAnsi="Arial" w:cs="Arial"/>
          <w:spacing w:val="-5"/>
          <w:sz w:val="24"/>
          <w:szCs w:val="24"/>
        </w:rPr>
        <w:t>s</w:t>
      </w:r>
      <w:proofErr w:type="spellEnd"/>
      <w:r w:rsidR="00BB45AA" w:rsidRPr="0012140C">
        <w:rPr>
          <w:rFonts w:ascii="Arial" w:hAnsi="Arial" w:cs="Arial"/>
          <w:spacing w:val="-5"/>
          <w:sz w:val="24"/>
          <w:szCs w:val="24"/>
        </w:rPr>
        <w:t>.</w:t>
      </w:r>
    </w:p>
    <w:p w:rsidR="00561A16" w:rsidRPr="0012140C" w:rsidRDefault="00BB45AA" w:rsidP="0012140C">
      <w:pPr>
        <w:pStyle w:val="Textoindependiente"/>
        <w:spacing w:line="242" w:lineRule="auto"/>
        <w:ind w:left="115" w:right="118" w:firstLine="705"/>
        <w:jc w:val="both"/>
        <w:rPr>
          <w:rFonts w:ascii="Arial" w:hAnsi="Arial" w:cs="Arial"/>
          <w:lang w:val="es-ES"/>
        </w:rPr>
      </w:pPr>
      <w:r w:rsidRPr="0012140C">
        <w:rPr>
          <w:rFonts w:ascii="Arial" w:hAnsi="Arial" w:cs="Arial"/>
          <w:spacing w:val="-4"/>
          <w:lang w:val="es-ES"/>
        </w:rPr>
        <w:t xml:space="preserve">No se </w:t>
      </w:r>
      <w:r w:rsidRPr="0012140C">
        <w:rPr>
          <w:rFonts w:ascii="Arial" w:hAnsi="Arial" w:cs="Arial"/>
          <w:spacing w:val="-7"/>
          <w:lang w:val="es-ES"/>
        </w:rPr>
        <w:t xml:space="preserve">permitirá </w:t>
      </w:r>
      <w:r w:rsidRPr="0012140C">
        <w:rPr>
          <w:rFonts w:ascii="Arial" w:hAnsi="Arial" w:cs="Arial"/>
          <w:spacing w:val="-4"/>
          <w:lang w:val="es-ES"/>
        </w:rPr>
        <w:t xml:space="preserve">el </w:t>
      </w:r>
      <w:r w:rsidRPr="0012140C">
        <w:rPr>
          <w:rFonts w:ascii="Arial" w:hAnsi="Arial" w:cs="Arial"/>
          <w:spacing w:val="-5"/>
          <w:lang w:val="es-ES"/>
        </w:rPr>
        <w:t xml:space="preserve">uso </w:t>
      </w:r>
      <w:r w:rsidRPr="0012140C">
        <w:rPr>
          <w:rFonts w:ascii="Arial" w:hAnsi="Arial" w:cs="Arial"/>
          <w:spacing w:val="-7"/>
          <w:lang w:val="es-ES"/>
        </w:rPr>
        <w:t xml:space="preserve">inadecuado </w:t>
      </w:r>
      <w:r w:rsidRPr="0012140C">
        <w:rPr>
          <w:rFonts w:ascii="Arial" w:hAnsi="Arial" w:cs="Arial"/>
          <w:spacing w:val="-4"/>
          <w:lang w:val="es-ES"/>
        </w:rPr>
        <w:t xml:space="preserve">de </w:t>
      </w:r>
      <w:r w:rsidRPr="0012140C">
        <w:rPr>
          <w:rFonts w:ascii="Arial" w:hAnsi="Arial" w:cs="Arial"/>
          <w:spacing w:val="-5"/>
          <w:lang w:val="es-ES"/>
        </w:rPr>
        <w:t xml:space="preserve">los </w:t>
      </w:r>
      <w:r w:rsidRPr="0012140C">
        <w:rPr>
          <w:rFonts w:ascii="Arial" w:hAnsi="Arial" w:cs="Arial"/>
          <w:spacing w:val="-6"/>
          <w:lang w:val="es-ES"/>
        </w:rPr>
        <w:t xml:space="preserve">mismos, </w:t>
      </w:r>
      <w:r w:rsidRPr="0012140C">
        <w:rPr>
          <w:rFonts w:ascii="Arial" w:hAnsi="Arial" w:cs="Arial"/>
          <w:spacing w:val="-7"/>
          <w:lang w:val="es-ES"/>
        </w:rPr>
        <w:t xml:space="preserve">arrancar </w:t>
      </w:r>
      <w:r w:rsidR="0012140C" w:rsidRPr="0012140C">
        <w:rPr>
          <w:rFonts w:ascii="Arial" w:hAnsi="Arial" w:cs="Arial"/>
          <w:spacing w:val="-5"/>
          <w:lang w:val="es-ES"/>
        </w:rPr>
        <w:t>los bancos</w:t>
      </w:r>
      <w:r w:rsidRPr="0012140C">
        <w:rPr>
          <w:rFonts w:ascii="Arial" w:hAnsi="Arial" w:cs="Arial"/>
          <w:spacing w:val="-6"/>
          <w:lang w:val="es-ES"/>
        </w:rPr>
        <w:t xml:space="preserve">  </w:t>
      </w:r>
      <w:r w:rsidRPr="0012140C">
        <w:rPr>
          <w:rFonts w:ascii="Arial" w:hAnsi="Arial" w:cs="Arial"/>
          <w:spacing w:val="-5"/>
          <w:lang w:val="es-ES"/>
        </w:rPr>
        <w:t xml:space="preserve">que  </w:t>
      </w:r>
      <w:r w:rsidRPr="0012140C">
        <w:rPr>
          <w:rFonts w:ascii="Arial" w:hAnsi="Arial" w:cs="Arial"/>
          <w:spacing w:val="-7"/>
          <w:lang w:val="es-ES"/>
        </w:rPr>
        <w:t xml:space="preserve">estén </w:t>
      </w:r>
      <w:r w:rsidRPr="0012140C">
        <w:rPr>
          <w:rFonts w:ascii="Arial" w:hAnsi="Arial" w:cs="Arial"/>
          <w:spacing w:val="-6"/>
          <w:lang w:val="es-ES"/>
        </w:rPr>
        <w:t xml:space="preserve">fijos, </w:t>
      </w:r>
      <w:r w:rsidRPr="0012140C">
        <w:rPr>
          <w:rFonts w:ascii="Arial" w:hAnsi="Arial" w:cs="Arial"/>
          <w:spacing w:val="-7"/>
          <w:lang w:val="es-ES"/>
        </w:rPr>
        <w:t xml:space="preserve">trasladar </w:t>
      </w:r>
      <w:r w:rsidRPr="0012140C">
        <w:rPr>
          <w:rFonts w:ascii="Arial" w:hAnsi="Arial" w:cs="Arial"/>
          <w:spacing w:val="-5"/>
          <w:lang w:val="es-ES"/>
        </w:rPr>
        <w:t xml:space="preserve">los que </w:t>
      </w:r>
      <w:r w:rsidRPr="0012140C">
        <w:rPr>
          <w:rFonts w:ascii="Arial" w:hAnsi="Arial" w:cs="Arial"/>
          <w:spacing w:val="-4"/>
          <w:lang w:val="es-ES"/>
        </w:rPr>
        <w:t xml:space="preserve">no </w:t>
      </w:r>
      <w:r w:rsidRPr="0012140C">
        <w:rPr>
          <w:rFonts w:ascii="Arial" w:hAnsi="Arial" w:cs="Arial"/>
          <w:spacing w:val="-6"/>
          <w:lang w:val="es-ES"/>
        </w:rPr>
        <w:t xml:space="preserve">estén fijados </w:t>
      </w:r>
      <w:r w:rsidRPr="0012140C">
        <w:rPr>
          <w:rFonts w:ascii="Arial" w:hAnsi="Arial" w:cs="Arial"/>
          <w:spacing w:val="-4"/>
          <w:lang w:val="es-ES"/>
        </w:rPr>
        <w:t xml:space="preserve">al </w:t>
      </w:r>
      <w:r w:rsidRPr="0012140C">
        <w:rPr>
          <w:rFonts w:ascii="Arial" w:hAnsi="Arial" w:cs="Arial"/>
          <w:spacing w:val="-6"/>
          <w:lang w:val="es-ES"/>
        </w:rPr>
        <w:t xml:space="preserve">suelo </w:t>
      </w:r>
      <w:r w:rsidRPr="0012140C">
        <w:rPr>
          <w:rFonts w:ascii="Arial" w:hAnsi="Arial" w:cs="Arial"/>
          <w:lang w:val="es-ES"/>
        </w:rPr>
        <w:t xml:space="preserve">a </w:t>
      </w:r>
      <w:r w:rsidRPr="0012140C">
        <w:rPr>
          <w:rFonts w:ascii="Arial" w:hAnsi="Arial" w:cs="Arial"/>
          <w:spacing w:val="-5"/>
          <w:lang w:val="es-ES"/>
        </w:rPr>
        <w:t xml:space="preserve">una </w:t>
      </w:r>
      <w:r w:rsidRPr="0012140C">
        <w:rPr>
          <w:rFonts w:ascii="Arial" w:hAnsi="Arial" w:cs="Arial"/>
          <w:spacing w:val="-7"/>
          <w:lang w:val="es-ES"/>
        </w:rPr>
        <w:t xml:space="preserve">distancia superior </w:t>
      </w:r>
      <w:r w:rsidRPr="0012140C">
        <w:rPr>
          <w:rFonts w:ascii="Arial" w:hAnsi="Arial" w:cs="Arial"/>
          <w:lang w:val="es-ES"/>
        </w:rPr>
        <w:t xml:space="preserve">a </w:t>
      </w:r>
      <w:r w:rsidRPr="0012140C">
        <w:rPr>
          <w:rFonts w:ascii="Arial" w:hAnsi="Arial" w:cs="Arial"/>
          <w:spacing w:val="-5"/>
          <w:lang w:val="es-ES"/>
        </w:rPr>
        <w:t xml:space="preserve">los dos </w:t>
      </w:r>
      <w:r w:rsidRPr="0012140C">
        <w:rPr>
          <w:rFonts w:ascii="Arial" w:hAnsi="Arial" w:cs="Arial"/>
          <w:spacing w:val="-7"/>
          <w:lang w:val="es-ES"/>
        </w:rPr>
        <w:t xml:space="preserve">metros, </w:t>
      </w:r>
      <w:r w:rsidRPr="0012140C">
        <w:rPr>
          <w:rFonts w:ascii="Arial" w:hAnsi="Arial" w:cs="Arial"/>
          <w:spacing w:val="-6"/>
          <w:lang w:val="es-ES"/>
        </w:rPr>
        <w:t xml:space="preserve">agrupar bancos </w:t>
      </w:r>
      <w:r w:rsidRPr="0012140C">
        <w:rPr>
          <w:rFonts w:ascii="Arial" w:hAnsi="Arial" w:cs="Arial"/>
          <w:spacing w:val="-4"/>
          <w:lang w:val="es-ES"/>
        </w:rPr>
        <w:t xml:space="preserve">de </w:t>
      </w:r>
      <w:r w:rsidRPr="0012140C">
        <w:rPr>
          <w:rFonts w:ascii="Arial" w:hAnsi="Arial" w:cs="Arial"/>
          <w:spacing w:val="-6"/>
          <w:lang w:val="es-ES"/>
        </w:rPr>
        <w:t xml:space="preserve">forma </w:t>
      </w:r>
      <w:r w:rsidRPr="0012140C">
        <w:rPr>
          <w:rFonts w:ascii="Arial" w:hAnsi="Arial" w:cs="Arial"/>
          <w:spacing w:val="-7"/>
          <w:lang w:val="es-ES"/>
        </w:rPr>
        <w:t xml:space="preserve">desordenada, realizar </w:t>
      </w:r>
      <w:r w:rsidRPr="0012140C">
        <w:rPr>
          <w:rFonts w:ascii="Arial" w:hAnsi="Arial" w:cs="Arial"/>
          <w:spacing w:val="-6"/>
          <w:lang w:val="es-ES"/>
        </w:rPr>
        <w:t xml:space="preserve">comidas sobre </w:t>
      </w:r>
      <w:r w:rsidRPr="0012140C">
        <w:rPr>
          <w:rFonts w:ascii="Arial" w:hAnsi="Arial" w:cs="Arial"/>
          <w:spacing w:val="-5"/>
          <w:lang w:val="es-ES"/>
        </w:rPr>
        <w:t xml:space="preserve">los </w:t>
      </w:r>
      <w:r w:rsidRPr="0012140C">
        <w:rPr>
          <w:rFonts w:ascii="Arial" w:hAnsi="Arial" w:cs="Arial"/>
          <w:spacing w:val="-6"/>
          <w:lang w:val="es-ES"/>
        </w:rPr>
        <w:t xml:space="preserve">mismos </w:t>
      </w:r>
      <w:r w:rsidRPr="0012140C">
        <w:rPr>
          <w:rFonts w:ascii="Arial" w:hAnsi="Arial" w:cs="Arial"/>
          <w:spacing w:val="-4"/>
          <w:lang w:val="es-ES"/>
        </w:rPr>
        <w:t xml:space="preserve">de </w:t>
      </w:r>
      <w:r w:rsidRPr="0012140C">
        <w:rPr>
          <w:rFonts w:ascii="Arial" w:hAnsi="Arial" w:cs="Arial"/>
          <w:spacing w:val="-6"/>
          <w:lang w:val="es-ES"/>
        </w:rPr>
        <w:t xml:space="preserve">forma </w:t>
      </w:r>
      <w:r w:rsidRPr="0012140C">
        <w:rPr>
          <w:rFonts w:ascii="Arial" w:hAnsi="Arial" w:cs="Arial"/>
          <w:spacing w:val="-7"/>
          <w:lang w:val="es-ES"/>
        </w:rPr>
        <w:t xml:space="preserve">que puedan manchar </w:t>
      </w:r>
      <w:r w:rsidRPr="0012140C">
        <w:rPr>
          <w:rFonts w:ascii="Arial" w:hAnsi="Arial" w:cs="Arial"/>
          <w:spacing w:val="-6"/>
          <w:lang w:val="es-ES"/>
        </w:rPr>
        <w:t xml:space="preserve">sus </w:t>
      </w:r>
      <w:r w:rsidRPr="0012140C">
        <w:rPr>
          <w:rFonts w:ascii="Arial" w:hAnsi="Arial" w:cs="Arial"/>
          <w:spacing w:val="-8"/>
          <w:lang w:val="es-ES"/>
        </w:rPr>
        <w:t xml:space="preserve">elementos, </w:t>
      </w:r>
      <w:r w:rsidRPr="0012140C">
        <w:rPr>
          <w:rFonts w:ascii="Arial" w:hAnsi="Arial" w:cs="Arial"/>
          <w:spacing w:val="-7"/>
          <w:lang w:val="es-ES"/>
        </w:rPr>
        <w:t xml:space="preserve">realizar </w:t>
      </w:r>
      <w:r w:rsidRPr="0012140C">
        <w:rPr>
          <w:rFonts w:ascii="Arial" w:hAnsi="Arial" w:cs="Arial"/>
          <w:spacing w:val="-8"/>
          <w:lang w:val="es-ES"/>
        </w:rPr>
        <w:t xml:space="preserve">inscripciones </w:t>
      </w:r>
      <w:r w:rsidRPr="0012140C">
        <w:rPr>
          <w:rFonts w:ascii="Arial" w:hAnsi="Arial" w:cs="Arial"/>
          <w:lang w:val="es-ES"/>
        </w:rPr>
        <w:t xml:space="preserve">o  </w:t>
      </w:r>
      <w:r w:rsidRPr="0012140C">
        <w:rPr>
          <w:rFonts w:ascii="Arial" w:hAnsi="Arial" w:cs="Arial"/>
          <w:spacing w:val="-7"/>
          <w:lang w:val="es-ES"/>
        </w:rPr>
        <w:t xml:space="preserve">pinturas  sobre  ellos  </w:t>
      </w:r>
      <w:r w:rsidRPr="0012140C">
        <w:rPr>
          <w:rFonts w:ascii="Arial" w:hAnsi="Arial" w:cs="Arial"/>
          <w:lang w:val="es-ES"/>
        </w:rPr>
        <w:t xml:space="preserve">y  </w:t>
      </w:r>
      <w:r w:rsidRPr="0012140C">
        <w:rPr>
          <w:rFonts w:ascii="Arial" w:hAnsi="Arial" w:cs="Arial"/>
          <w:spacing w:val="-8"/>
          <w:lang w:val="es-ES"/>
        </w:rPr>
        <w:t xml:space="preserve">cualquier  </w:t>
      </w:r>
      <w:r w:rsidRPr="0012140C">
        <w:rPr>
          <w:rFonts w:ascii="Arial" w:hAnsi="Arial" w:cs="Arial"/>
          <w:spacing w:val="-3"/>
          <w:lang w:val="es-ES"/>
        </w:rPr>
        <w:t xml:space="preserve">acto </w:t>
      </w:r>
      <w:r w:rsidRPr="0012140C">
        <w:rPr>
          <w:rFonts w:ascii="Arial" w:hAnsi="Arial" w:cs="Arial"/>
          <w:spacing w:val="-8"/>
          <w:lang w:val="es-ES"/>
        </w:rPr>
        <w:t xml:space="preserve">contrario </w:t>
      </w:r>
      <w:r w:rsidRPr="0012140C">
        <w:rPr>
          <w:rFonts w:ascii="Arial" w:hAnsi="Arial" w:cs="Arial"/>
          <w:lang w:val="es-ES"/>
        </w:rPr>
        <w:t xml:space="preserve">a </w:t>
      </w:r>
      <w:r w:rsidRPr="0012140C">
        <w:rPr>
          <w:rFonts w:ascii="Arial" w:hAnsi="Arial" w:cs="Arial"/>
          <w:spacing w:val="-4"/>
          <w:lang w:val="es-ES"/>
        </w:rPr>
        <w:t xml:space="preserve">su </w:t>
      </w:r>
      <w:r w:rsidRPr="0012140C">
        <w:rPr>
          <w:rFonts w:ascii="Arial" w:hAnsi="Arial" w:cs="Arial"/>
          <w:spacing w:val="-7"/>
          <w:lang w:val="es-ES"/>
        </w:rPr>
        <w:t xml:space="preserve">normal </w:t>
      </w:r>
      <w:r w:rsidRPr="0012140C">
        <w:rPr>
          <w:rFonts w:ascii="Arial" w:hAnsi="Arial" w:cs="Arial"/>
          <w:spacing w:val="-8"/>
          <w:lang w:val="es-ES"/>
        </w:rPr>
        <w:t xml:space="preserve">utilización </w:t>
      </w:r>
      <w:r w:rsidRPr="0012140C">
        <w:rPr>
          <w:rFonts w:ascii="Arial" w:hAnsi="Arial" w:cs="Arial"/>
          <w:lang w:val="es-ES"/>
        </w:rPr>
        <w:t xml:space="preserve">o </w:t>
      </w:r>
      <w:r w:rsidRPr="0012140C">
        <w:rPr>
          <w:rFonts w:ascii="Arial" w:hAnsi="Arial" w:cs="Arial"/>
          <w:spacing w:val="-6"/>
          <w:lang w:val="es-ES"/>
        </w:rPr>
        <w:t xml:space="preserve">que </w:t>
      </w:r>
      <w:r w:rsidRPr="0012140C">
        <w:rPr>
          <w:rFonts w:ascii="Arial" w:hAnsi="Arial" w:cs="Arial"/>
          <w:spacing w:val="-8"/>
          <w:lang w:val="es-ES"/>
        </w:rPr>
        <w:t xml:space="preserve">perjudique </w:t>
      </w:r>
      <w:r w:rsidRPr="0012140C">
        <w:rPr>
          <w:rFonts w:ascii="Arial" w:hAnsi="Arial" w:cs="Arial"/>
          <w:lang w:val="es-ES"/>
        </w:rPr>
        <w:t xml:space="preserve">o </w:t>
      </w:r>
      <w:r w:rsidRPr="0012140C">
        <w:rPr>
          <w:rFonts w:ascii="Arial" w:hAnsi="Arial" w:cs="Arial"/>
          <w:spacing w:val="-8"/>
          <w:lang w:val="es-ES"/>
        </w:rPr>
        <w:t xml:space="preserve">deteriore </w:t>
      </w:r>
      <w:r w:rsidRPr="0012140C">
        <w:rPr>
          <w:rFonts w:ascii="Arial" w:hAnsi="Arial" w:cs="Arial"/>
          <w:spacing w:val="-4"/>
          <w:lang w:val="es-ES"/>
        </w:rPr>
        <w:t>su</w:t>
      </w:r>
      <w:r w:rsidRPr="0012140C">
        <w:rPr>
          <w:rFonts w:ascii="Arial" w:hAnsi="Arial" w:cs="Arial"/>
          <w:lang w:val="es-ES"/>
        </w:rPr>
        <w:t xml:space="preserve"> </w:t>
      </w:r>
      <w:r w:rsidRPr="0012140C">
        <w:rPr>
          <w:rFonts w:ascii="Arial" w:hAnsi="Arial" w:cs="Arial"/>
          <w:spacing w:val="-8"/>
          <w:lang w:val="es-ES"/>
        </w:rPr>
        <w:t>conservación.</w:t>
      </w:r>
    </w:p>
    <w:p w:rsidR="00561A16" w:rsidRPr="0012140C" w:rsidRDefault="00561A16" w:rsidP="0012140C">
      <w:pPr>
        <w:pStyle w:val="Textoindependiente"/>
        <w:jc w:val="both"/>
        <w:rPr>
          <w:rFonts w:ascii="Arial" w:hAnsi="Arial" w:cs="Arial"/>
          <w:lang w:val="es-ES"/>
        </w:rPr>
      </w:pPr>
    </w:p>
    <w:p w:rsidR="00561A16" w:rsidRPr="0012140C" w:rsidRDefault="00BB45AA" w:rsidP="0012140C">
      <w:pPr>
        <w:pStyle w:val="Prrafodelista"/>
        <w:numPr>
          <w:ilvl w:val="0"/>
          <w:numId w:val="12"/>
        </w:numPr>
        <w:tabs>
          <w:tab w:val="left" w:pos="1062"/>
        </w:tabs>
        <w:spacing w:line="273" w:lineRule="exact"/>
        <w:ind w:left="1061" w:hanging="241"/>
        <w:jc w:val="both"/>
        <w:rPr>
          <w:rFonts w:ascii="Arial" w:hAnsi="Arial" w:cs="Arial"/>
          <w:sz w:val="24"/>
          <w:szCs w:val="24"/>
        </w:rPr>
      </w:pPr>
      <w:r w:rsidRPr="0012140C">
        <w:rPr>
          <w:rFonts w:ascii="Arial" w:hAnsi="Arial" w:cs="Arial"/>
          <w:spacing w:val="-9"/>
          <w:sz w:val="24"/>
          <w:szCs w:val="24"/>
        </w:rPr>
        <w:t>Juegos</w:t>
      </w:r>
      <w:r w:rsidRPr="0012140C">
        <w:rPr>
          <w:rFonts w:ascii="Arial" w:hAnsi="Arial" w:cs="Arial"/>
          <w:spacing w:val="-5"/>
          <w:sz w:val="24"/>
          <w:szCs w:val="24"/>
        </w:rPr>
        <w:t xml:space="preserve"> </w:t>
      </w:r>
      <w:r w:rsidRPr="0012140C">
        <w:rPr>
          <w:rFonts w:ascii="Arial" w:hAnsi="Arial" w:cs="Arial"/>
          <w:spacing w:val="-9"/>
          <w:sz w:val="24"/>
          <w:szCs w:val="24"/>
        </w:rPr>
        <w:t>infantiles.</w:t>
      </w:r>
    </w:p>
    <w:p w:rsidR="00561A16" w:rsidRPr="0012140C" w:rsidRDefault="00BB45AA" w:rsidP="0012140C">
      <w:pPr>
        <w:pStyle w:val="Textoindependiente"/>
        <w:ind w:left="115" w:right="119" w:firstLine="705"/>
        <w:jc w:val="both"/>
        <w:rPr>
          <w:rFonts w:ascii="Arial" w:hAnsi="Arial" w:cs="Arial"/>
          <w:spacing w:val="-6"/>
          <w:lang w:val="es-ES"/>
        </w:rPr>
      </w:pPr>
      <w:r w:rsidRPr="0012140C">
        <w:rPr>
          <w:rFonts w:ascii="Arial" w:hAnsi="Arial" w:cs="Arial"/>
          <w:spacing w:val="-7"/>
          <w:lang w:val="es-ES"/>
        </w:rPr>
        <w:t xml:space="preserve">Salvo </w:t>
      </w:r>
      <w:r w:rsidRPr="0012140C">
        <w:rPr>
          <w:rFonts w:ascii="Arial" w:hAnsi="Arial" w:cs="Arial"/>
          <w:spacing w:val="-4"/>
          <w:lang w:val="es-ES"/>
        </w:rPr>
        <w:t xml:space="preserve">en </w:t>
      </w:r>
      <w:r w:rsidRPr="0012140C">
        <w:rPr>
          <w:rFonts w:ascii="Arial" w:hAnsi="Arial" w:cs="Arial"/>
          <w:spacing w:val="-6"/>
          <w:lang w:val="es-ES"/>
        </w:rPr>
        <w:t xml:space="preserve">los </w:t>
      </w:r>
      <w:r w:rsidRPr="0012140C">
        <w:rPr>
          <w:rFonts w:ascii="Arial" w:hAnsi="Arial" w:cs="Arial"/>
          <w:spacing w:val="-8"/>
          <w:lang w:val="es-ES"/>
        </w:rPr>
        <w:t xml:space="preserve">supuestos  </w:t>
      </w:r>
      <w:r w:rsidRPr="0012140C">
        <w:rPr>
          <w:rFonts w:ascii="Arial" w:hAnsi="Arial" w:cs="Arial"/>
          <w:spacing w:val="-4"/>
          <w:lang w:val="es-ES"/>
        </w:rPr>
        <w:t xml:space="preserve">en  </w:t>
      </w:r>
      <w:r w:rsidRPr="0012140C">
        <w:rPr>
          <w:rFonts w:ascii="Arial" w:hAnsi="Arial" w:cs="Arial"/>
          <w:spacing w:val="-6"/>
          <w:lang w:val="es-ES"/>
        </w:rPr>
        <w:t xml:space="preserve">que  </w:t>
      </w:r>
      <w:r w:rsidRPr="0012140C">
        <w:rPr>
          <w:rFonts w:ascii="Arial" w:hAnsi="Arial" w:cs="Arial"/>
          <w:spacing w:val="-8"/>
          <w:lang w:val="es-ES"/>
        </w:rPr>
        <w:t xml:space="preserve">expresamente  </w:t>
      </w:r>
      <w:r w:rsidRPr="0012140C">
        <w:rPr>
          <w:rFonts w:ascii="Arial" w:hAnsi="Arial" w:cs="Arial"/>
          <w:spacing w:val="-4"/>
          <w:lang w:val="es-ES"/>
        </w:rPr>
        <w:t xml:space="preserve">se  </w:t>
      </w:r>
      <w:r w:rsidRPr="0012140C">
        <w:rPr>
          <w:rFonts w:ascii="Arial" w:hAnsi="Arial" w:cs="Arial"/>
          <w:spacing w:val="-7"/>
          <w:lang w:val="es-ES"/>
        </w:rPr>
        <w:t>indique,</w:t>
      </w:r>
      <w:r w:rsidRPr="0012140C">
        <w:rPr>
          <w:rFonts w:ascii="Arial" w:hAnsi="Arial" w:cs="Arial"/>
          <w:spacing w:val="46"/>
          <w:lang w:val="es-ES"/>
        </w:rPr>
        <w:t xml:space="preserve"> </w:t>
      </w:r>
      <w:r w:rsidRPr="0012140C">
        <w:rPr>
          <w:rFonts w:ascii="Arial" w:hAnsi="Arial" w:cs="Arial"/>
          <w:spacing w:val="-4"/>
          <w:lang w:val="es-ES"/>
        </w:rPr>
        <w:t xml:space="preserve">la  </w:t>
      </w:r>
      <w:r w:rsidRPr="0012140C">
        <w:rPr>
          <w:rFonts w:ascii="Arial" w:hAnsi="Arial" w:cs="Arial"/>
          <w:spacing w:val="-8"/>
          <w:lang w:val="es-ES"/>
        </w:rPr>
        <w:t xml:space="preserve">utilización  </w:t>
      </w:r>
      <w:r w:rsidRPr="0012140C">
        <w:rPr>
          <w:rFonts w:ascii="Arial" w:hAnsi="Arial" w:cs="Arial"/>
          <w:spacing w:val="-4"/>
          <w:lang w:val="es-ES"/>
        </w:rPr>
        <w:t xml:space="preserve">de  </w:t>
      </w:r>
      <w:r w:rsidRPr="0012140C">
        <w:rPr>
          <w:rFonts w:ascii="Arial" w:hAnsi="Arial" w:cs="Arial"/>
          <w:spacing w:val="-8"/>
          <w:lang w:val="es-ES"/>
        </w:rPr>
        <w:t xml:space="preserve">los juegos </w:t>
      </w:r>
      <w:r w:rsidRPr="0012140C">
        <w:rPr>
          <w:rFonts w:ascii="Arial" w:hAnsi="Arial" w:cs="Arial"/>
          <w:spacing w:val="-9"/>
          <w:lang w:val="es-ES"/>
        </w:rPr>
        <w:t xml:space="preserve">infantiles </w:t>
      </w:r>
      <w:r w:rsidRPr="0012140C">
        <w:rPr>
          <w:rFonts w:ascii="Arial" w:hAnsi="Arial" w:cs="Arial"/>
          <w:spacing w:val="-5"/>
          <w:lang w:val="es-ES"/>
        </w:rPr>
        <w:t xml:space="preserve">se </w:t>
      </w:r>
      <w:r w:rsidRPr="0012140C">
        <w:rPr>
          <w:rFonts w:ascii="Arial" w:hAnsi="Arial" w:cs="Arial"/>
          <w:spacing w:val="-8"/>
          <w:lang w:val="es-ES"/>
        </w:rPr>
        <w:t xml:space="preserve">realizará </w:t>
      </w:r>
      <w:r w:rsidRPr="0012140C">
        <w:rPr>
          <w:rFonts w:ascii="Arial" w:hAnsi="Arial" w:cs="Arial"/>
          <w:spacing w:val="-9"/>
          <w:lang w:val="es-ES"/>
        </w:rPr>
        <w:t xml:space="preserve">exclusivamente </w:t>
      </w:r>
      <w:r w:rsidRPr="0012140C">
        <w:rPr>
          <w:rFonts w:ascii="Arial" w:hAnsi="Arial" w:cs="Arial"/>
          <w:spacing w:val="-6"/>
          <w:lang w:val="es-ES"/>
        </w:rPr>
        <w:t xml:space="preserve">por los </w:t>
      </w:r>
      <w:r w:rsidRPr="0012140C">
        <w:rPr>
          <w:rFonts w:ascii="Arial" w:hAnsi="Arial" w:cs="Arial"/>
          <w:spacing w:val="-8"/>
          <w:lang w:val="es-ES"/>
        </w:rPr>
        <w:t xml:space="preserve">niños  </w:t>
      </w:r>
      <w:r w:rsidRPr="0012140C">
        <w:rPr>
          <w:rFonts w:ascii="Arial" w:hAnsi="Arial" w:cs="Arial"/>
          <w:spacing w:val="-5"/>
          <w:lang w:val="es-ES"/>
        </w:rPr>
        <w:t xml:space="preserve">de  </w:t>
      </w:r>
      <w:r w:rsidRPr="0012140C">
        <w:rPr>
          <w:rFonts w:ascii="Arial" w:hAnsi="Arial" w:cs="Arial"/>
          <w:spacing w:val="-8"/>
          <w:lang w:val="es-ES"/>
        </w:rPr>
        <w:t xml:space="preserve">hasta  </w:t>
      </w:r>
      <w:r w:rsidRPr="0012140C">
        <w:rPr>
          <w:rFonts w:ascii="Arial" w:hAnsi="Arial" w:cs="Arial"/>
          <w:spacing w:val="-5"/>
          <w:lang w:val="es-ES"/>
        </w:rPr>
        <w:t xml:space="preserve">14  </w:t>
      </w:r>
      <w:r w:rsidRPr="0012140C">
        <w:rPr>
          <w:rFonts w:ascii="Arial" w:hAnsi="Arial" w:cs="Arial"/>
          <w:spacing w:val="-9"/>
          <w:lang w:val="es-ES"/>
        </w:rPr>
        <w:t xml:space="preserve">años,  </w:t>
      </w:r>
      <w:r w:rsidRPr="0012140C">
        <w:rPr>
          <w:rFonts w:ascii="Arial" w:hAnsi="Arial" w:cs="Arial"/>
          <w:spacing w:val="-4"/>
          <w:lang w:val="es-ES"/>
        </w:rPr>
        <w:t>no</w:t>
      </w:r>
      <w:r w:rsidRPr="0012140C">
        <w:rPr>
          <w:rFonts w:ascii="Arial" w:hAnsi="Arial" w:cs="Arial"/>
          <w:spacing w:val="52"/>
          <w:lang w:val="es-ES"/>
        </w:rPr>
        <w:t xml:space="preserve"> </w:t>
      </w:r>
      <w:r w:rsidRPr="0012140C">
        <w:rPr>
          <w:rFonts w:ascii="Arial" w:hAnsi="Arial" w:cs="Arial"/>
          <w:spacing w:val="-8"/>
          <w:lang w:val="es-ES"/>
        </w:rPr>
        <w:lastRenderedPageBreak/>
        <w:t xml:space="preserve">permitiéndose </w:t>
      </w:r>
      <w:r w:rsidRPr="0012140C">
        <w:rPr>
          <w:rFonts w:ascii="Arial" w:hAnsi="Arial" w:cs="Arial"/>
          <w:spacing w:val="-4"/>
          <w:lang w:val="es-ES"/>
        </w:rPr>
        <w:t xml:space="preserve">su </w:t>
      </w:r>
      <w:r w:rsidRPr="0012140C">
        <w:rPr>
          <w:rFonts w:ascii="Arial" w:hAnsi="Arial" w:cs="Arial"/>
          <w:spacing w:val="-6"/>
          <w:lang w:val="es-ES"/>
        </w:rPr>
        <w:t xml:space="preserve">uso por los </w:t>
      </w:r>
      <w:r w:rsidRPr="0012140C">
        <w:rPr>
          <w:rFonts w:ascii="Arial" w:hAnsi="Arial" w:cs="Arial"/>
          <w:spacing w:val="-7"/>
          <w:lang w:val="es-ES"/>
        </w:rPr>
        <w:t xml:space="preserve">adultos,  </w:t>
      </w:r>
      <w:r w:rsidRPr="0012140C">
        <w:rPr>
          <w:rFonts w:ascii="Arial" w:hAnsi="Arial" w:cs="Arial"/>
          <w:spacing w:val="-6"/>
          <w:lang w:val="es-ES"/>
        </w:rPr>
        <w:t xml:space="preserve">así  como  </w:t>
      </w:r>
      <w:r w:rsidRPr="0012140C">
        <w:rPr>
          <w:rFonts w:ascii="Arial" w:hAnsi="Arial" w:cs="Arial"/>
          <w:spacing w:val="-7"/>
          <w:lang w:val="es-ES"/>
        </w:rPr>
        <w:t xml:space="preserve">tampoco  </w:t>
      </w:r>
      <w:r w:rsidRPr="0012140C">
        <w:rPr>
          <w:rFonts w:ascii="Arial" w:hAnsi="Arial" w:cs="Arial"/>
          <w:spacing w:val="-4"/>
          <w:lang w:val="es-ES"/>
        </w:rPr>
        <w:t xml:space="preserve">su  </w:t>
      </w:r>
      <w:r w:rsidRPr="0012140C">
        <w:rPr>
          <w:rFonts w:ascii="Arial" w:hAnsi="Arial" w:cs="Arial"/>
          <w:spacing w:val="-8"/>
          <w:lang w:val="es-ES"/>
        </w:rPr>
        <w:t xml:space="preserve">utilización  </w:t>
      </w:r>
      <w:r w:rsidRPr="0012140C">
        <w:rPr>
          <w:rFonts w:ascii="Arial" w:hAnsi="Arial" w:cs="Arial"/>
          <w:spacing w:val="-4"/>
          <w:lang w:val="es-ES"/>
        </w:rPr>
        <w:t xml:space="preserve">de  </w:t>
      </w:r>
      <w:r w:rsidRPr="0012140C">
        <w:rPr>
          <w:rFonts w:ascii="Arial" w:hAnsi="Arial" w:cs="Arial"/>
          <w:spacing w:val="-7"/>
          <w:lang w:val="es-ES"/>
        </w:rPr>
        <w:t xml:space="preserve">forma  </w:t>
      </w:r>
      <w:r w:rsidRPr="0012140C">
        <w:rPr>
          <w:rFonts w:ascii="Arial" w:hAnsi="Arial" w:cs="Arial"/>
          <w:spacing w:val="-8"/>
          <w:lang w:val="es-ES"/>
        </w:rPr>
        <w:t xml:space="preserve">que  </w:t>
      </w:r>
      <w:r w:rsidRPr="0012140C">
        <w:rPr>
          <w:rFonts w:ascii="Arial" w:hAnsi="Arial" w:cs="Arial"/>
          <w:spacing w:val="-5"/>
          <w:lang w:val="es-ES"/>
        </w:rPr>
        <w:t xml:space="preserve">exista </w:t>
      </w:r>
      <w:r w:rsidRPr="0012140C">
        <w:rPr>
          <w:rFonts w:ascii="Arial" w:hAnsi="Arial" w:cs="Arial"/>
          <w:spacing w:val="-6"/>
          <w:lang w:val="es-ES"/>
        </w:rPr>
        <w:t xml:space="preserve">peligro </w:t>
      </w:r>
      <w:r w:rsidRPr="0012140C">
        <w:rPr>
          <w:rFonts w:ascii="Arial" w:hAnsi="Arial" w:cs="Arial"/>
          <w:spacing w:val="-5"/>
          <w:lang w:val="es-ES"/>
        </w:rPr>
        <w:t xml:space="preserve">para </w:t>
      </w:r>
      <w:r w:rsidRPr="0012140C">
        <w:rPr>
          <w:rFonts w:ascii="Arial" w:hAnsi="Arial" w:cs="Arial"/>
          <w:spacing w:val="-4"/>
          <w:lang w:val="es-ES"/>
        </w:rPr>
        <w:t xml:space="preserve">sus </w:t>
      </w:r>
      <w:r w:rsidRPr="0012140C">
        <w:rPr>
          <w:rFonts w:ascii="Arial" w:hAnsi="Arial" w:cs="Arial"/>
          <w:spacing w:val="-6"/>
          <w:lang w:val="es-ES"/>
        </w:rPr>
        <w:t xml:space="preserve">usuarios </w:t>
      </w:r>
      <w:r w:rsidRPr="0012140C">
        <w:rPr>
          <w:rFonts w:ascii="Arial" w:hAnsi="Arial" w:cs="Arial"/>
          <w:lang w:val="es-ES"/>
        </w:rPr>
        <w:t xml:space="preserve">o </w:t>
      </w:r>
      <w:r w:rsidRPr="0012140C">
        <w:rPr>
          <w:rFonts w:ascii="Arial" w:hAnsi="Arial" w:cs="Arial"/>
          <w:spacing w:val="-4"/>
          <w:lang w:val="es-ES"/>
        </w:rPr>
        <w:t xml:space="preserve">que </w:t>
      </w:r>
      <w:r w:rsidRPr="0012140C">
        <w:rPr>
          <w:rFonts w:ascii="Arial" w:hAnsi="Arial" w:cs="Arial"/>
          <w:spacing w:val="-5"/>
          <w:lang w:val="es-ES"/>
        </w:rPr>
        <w:t xml:space="preserve">puedan </w:t>
      </w:r>
      <w:r w:rsidRPr="0012140C">
        <w:rPr>
          <w:rFonts w:ascii="Arial" w:hAnsi="Arial" w:cs="Arial"/>
          <w:spacing w:val="-6"/>
          <w:lang w:val="es-ES"/>
        </w:rPr>
        <w:t xml:space="preserve">deteriorarse </w:t>
      </w:r>
      <w:r w:rsidRPr="0012140C">
        <w:rPr>
          <w:rFonts w:ascii="Arial" w:hAnsi="Arial" w:cs="Arial"/>
          <w:lang w:val="es-ES"/>
        </w:rPr>
        <w:t xml:space="preserve">o </w:t>
      </w:r>
      <w:r w:rsidRPr="0012140C">
        <w:rPr>
          <w:rFonts w:ascii="Arial" w:hAnsi="Arial" w:cs="Arial"/>
          <w:spacing w:val="-4"/>
          <w:lang w:val="es-ES"/>
        </w:rPr>
        <w:t>ser</w:t>
      </w:r>
      <w:r w:rsidRPr="0012140C">
        <w:rPr>
          <w:rFonts w:ascii="Arial" w:hAnsi="Arial" w:cs="Arial"/>
          <w:spacing w:val="-5"/>
          <w:lang w:val="es-ES"/>
        </w:rPr>
        <w:t xml:space="preserve"> </w:t>
      </w:r>
      <w:r w:rsidRPr="0012140C">
        <w:rPr>
          <w:rFonts w:ascii="Arial" w:hAnsi="Arial" w:cs="Arial"/>
          <w:spacing w:val="-6"/>
          <w:lang w:val="es-ES"/>
        </w:rPr>
        <w:t>destruidos.</w:t>
      </w:r>
    </w:p>
    <w:p w:rsidR="00E24B9F" w:rsidRPr="0012140C" w:rsidRDefault="00E24B9F" w:rsidP="0012140C">
      <w:pPr>
        <w:pStyle w:val="Textoindependiente"/>
        <w:ind w:left="115" w:right="119" w:firstLine="705"/>
        <w:jc w:val="both"/>
        <w:rPr>
          <w:rFonts w:ascii="Arial" w:hAnsi="Arial" w:cs="Arial"/>
          <w:lang w:val="es-ES"/>
        </w:rPr>
      </w:pPr>
    </w:p>
    <w:p w:rsidR="00561A16" w:rsidRPr="0012140C" w:rsidRDefault="00BB45AA" w:rsidP="0012140C">
      <w:pPr>
        <w:pStyle w:val="Prrafodelista"/>
        <w:numPr>
          <w:ilvl w:val="0"/>
          <w:numId w:val="12"/>
        </w:numPr>
        <w:tabs>
          <w:tab w:val="left" w:pos="1054"/>
        </w:tabs>
        <w:spacing w:before="9" w:line="240" w:lineRule="auto"/>
        <w:ind w:left="1053" w:hanging="233"/>
        <w:jc w:val="both"/>
        <w:rPr>
          <w:rFonts w:ascii="Arial" w:hAnsi="Arial" w:cs="Arial"/>
          <w:sz w:val="24"/>
          <w:szCs w:val="24"/>
        </w:rPr>
      </w:pPr>
      <w:r w:rsidRPr="0012140C">
        <w:rPr>
          <w:rFonts w:ascii="Arial" w:hAnsi="Arial" w:cs="Arial"/>
          <w:spacing w:val="-7"/>
          <w:sz w:val="24"/>
          <w:szCs w:val="24"/>
        </w:rPr>
        <w:t xml:space="preserve">Papeleras </w:t>
      </w:r>
      <w:r w:rsidRPr="0012140C">
        <w:rPr>
          <w:rFonts w:ascii="Arial" w:hAnsi="Arial" w:cs="Arial"/>
          <w:sz w:val="24"/>
          <w:szCs w:val="24"/>
        </w:rPr>
        <w:t xml:space="preserve">y </w:t>
      </w:r>
      <w:r w:rsidRPr="0012140C">
        <w:rPr>
          <w:rFonts w:ascii="Arial" w:hAnsi="Arial" w:cs="Arial"/>
          <w:spacing w:val="-7"/>
          <w:sz w:val="24"/>
          <w:szCs w:val="24"/>
        </w:rPr>
        <w:t>vallas.</w:t>
      </w:r>
    </w:p>
    <w:p w:rsidR="00561A16" w:rsidRPr="0012140C" w:rsidRDefault="00BB45AA" w:rsidP="0012140C">
      <w:pPr>
        <w:pStyle w:val="Textoindependiente"/>
        <w:spacing w:before="77" w:line="270" w:lineRule="exact"/>
        <w:ind w:left="115" w:right="118" w:firstLine="705"/>
        <w:jc w:val="both"/>
        <w:rPr>
          <w:rFonts w:ascii="Arial" w:hAnsi="Arial" w:cs="Arial"/>
          <w:lang w:val="es-ES"/>
        </w:rPr>
      </w:pPr>
      <w:r w:rsidRPr="0012140C">
        <w:rPr>
          <w:rFonts w:ascii="Arial" w:hAnsi="Arial" w:cs="Arial"/>
          <w:spacing w:val="-4"/>
          <w:lang w:val="es-ES"/>
        </w:rPr>
        <w:t>Los</w:t>
      </w:r>
      <w:r w:rsidRPr="0012140C">
        <w:rPr>
          <w:rFonts w:ascii="Arial" w:hAnsi="Arial" w:cs="Arial"/>
          <w:spacing w:val="52"/>
          <w:lang w:val="es-ES"/>
        </w:rPr>
        <w:t xml:space="preserve"> </w:t>
      </w:r>
      <w:r w:rsidRPr="0012140C">
        <w:rPr>
          <w:rFonts w:ascii="Arial" w:hAnsi="Arial" w:cs="Arial"/>
          <w:spacing w:val="-5"/>
          <w:lang w:val="es-ES"/>
        </w:rPr>
        <w:t xml:space="preserve">desperdicios </w:t>
      </w:r>
      <w:r w:rsidRPr="0012140C">
        <w:rPr>
          <w:rFonts w:ascii="Arial" w:hAnsi="Arial" w:cs="Arial"/>
          <w:lang w:val="es-ES"/>
        </w:rPr>
        <w:t xml:space="preserve">o </w:t>
      </w:r>
      <w:r w:rsidRPr="0012140C">
        <w:rPr>
          <w:rFonts w:ascii="Arial" w:hAnsi="Arial" w:cs="Arial"/>
          <w:spacing w:val="-5"/>
          <w:lang w:val="es-ES"/>
        </w:rPr>
        <w:t xml:space="preserve">papeles deberán depositarse </w:t>
      </w:r>
      <w:r w:rsidRPr="0012140C">
        <w:rPr>
          <w:rFonts w:ascii="Arial" w:hAnsi="Arial" w:cs="Arial"/>
          <w:spacing w:val="-3"/>
          <w:lang w:val="es-ES"/>
        </w:rPr>
        <w:t xml:space="preserve">en </w:t>
      </w:r>
      <w:r w:rsidRPr="0012140C">
        <w:rPr>
          <w:rFonts w:ascii="Arial" w:hAnsi="Arial" w:cs="Arial"/>
          <w:spacing w:val="-4"/>
          <w:lang w:val="es-ES"/>
        </w:rPr>
        <w:t>las</w:t>
      </w:r>
      <w:r w:rsidRPr="0012140C">
        <w:rPr>
          <w:rFonts w:ascii="Arial" w:hAnsi="Arial" w:cs="Arial"/>
          <w:spacing w:val="52"/>
          <w:lang w:val="es-ES"/>
        </w:rPr>
        <w:t xml:space="preserve"> </w:t>
      </w:r>
      <w:r w:rsidRPr="0012140C">
        <w:rPr>
          <w:rFonts w:ascii="Arial" w:hAnsi="Arial" w:cs="Arial"/>
          <w:spacing w:val="-5"/>
          <w:lang w:val="es-ES"/>
        </w:rPr>
        <w:t xml:space="preserve">papeleras </w:t>
      </w:r>
      <w:r w:rsidRPr="0012140C">
        <w:rPr>
          <w:rFonts w:ascii="Arial" w:hAnsi="Arial" w:cs="Arial"/>
          <w:lang w:val="es-ES"/>
        </w:rPr>
        <w:t xml:space="preserve">a </w:t>
      </w:r>
      <w:r w:rsidRPr="0012140C">
        <w:rPr>
          <w:rFonts w:ascii="Arial" w:hAnsi="Arial" w:cs="Arial"/>
          <w:spacing w:val="-9"/>
          <w:lang w:val="es-ES"/>
        </w:rPr>
        <w:t xml:space="preserve">tal </w:t>
      </w:r>
      <w:r w:rsidRPr="0012140C">
        <w:rPr>
          <w:rFonts w:ascii="Arial" w:hAnsi="Arial" w:cs="Arial"/>
          <w:spacing w:val="-13"/>
          <w:lang w:val="es-ES"/>
        </w:rPr>
        <w:t xml:space="preserve">fin </w:t>
      </w:r>
      <w:r w:rsidRPr="0012140C">
        <w:rPr>
          <w:rFonts w:ascii="Arial" w:hAnsi="Arial" w:cs="Arial"/>
          <w:spacing w:val="-5"/>
          <w:lang w:val="es-ES"/>
        </w:rPr>
        <w:t>establecidas.</w:t>
      </w:r>
    </w:p>
    <w:p w:rsidR="00561A16" w:rsidRPr="0012140C" w:rsidRDefault="00BB45AA" w:rsidP="0012140C">
      <w:pPr>
        <w:pStyle w:val="Textoindependiente"/>
        <w:spacing w:before="15" w:line="270" w:lineRule="exact"/>
        <w:ind w:left="115" w:right="112" w:firstLine="705"/>
        <w:jc w:val="both"/>
        <w:rPr>
          <w:rFonts w:ascii="Arial" w:hAnsi="Arial" w:cs="Arial"/>
          <w:spacing w:val="-6"/>
          <w:lang w:val="es-ES"/>
        </w:rPr>
      </w:pPr>
      <w:r w:rsidRPr="0012140C">
        <w:rPr>
          <w:rFonts w:ascii="Arial" w:hAnsi="Arial" w:cs="Arial"/>
          <w:spacing w:val="-4"/>
          <w:lang w:val="es-ES"/>
        </w:rPr>
        <w:t xml:space="preserve">Los </w:t>
      </w:r>
      <w:r w:rsidRPr="0012140C">
        <w:rPr>
          <w:rFonts w:ascii="Arial" w:hAnsi="Arial" w:cs="Arial"/>
          <w:spacing w:val="-6"/>
          <w:lang w:val="es-ES"/>
        </w:rPr>
        <w:t xml:space="preserve">usuarios deberán abstenerse </w:t>
      </w:r>
      <w:r w:rsidRPr="0012140C">
        <w:rPr>
          <w:rFonts w:ascii="Arial" w:hAnsi="Arial" w:cs="Arial"/>
          <w:spacing w:val="-3"/>
          <w:lang w:val="es-ES"/>
        </w:rPr>
        <w:t xml:space="preserve">de </w:t>
      </w:r>
      <w:r w:rsidRPr="0012140C">
        <w:rPr>
          <w:rFonts w:ascii="Arial" w:hAnsi="Arial" w:cs="Arial"/>
          <w:spacing w:val="-5"/>
          <w:lang w:val="es-ES"/>
        </w:rPr>
        <w:t xml:space="preserve">toda  </w:t>
      </w:r>
      <w:r w:rsidRPr="0012140C">
        <w:rPr>
          <w:rFonts w:ascii="Arial" w:hAnsi="Arial" w:cs="Arial"/>
          <w:spacing w:val="-6"/>
          <w:lang w:val="es-ES"/>
        </w:rPr>
        <w:t xml:space="preserve">manipulación  </w:t>
      </w:r>
      <w:r w:rsidRPr="0012140C">
        <w:rPr>
          <w:rFonts w:ascii="Arial" w:hAnsi="Arial" w:cs="Arial"/>
          <w:spacing w:val="-5"/>
          <w:lang w:val="es-ES"/>
        </w:rPr>
        <w:t xml:space="preserve">sobre  </w:t>
      </w:r>
      <w:r w:rsidRPr="0012140C">
        <w:rPr>
          <w:rFonts w:ascii="Arial" w:hAnsi="Arial" w:cs="Arial"/>
          <w:spacing w:val="-4"/>
          <w:lang w:val="es-ES"/>
        </w:rPr>
        <w:t xml:space="preserve">las  </w:t>
      </w:r>
      <w:r w:rsidRPr="0012140C">
        <w:rPr>
          <w:rFonts w:ascii="Arial" w:hAnsi="Arial" w:cs="Arial"/>
          <w:spacing w:val="-6"/>
          <w:lang w:val="es-ES"/>
        </w:rPr>
        <w:t xml:space="preserve">papeleras  </w:t>
      </w:r>
      <w:r w:rsidRPr="0012140C">
        <w:rPr>
          <w:rFonts w:ascii="Arial" w:hAnsi="Arial" w:cs="Arial"/>
          <w:lang w:val="es-ES"/>
        </w:rPr>
        <w:t xml:space="preserve">y  </w:t>
      </w:r>
      <w:r w:rsidRPr="0012140C">
        <w:rPr>
          <w:rFonts w:ascii="Arial" w:hAnsi="Arial" w:cs="Arial"/>
          <w:spacing w:val="-7"/>
          <w:lang w:val="es-ES"/>
        </w:rPr>
        <w:t xml:space="preserve">vallas, </w:t>
      </w:r>
      <w:r w:rsidRPr="0012140C">
        <w:rPr>
          <w:rFonts w:ascii="Arial" w:hAnsi="Arial" w:cs="Arial"/>
          <w:spacing w:val="-8"/>
          <w:lang w:val="es-ES"/>
        </w:rPr>
        <w:t xml:space="preserve">moverlas, volcarlas </w:t>
      </w:r>
      <w:r w:rsidRPr="0012140C">
        <w:rPr>
          <w:rFonts w:ascii="Arial" w:hAnsi="Arial" w:cs="Arial"/>
          <w:lang w:val="es-ES"/>
        </w:rPr>
        <w:t xml:space="preserve">y </w:t>
      </w:r>
      <w:r w:rsidRPr="0012140C">
        <w:rPr>
          <w:rFonts w:ascii="Arial" w:hAnsi="Arial" w:cs="Arial"/>
          <w:spacing w:val="-8"/>
          <w:lang w:val="es-ES"/>
        </w:rPr>
        <w:t xml:space="preserve">arrancarlas, </w:t>
      </w:r>
      <w:r w:rsidRPr="0012140C">
        <w:rPr>
          <w:rFonts w:ascii="Arial" w:hAnsi="Arial" w:cs="Arial"/>
          <w:spacing w:val="-6"/>
          <w:lang w:val="es-ES"/>
        </w:rPr>
        <w:t xml:space="preserve">así como  </w:t>
      </w:r>
      <w:r w:rsidRPr="0012140C">
        <w:rPr>
          <w:rFonts w:ascii="Arial" w:hAnsi="Arial" w:cs="Arial"/>
          <w:spacing w:val="-7"/>
          <w:lang w:val="es-ES"/>
        </w:rPr>
        <w:t xml:space="preserve">hacer  </w:t>
      </w:r>
      <w:r w:rsidRPr="0012140C">
        <w:rPr>
          <w:rFonts w:ascii="Arial" w:hAnsi="Arial" w:cs="Arial"/>
          <w:spacing w:val="-8"/>
          <w:lang w:val="es-ES"/>
        </w:rPr>
        <w:t xml:space="preserve">inscripciones  </w:t>
      </w:r>
      <w:r w:rsidRPr="0012140C">
        <w:rPr>
          <w:rFonts w:ascii="Arial" w:hAnsi="Arial" w:cs="Arial"/>
          <w:spacing w:val="-4"/>
          <w:lang w:val="es-ES"/>
        </w:rPr>
        <w:t xml:space="preserve">en  </w:t>
      </w:r>
      <w:r w:rsidRPr="0012140C">
        <w:rPr>
          <w:rFonts w:ascii="Arial" w:hAnsi="Arial" w:cs="Arial"/>
          <w:spacing w:val="-6"/>
          <w:lang w:val="es-ES"/>
        </w:rPr>
        <w:t xml:space="preserve">las  </w:t>
      </w:r>
      <w:r w:rsidRPr="0012140C">
        <w:rPr>
          <w:rFonts w:ascii="Arial" w:hAnsi="Arial" w:cs="Arial"/>
          <w:spacing w:val="-8"/>
          <w:lang w:val="es-ES"/>
        </w:rPr>
        <w:t xml:space="preserve">mismas,  </w:t>
      </w:r>
      <w:r w:rsidRPr="0012140C">
        <w:rPr>
          <w:rFonts w:ascii="Arial" w:hAnsi="Arial" w:cs="Arial"/>
          <w:spacing w:val="-6"/>
          <w:lang w:val="es-ES"/>
        </w:rPr>
        <w:t xml:space="preserve">adherir pegatinas </w:t>
      </w:r>
      <w:r w:rsidRPr="0012140C">
        <w:rPr>
          <w:rFonts w:ascii="Arial" w:hAnsi="Arial" w:cs="Arial"/>
          <w:lang w:val="es-ES"/>
        </w:rPr>
        <w:t xml:space="preserve">u </w:t>
      </w:r>
      <w:r w:rsidRPr="0012140C">
        <w:rPr>
          <w:rFonts w:ascii="Arial" w:hAnsi="Arial" w:cs="Arial"/>
          <w:spacing w:val="-5"/>
          <w:lang w:val="es-ES"/>
        </w:rPr>
        <w:t xml:space="preserve">otros actos </w:t>
      </w:r>
      <w:r w:rsidRPr="0012140C">
        <w:rPr>
          <w:rFonts w:ascii="Arial" w:hAnsi="Arial" w:cs="Arial"/>
          <w:spacing w:val="-4"/>
          <w:lang w:val="es-ES"/>
        </w:rPr>
        <w:t xml:space="preserve">que </w:t>
      </w:r>
      <w:r w:rsidRPr="0012140C">
        <w:rPr>
          <w:rFonts w:ascii="Arial" w:hAnsi="Arial" w:cs="Arial"/>
          <w:spacing w:val="-6"/>
          <w:lang w:val="es-ES"/>
        </w:rPr>
        <w:t xml:space="preserve">pudiesen provocar </w:t>
      </w:r>
      <w:r w:rsidRPr="0012140C">
        <w:rPr>
          <w:rFonts w:ascii="Arial" w:hAnsi="Arial" w:cs="Arial"/>
          <w:spacing w:val="-3"/>
          <w:lang w:val="es-ES"/>
        </w:rPr>
        <w:t>su</w:t>
      </w:r>
      <w:r w:rsidRPr="0012140C">
        <w:rPr>
          <w:rFonts w:ascii="Arial" w:hAnsi="Arial" w:cs="Arial"/>
          <w:spacing w:val="10"/>
          <w:lang w:val="es-ES"/>
        </w:rPr>
        <w:t xml:space="preserve"> </w:t>
      </w:r>
      <w:r w:rsidRPr="0012140C">
        <w:rPr>
          <w:rFonts w:ascii="Arial" w:hAnsi="Arial" w:cs="Arial"/>
          <w:spacing w:val="-6"/>
          <w:lang w:val="es-ES"/>
        </w:rPr>
        <w:t>deterioro.</w:t>
      </w:r>
    </w:p>
    <w:p w:rsidR="00E24B9F" w:rsidRPr="0012140C" w:rsidRDefault="00E24B9F" w:rsidP="0012140C">
      <w:pPr>
        <w:pStyle w:val="Textoindependiente"/>
        <w:spacing w:before="15" w:line="270" w:lineRule="exact"/>
        <w:ind w:left="115" w:right="112" w:firstLine="705"/>
        <w:jc w:val="both"/>
        <w:rPr>
          <w:rFonts w:ascii="Arial" w:hAnsi="Arial" w:cs="Arial"/>
          <w:lang w:val="es-ES"/>
        </w:rPr>
      </w:pPr>
    </w:p>
    <w:p w:rsidR="00561A16" w:rsidRPr="0012140C" w:rsidRDefault="00BB45AA" w:rsidP="0012140C">
      <w:pPr>
        <w:pStyle w:val="Prrafodelista"/>
        <w:numPr>
          <w:ilvl w:val="0"/>
          <w:numId w:val="12"/>
        </w:numPr>
        <w:tabs>
          <w:tab w:val="left" w:pos="1070"/>
        </w:tabs>
        <w:spacing w:before="7" w:line="273" w:lineRule="exact"/>
        <w:ind w:left="1069" w:hanging="249"/>
        <w:jc w:val="both"/>
        <w:rPr>
          <w:rFonts w:ascii="Arial" w:hAnsi="Arial" w:cs="Arial"/>
          <w:sz w:val="24"/>
          <w:szCs w:val="24"/>
        </w:rPr>
      </w:pPr>
      <w:r w:rsidRPr="0012140C">
        <w:rPr>
          <w:rFonts w:ascii="Arial" w:hAnsi="Arial" w:cs="Arial"/>
          <w:spacing w:val="-6"/>
          <w:sz w:val="24"/>
          <w:szCs w:val="24"/>
        </w:rPr>
        <w:t>Fuentes</w:t>
      </w:r>
    </w:p>
    <w:p w:rsidR="00561A16" w:rsidRPr="0012140C" w:rsidRDefault="00BB45AA" w:rsidP="0012140C">
      <w:pPr>
        <w:pStyle w:val="Textoindependiente"/>
        <w:spacing w:line="242" w:lineRule="auto"/>
        <w:ind w:left="115" w:right="117" w:firstLine="705"/>
        <w:jc w:val="both"/>
        <w:rPr>
          <w:rFonts w:ascii="Arial" w:hAnsi="Arial" w:cs="Arial"/>
          <w:lang w:val="es-ES"/>
        </w:rPr>
      </w:pPr>
      <w:r w:rsidRPr="0012140C">
        <w:rPr>
          <w:rFonts w:ascii="Arial" w:hAnsi="Arial" w:cs="Arial"/>
          <w:spacing w:val="-6"/>
          <w:lang w:val="es-ES"/>
        </w:rPr>
        <w:t xml:space="preserve">Los </w:t>
      </w:r>
      <w:r w:rsidRPr="0012140C">
        <w:rPr>
          <w:rFonts w:ascii="Arial" w:hAnsi="Arial" w:cs="Arial"/>
          <w:spacing w:val="-7"/>
          <w:lang w:val="es-ES"/>
        </w:rPr>
        <w:t xml:space="preserve">usuarios deberán </w:t>
      </w:r>
      <w:r w:rsidRPr="0012140C">
        <w:rPr>
          <w:rFonts w:ascii="Arial" w:hAnsi="Arial" w:cs="Arial"/>
          <w:spacing w:val="-8"/>
          <w:lang w:val="es-ES"/>
        </w:rPr>
        <w:t xml:space="preserve">abstenerse </w:t>
      </w:r>
      <w:r w:rsidRPr="0012140C">
        <w:rPr>
          <w:rFonts w:ascii="Arial" w:hAnsi="Arial" w:cs="Arial"/>
          <w:spacing w:val="-4"/>
          <w:lang w:val="es-ES"/>
        </w:rPr>
        <w:t>de</w:t>
      </w:r>
      <w:r w:rsidRPr="0012140C">
        <w:rPr>
          <w:rFonts w:ascii="Arial" w:hAnsi="Arial" w:cs="Arial"/>
          <w:spacing w:val="52"/>
          <w:lang w:val="es-ES"/>
        </w:rPr>
        <w:t xml:space="preserve"> </w:t>
      </w:r>
      <w:r w:rsidRPr="0012140C">
        <w:rPr>
          <w:rFonts w:ascii="Arial" w:hAnsi="Arial" w:cs="Arial"/>
          <w:spacing w:val="-7"/>
          <w:lang w:val="es-ES"/>
        </w:rPr>
        <w:t xml:space="preserve">realizar </w:t>
      </w:r>
      <w:r w:rsidRPr="0012140C">
        <w:rPr>
          <w:rFonts w:ascii="Arial" w:hAnsi="Arial" w:cs="Arial"/>
          <w:spacing w:val="-8"/>
          <w:lang w:val="es-ES"/>
        </w:rPr>
        <w:t xml:space="preserve">cualquier manipulación </w:t>
      </w:r>
      <w:r w:rsidRPr="0012140C">
        <w:rPr>
          <w:rFonts w:ascii="Arial" w:hAnsi="Arial" w:cs="Arial"/>
          <w:spacing w:val="-4"/>
          <w:lang w:val="es-ES"/>
        </w:rPr>
        <w:t>en</w:t>
      </w:r>
      <w:r w:rsidRPr="0012140C">
        <w:rPr>
          <w:rFonts w:ascii="Arial" w:hAnsi="Arial" w:cs="Arial"/>
          <w:spacing w:val="52"/>
          <w:lang w:val="es-ES"/>
        </w:rPr>
        <w:t xml:space="preserve"> </w:t>
      </w:r>
      <w:r w:rsidRPr="0012140C">
        <w:rPr>
          <w:rFonts w:ascii="Arial" w:hAnsi="Arial" w:cs="Arial"/>
          <w:spacing w:val="-8"/>
          <w:lang w:val="es-ES"/>
        </w:rPr>
        <w:t xml:space="preserve">las conducciones </w:t>
      </w:r>
      <w:r w:rsidRPr="0012140C">
        <w:rPr>
          <w:rFonts w:ascii="Arial" w:hAnsi="Arial" w:cs="Arial"/>
          <w:lang w:val="es-ES"/>
        </w:rPr>
        <w:t xml:space="preserve">y </w:t>
      </w:r>
      <w:r w:rsidRPr="0012140C">
        <w:rPr>
          <w:rFonts w:ascii="Arial" w:hAnsi="Arial" w:cs="Arial"/>
          <w:spacing w:val="-8"/>
          <w:lang w:val="es-ES"/>
        </w:rPr>
        <w:t xml:space="preserve">elementos </w:t>
      </w:r>
      <w:r w:rsidRPr="0012140C">
        <w:rPr>
          <w:rFonts w:ascii="Arial" w:hAnsi="Arial" w:cs="Arial"/>
          <w:spacing w:val="-4"/>
          <w:lang w:val="es-ES"/>
        </w:rPr>
        <w:t xml:space="preserve">de la </w:t>
      </w:r>
      <w:r w:rsidRPr="0012140C">
        <w:rPr>
          <w:rFonts w:ascii="Arial" w:hAnsi="Arial" w:cs="Arial"/>
          <w:spacing w:val="-7"/>
          <w:lang w:val="es-ES"/>
        </w:rPr>
        <w:t xml:space="preserve">fuente </w:t>
      </w:r>
      <w:r w:rsidRPr="0012140C">
        <w:rPr>
          <w:rFonts w:ascii="Arial" w:hAnsi="Arial" w:cs="Arial"/>
          <w:spacing w:val="-6"/>
          <w:lang w:val="es-ES"/>
        </w:rPr>
        <w:t xml:space="preserve">que </w:t>
      </w:r>
      <w:r w:rsidRPr="0012140C">
        <w:rPr>
          <w:rFonts w:ascii="Arial" w:hAnsi="Arial" w:cs="Arial"/>
          <w:spacing w:val="-4"/>
          <w:lang w:val="es-ES"/>
        </w:rPr>
        <w:t xml:space="preserve">no </w:t>
      </w:r>
      <w:r w:rsidRPr="0012140C">
        <w:rPr>
          <w:rFonts w:ascii="Arial" w:hAnsi="Arial" w:cs="Arial"/>
          <w:spacing w:val="-6"/>
          <w:lang w:val="es-ES"/>
        </w:rPr>
        <w:t xml:space="preserve">sean las </w:t>
      </w:r>
      <w:r w:rsidRPr="0012140C">
        <w:rPr>
          <w:rFonts w:ascii="Arial" w:hAnsi="Arial" w:cs="Arial"/>
          <w:spacing w:val="-7"/>
          <w:lang w:val="es-ES"/>
        </w:rPr>
        <w:t xml:space="preserve">propias  </w:t>
      </w:r>
      <w:r w:rsidRPr="0012140C">
        <w:rPr>
          <w:rFonts w:ascii="Arial" w:hAnsi="Arial" w:cs="Arial"/>
          <w:spacing w:val="-4"/>
          <w:lang w:val="es-ES"/>
        </w:rPr>
        <w:t xml:space="preserve">de  su  </w:t>
      </w:r>
      <w:r w:rsidRPr="0012140C">
        <w:rPr>
          <w:rFonts w:ascii="Arial" w:hAnsi="Arial" w:cs="Arial"/>
          <w:spacing w:val="-8"/>
          <w:lang w:val="es-ES"/>
        </w:rPr>
        <w:t xml:space="preserve">funcionamiento  </w:t>
      </w:r>
      <w:r w:rsidRPr="0012140C">
        <w:rPr>
          <w:rFonts w:ascii="Arial" w:hAnsi="Arial" w:cs="Arial"/>
          <w:spacing w:val="-6"/>
          <w:lang w:val="es-ES"/>
        </w:rPr>
        <w:t xml:space="preserve">normal, </w:t>
      </w:r>
      <w:r w:rsidRPr="0012140C">
        <w:rPr>
          <w:rFonts w:ascii="Arial" w:hAnsi="Arial" w:cs="Arial"/>
          <w:spacing w:val="-5"/>
          <w:lang w:val="es-ES"/>
        </w:rPr>
        <w:t xml:space="preserve">así </w:t>
      </w:r>
      <w:r w:rsidRPr="0012140C">
        <w:rPr>
          <w:rFonts w:ascii="Arial" w:hAnsi="Arial" w:cs="Arial"/>
          <w:spacing w:val="-6"/>
          <w:lang w:val="es-ES"/>
        </w:rPr>
        <w:t xml:space="preserve">como </w:t>
      </w:r>
      <w:r w:rsidRPr="0012140C">
        <w:rPr>
          <w:rFonts w:ascii="Arial" w:hAnsi="Arial" w:cs="Arial"/>
          <w:spacing w:val="-4"/>
          <w:lang w:val="es-ES"/>
        </w:rPr>
        <w:t xml:space="preserve">la </w:t>
      </w:r>
      <w:r w:rsidRPr="0012140C">
        <w:rPr>
          <w:rFonts w:ascii="Arial" w:hAnsi="Arial" w:cs="Arial"/>
          <w:spacing w:val="-7"/>
          <w:lang w:val="es-ES"/>
        </w:rPr>
        <w:t xml:space="preserve">práctica </w:t>
      </w:r>
      <w:r w:rsidRPr="0012140C">
        <w:rPr>
          <w:rFonts w:ascii="Arial" w:hAnsi="Arial" w:cs="Arial"/>
          <w:spacing w:val="-4"/>
          <w:lang w:val="es-ES"/>
        </w:rPr>
        <w:t xml:space="preserve">de </w:t>
      </w:r>
      <w:r w:rsidRPr="0012140C">
        <w:rPr>
          <w:rFonts w:ascii="Arial" w:hAnsi="Arial" w:cs="Arial"/>
          <w:spacing w:val="-6"/>
          <w:lang w:val="es-ES"/>
        </w:rPr>
        <w:t xml:space="preserve">juegos </w:t>
      </w:r>
      <w:r w:rsidRPr="0012140C">
        <w:rPr>
          <w:rFonts w:ascii="Arial" w:hAnsi="Arial" w:cs="Arial"/>
          <w:spacing w:val="-4"/>
          <w:lang w:val="es-ES"/>
        </w:rPr>
        <w:t xml:space="preserve">en </w:t>
      </w:r>
      <w:r w:rsidRPr="0012140C">
        <w:rPr>
          <w:rFonts w:ascii="Arial" w:hAnsi="Arial" w:cs="Arial"/>
          <w:spacing w:val="-5"/>
          <w:lang w:val="es-ES"/>
        </w:rPr>
        <w:t xml:space="preserve">las </w:t>
      </w:r>
      <w:r w:rsidRPr="0012140C">
        <w:rPr>
          <w:rFonts w:ascii="Arial" w:hAnsi="Arial" w:cs="Arial"/>
          <w:spacing w:val="-6"/>
          <w:lang w:val="es-ES"/>
        </w:rPr>
        <w:t xml:space="preserve">fuentes </w:t>
      </w:r>
      <w:r w:rsidRPr="0012140C">
        <w:rPr>
          <w:rFonts w:ascii="Arial" w:hAnsi="Arial" w:cs="Arial"/>
          <w:spacing w:val="-4"/>
          <w:lang w:val="es-ES"/>
        </w:rPr>
        <w:t>de</w:t>
      </w:r>
      <w:r w:rsidRPr="0012140C">
        <w:rPr>
          <w:rFonts w:ascii="Arial" w:hAnsi="Arial" w:cs="Arial"/>
          <w:spacing w:val="-7"/>
          <w:lang w:val="es-ES"/>
        </w:rPr>
        <w:t xml:space="preserve"> beber.</w:t>
      </w:r>
    </w:p>
    <w:p w:rsidR="00561A16" w:rsidRPr="0012140C" w:rsidRDefault="00BB45AA" w:rsidP="0012140C">
      <w:pPr>
        <w:pStyle w:val="Textoindependiente"/>
        <w:spacing w:line="242" w:lineRule="auto"/>
        <w:ind w:left="115" w:right="111" w:firstLine="705"/>
        <w:jc w:val="both"/>
        <w:rPr>
          <w:rFonts w:ascii="Arial" w:hAnsi="Arial" w:cs="Arial"/>
          <w:spacing w:val="-7"/>
          <w:lang w:val="es-ES"/>
        </w:rPr>
      </w:pPr>
      <w:r w:rsidRPr="0012140C">
        <w:rPr>
          <w:rFonts w:ascii="Arial" w:hAnsi="Arial" w:cs="Arial"/>
          <w:spacing w:val="-5"/>
          <w:lang w:val="es-ES"/>
        </w:rPr>
        <w:t xml:space="preserve">En </w:t>
      </w:r>
      <w:r w:rsidRPr="0012140C">
        <w:rPr>
          <w:rFonts w:ascii="Arial" w:hAnsi="Arial" w:cs="Arial"/>
          <w:spacing w:val="-6"/>
          <w:lang w:val="es-ES"/>
        </w:rPr>
        <w:t xml:space="preserve">las </w:t>
      </w:r>
      <w:r w:rsidRPr="0012140C">
        <w:rPr>
          <w:rFonts w:ascii="Arial" w:hAnsi="Arial" w:cs="Arial"/>
          <w:spacing w:val="-8"/>
          <w:lang w:val="es-ES"/>
        </w:rPr>
        <w:t xml:space="preserve">fuentes </w:t>
      </w:r>
      <w:r w:rsidRPr="0012140C">
        <w:rPr>
          <w:rFonts w:ascii="Arial" w:hAnsi="Arial" w:cs="Arial"/>
          <w:spacing w:val="-9"/>
          <w:lang w:val="es-ES"/>
        </w:rPr>
        <w:t xml:space="preserve">ornamentales, </w:t>
      </w:r>
      <w:r w:rsidRPr="0012140C">
        <w:rPr>
          <w:rFonts w:ascii="Arial" w:hAnsi="Arial" w:cs="Arial"/>
          <w:spacing w:val="-6"/>
          <w:lang w:val="es-ES"/>
        </w:rPr>
        <w:t xml:space="preserve">surtidores,  </w:t>
      </w:r>
      <w:r w:rsidRPr="0012140C">
        <w:rPr>
          <w:rFonts w:ascii="Arial" w:hAnsi="Arial" w:cs="Arial"/>
          <w:spacing w:val="-5"/>
          <w:lang w:val="es-ES"/>
        </w:rPr>
        <w:t xml:space="preserve">bocas  </w:t>
      </w:r>
      <w:r w:rsidRPr="0012140C">
        <w:rPr>
          <w:rFonts w:ascii="Arial" w:hAnsi="Arial" w:cs="Arial"/>
          <w:spacing w:val="-3"/>
          <w:lang w:val="es-ES"/>
        </w:rPr>
        <w:t xml:space="preserve">de  </w:t>
      </w:r>
      <w:r w:rsidRPr="0012140C">
        <w:rPr>
          <w:rFonts w:ascii="Arial" w:hAnsi="Arial" w:cs="Arial"/>
          <w:spacing w:val="-5"/>
          <w:lang w:val="es-ES"/>
        </w:rPr>
        <w:t xml:space="preserve">riego,  etc.,  </w:t>
      </w:r>
      <w:r w:rsidRPr="0012140C">
        <w:rPr>
          <w:rFonts w:ascii="Arial" w:hAnsi="Arial" w:cs="Arial"/>
          <w:spacing w:val="-3"/>
          <w:lang w:val="es-ES"/>
        </w:rPr>
        <w:t xml:space="preserve">no  se  </w:t>
      </w:r>
      <w:r w:rsidRPr="0012140C">
        <w:rPr>
          <w:rFonts w:ascii="Arial" w:hAnsi="Arial" w:cs="Arial"/>
          <w:spacing w:val="-6"/>
          <w:lang w:val="es-ES"/>
        </w:rPr>
        <w:t xml:space="preserve">permitirá  </w:t>
      </w:r>
      <w:r w:rsidRPr="0012140C">
        <w:rPr>
          <w:rFonts w:ascii="Arial" w:hAnsi="Arial" w:cs="Arial"/>
          <w:spacing w:val="-7"/>
          <w:lang w:val="es-ES"/>
        </w:rPr>
        <w:t xml:space="preserve">beber, utilizar </w:t>
      </w:r>
      <w:r w:rsidRPr="0012140C">
        <w:rPr>
          <w:rFonts w:ascii="Arial" w:hAnsi="Arial" w:cs="Arial"/>
          <w:spacing w:val="-4"/>
          <w:lang w:val="es-ES"/>
        </w:rPr>
        <w:t xml:space="preserve">el </w:t>
      </w:r>
      <w:r w:rsidRPr="0012140C">
        <w:rPr>
          <w:rFonts w:ascii="Arial" w:hAnsi="Arial" w:cs="Arial"/>
          <w:spacing w:val="-6"/>
          <w:lang w:val="es-ES"/>
        </w:rPr>
        <w:t xml:space="preserve">agua </w:t>
      </w:r>
      <w:r w:rsidRPr="0012140C">
        <w:rPr>
          <w:rFonts w:ascii="Arial" w:hAnsi="Arial" w:cs="Arial"/>
          <w:spacing w:val="-4"/>
          <w:lang w:val="es-ES"/>
        </w:rPr>
        <w:t xml:space="preserve">de  </w:t>
      </w:r>
      <w:r w:rsidRPr="0012140C">
        <w:rPr>
          <w:rFonts w:ascii="Arial" w:hAnsi="Arial" w:cs="Arial"/>
          <w:spacing w:val="-6"/>
          <w:lang w:val="es-ES"/>
        </w:rPr>
        <w:t xml:space="preserve">las  </w:t>
      </w:r>
      <w:r w:rsidRPr="0012140C">
        <w:rPr>
          <w:rFonts w:ascii="Arial" w:hAnsi="Arial" w:cs="Arial"/>
          <w:spacing w:val="-7"/>
          <w:lang w:val="es-ES"/>
        </w:rPr>
        <w:t xml:space="preserve">mismas,  bañarse  </w:t>
      </w:r>
      <w:r w:rsidRPr="0012140C">
        <w:rPr>
          <w:rFonts w:ascii="Arial" w:hAnsi="Arial" w:cs="Arial"/>
          <w:lang w:val="es-ES"/>
        </w:rPr>
        <w:t xml:space="preserve">o  </w:t>
      </w:r>
      <w:r w:rsidRPr="0012140C">
        <w:rPr>
          <w:rFonts w:ascii="Arial" w:hAnsi="Arial" w:cs="Arial"/>
          <w:spacing w:val="-8"/>
          <w:lang w:val="es-ES"/>
        </w:rPr>
        <w:t xml:space="preserve">introducirse  </w:t>
      </w:r>
      <w:r w:rsidRPr="0012140C">
        <w:rPr>
          <w:rFonts w:ascii="Arial" w:hAnsi="Arial" w:cs="Arial"/>
          <w:spacing w:val="-4"/>
          <w:lang w:val="es-ES"/>
        </w:rPr>
        <w:t xml:space="preserve">en  </w:t>
      </w:r>
      <w:r w:rsidRPr="0012140C">
        <w:rPr>
          <w:rFonts w:ascii="Arial" w:hAnsi="Arial" w:cs="Arial"/>
          <w:spacing w:val="-6"/>
          <w:lang w:val="es-ES"/>
        </w:rPr>
        <w:t xml:space="preserve">sus  </w:t>
      </w:r>
      <w:r w:rsidRPr="0012140C">
        <w:rPr>
          <w:rFonts w:ascii="Arial" w:hAnsi="Arial" w:cs="Arial"/>
          <w:spacing w:val="-7"/>
          <w:lang w:val="es-ES"/>
        </w:rPr>
        <w:t xml:space="preserve">aguas,  </w:t>
      </w:r>
      <w:r w:rsidRPr="0012140C">
        <w:rPr>
          <w:rFonts w:ascii="Arial" w:hAnsi="Arial" w:cs="Arial"/>
          <w:spacing w:val="-8"/>
          <w:lang w:val="es-ES"/>
        </w:rPr>
        <w:t xml:space="preserve">practicar  </w:t>
      </w:r>
      <w:r w:rsidRPr="0012140C">
        <w:rPr>
          <w:rFonts w:ascii="Arial" w:hAnsi="Arial" w:cs="Arial"/>
          <w:spacing w:val="-6"/>
          <w:lang w:val="es-ES"/>
        </w:rPr>
        <w:t xml:space="preserve">juegos </w:t>
      </w:r>
      <w:r w:rsidRPr="0012140C">
        <w:rPr>
          <w:rFonts w:ascii="Arial" w:hAnsi="Arial" w:cs="Arial"/>
          <w:lang w:val="es-ES"/>
        </w:rPr>
        <w:t xml:space="preserve">o </w:t>
      </w:r>
      <w:r w:rsidRPr="0012140C">
        <w:rPr>
          <w:rFonts w:ascii="Arial" w:hAnsi="Arial" w:cs="Arial"/>
          <w:spacing w:val="-7"/>
          <w:lang w:val="es-ES"/>
        </w:rPr>
        <w:t xml:space="preserve">actividades </w:t>
      </w:r>
      <w:r w:rsidRPr="0012140C">
        <w:rPr>
          <w:rFonts w:ascii="Arial" w:hAnsi="Arial" w:cs="Arial"/>
          <w:spacing w:val="-4"/>
          <w:lang w:val="es-ES"/>
        </w:rPr>
        <w:t>no</w:t>
      </w:r>
      <w:r w:rsidRPr="0012140C">
        <w:rPr>
          <w:rFonts w:ascii="Arial" w:hAnsi="Arial" w:cs="Arial"/>
          <w:spacing w:val="52"/>
          <w:lang w:val="es-ES"/>
        </w:rPr>
        <w:t xml:space="preserve"> </w:t>
      </w:r>
      <w:r w:rsidRPr="0012140C">
        <w:rPr>
          <w:rFonts w:ascii="Arial" w:hAnsi="Arial" w:cs="Arial"/>
          <w:spacing w:val="-7"/>
          <w:lang w:val="es-ES"/>
        </w:rPr>
        <w:t xml:space="preserve">autorizadas, </w:t>
      </w:r>
      <w:r w:rsidRPr="0012140C">
        <w:rPr>
          <w:rFonts w:ascii="Arial" w:hAnsi="Arial" w:cs="Arial"/>
          <w:spacing w:val="-5"/>
          <w:lang w:val="es-ES"/>
        </w:rPr>
        <w:t xml:space="preserve">así </w:t>
      </w:r>
      <w:r w:rsidRPr="0012140C">
        <w:rPr>
          <w:rFonts w:ascii="Arial" w:hAnsi="Arial" w:cs="Arial"/>
          <w:spacing w:val="-6"/>
          <w:lang w:val="es-ES"/>
        </w:rPr>
        <w:t xml:space="preserve">como  toda  </w:t>
      </w:r>
      <w:r w:rsidRPr="0012140C">
        <w:rPr>
          <w:rFonts w:ascii="Arial" w:hAnsi="Arial" w:cs="Arial"/>
          <w:spacing w:val="-7"/>
          <w:lang w:val="es-ES"/>
        </w:rPr>
        <w:t>manipulación,</w:t>
      </w:r>
      <w:r w:rsidRPr="0012140C">
        <w:rPr>
          <w:rFonts w:ascii="Arial" w:hAnsi="Arial" w:cs="Arial"/>
          <w:spacing w:val="46"/>
          <w:lang w:val="es-ES"/>
        </w:rPr>
        <w:t xml:space="preserve"> </w:t>
      </w:r>
      <w:r w:rsidRPr="0012140C">
        <w:rPr>
          <w:rFonts w:ascii="Arial" w:hAnsi="Arial" w:cs="Arial"/>
          <w:spacing w:val="-7"/>
          <w:lang w:val="es-ES"/>
        </w:rPr>
        <w:t>colocación</w:t>
      </w:r>
      <w:r w:rsidRPr="0012140C">
        <w:rPr>
          <w:rFonts w:ascii="Arial" w:hAnsi="Arial" w:cs="Arial"/>
          <w:spacing w:val="46"/>
          <w:lang w:val="es-ES"/>
        </w:rPr>
        <w:t xml:space="preserve"> </w:t>
      </w:r>
      <w:r w:rsidRPr="0012140C">
        <w:rPr>
          <w:rFonts w:ascii="Arial" w:hAnsi="Arial" w:cs="Arial"/>
          <w:lang w:val="es-ES"/>
        </w:rPr>
        <w:t xml:space="preserve">e  </w:t>
      </w:r>
      <w:r w:rsidRPr="0012140C">
        <w:rPr>
          <w:rFonts w:ascii="Arial" w:hAnsi="Arial" w:cs="Arial"/>
          <w:spacing w:val="-8"/>
          <w:lang w:val="es-ES"/>
        </w:rPr>
        <w:t xml:space="preserve">introducción </w:t>
      </w:r>
      <w:r w:rsidRPr="0012140C">
        <w:rPr>
          <w:rFonts w:ascii="Arial" w:hAnsi="Arial" w:cs="Arial"/>
          <w:spacing w:val="-4"/>
          <w:lang w:val="es-ES"/>
        </w:rPr>
        <w:t xml:space="preserve">de </w:t>
      </w:r>
      <w:r w:rsidRPr="0012140C">
        <w:rPr>
          <w:rFonts w:ascii="Arial" w:hAnsi="Arial" w:cs="Arial"/>
          <w:spacing w:val="-8"/>
          <w:lang w:val="es-ES"/>
        </w:rPr>
        <w:t xml:space="preserve">materiales </w:t>
      </w:r>
      <w:r w:rsidRPr="0012140C">
        <w:rPr>
          <w:rFonts w:ascii="Arial" w:hAnsi="Arial" w:cs="Arial"/>
          <w:lang w:val="es-ES"/>
        </w:rPr>
        <w:t xml:space="preserve">o </w:t>
      </w:r>
      <w:r w:rsidRPr="0012140C">
        <w:rPr>
          <w:rFonts w:ascii="Arial" w:hAnsi="Arial" w:cs="Arial"/>
          <w:spacing w:val="-9"/>
          <w:lang w:val="es-ES"/>
        </w:rPr>
        <w:t xml:space="preserve">elementos </w:t>
      </w:r>
      <w:r w:rsidRPr="0012140C">
        <w:rPr>
          <w:rFonts w:ascii="Arial" w:hAnsi="Arial" w:cs="Arial"/>
          <w:spacing w:val="-6"/>
          <w:lang w:val="es-ES"/>
        </w:rPr>
        <w:t xml:space="preserve">ajenos </w:t>
      </w:r>
      <w:r w:rsidRPr="0012140C">
        <w:rPr>
          <w:rFonts w:ascii="Arial" w:hAnsi="Arial" w:cs="Arial"/>
          <w:lang w:val="es-ES"/>
        </w:rPr>
        <w:t xml:space="preserve">a </w:t>
      </w:r>
      <w:r w:rsidRPr="0012140C">
        <w:rPr>
          <w:rFonts w:ascii="Arial" w:hAnsi="Arial" w:cs="Arial"/>
          <w:spacing w:val="-5"/>
          <w:lang w:val="es-ES"/>
        </w:rPr>
        <w:t xml:space="preserve">las </w:t>
      </w:r>
      <w:r w:rsidRPr="0012140C">
        <w:rPr>
          <w:rFonts w:ascii="Arial" w:hAnsi="Arial" w:cs="Arial"/>
          <w:spacing w:val="-7"/>
          <w:lang w:val="es-ES"/>
        </w:rPr>
        <w:t>mismas.</w:t>
      </w:r>
    </w:p>
    <w:p w:rsidR="00E24B9F" w:rsidRPr="0012140C" w:rsidRDefault="00E24B9F" w:rsidP="0012140C">
      <w:pPr>
        <w:pStyle w:val="Textoindependiente"/>
        <w:spacing w:line="242" w:lineRule="auto"/>
        <w:ind w:left="115" w:right="111" w:firstLine="705"/>
        <w:jc w:val="both"/>
        <w:rPr>
          <w:rFonts w:ascii="Arial" w:hAnsi="Arial" w:cs="Arial"/>
          <w:lang w:val="es-ES"/>
        </w:rPr>
      </w:pPr>
    </w:p>
    <w:p w:rsidR="00561A16" w:rsidRPr="0012140C" w:rsidRDefault="00BB45AA" w:rsidP="0012140C">
      <w:pPr>
        <w:pStyle w:val="Prrafodelista"/>
        <w:numPr>
          <w:ilvl w:val="0"/>
          <w:numId w:val="12"/>
        </w:numPr>
        <w:tabs>
          <w:tab w:val="left" w:pos="1053"/>
        </w:tabs>
        <w:spacing w:line="264" w:lineRule="exact"/>
        <w:ind w:left="1052" w:hanging="232"/>
        <w:jc w:val="both"/>
        <w:rPr>
          <w:rFonts w:ascii="Arial" w:hAnsi="Arial" w:cs="Arial"/>
          <w:sz w:val="24"/>
          <w:szCs w:val="24"/>
          <w:lang w:val="es-ES"/>
        </w:rPr>
      </w:pPr>
      <w:r w:rsidRPr="0012140C">
        <w:rPr>
          <w:rFonts w:ascii="Arial" w:hAnsi="Arial" w:cs="Arial"/>
          <w:spacing w:val="-8"/>
          <w:sz w:val="24"/>
          <w:szCs w:val="24"/>
          <w:lang w:val="es-ES"/>
        </w:rPr>
        <w:t xml:space="preserve">Señalización, </w:t>
      </w:r>
      <w:r w:rsidRPr="0012140C">
        <w:rPr>
          <w:rFonts w:ascii="Arial" w:hAnsi="Arial" w:cs="Arial"/>
          <w:spacing w:val="-7"/>
          <w:sz w:val="24"/>
          <w:szCs w:val="24"/>
          <w:lang w:val="es-ES"/>
        </w:rPr>
        <w:t xml:space="preserve">farolas, </w:t>
      </w:r>
      <w:r w:rsidRPr="0012140C">
        <w:rPr>
          <w:rFonts w:ascii="Arial" w:hAnsi="Arial" w:cs="Arial"/>
          <w:spacing w:val="-8"/>
          <w:sz w:val="24"/>
          <w:szCs w:val="24"/>
          <w:lang w:val="es-ES"/>
        </w:rPr>
        <w:t xml:space="preserve">esculturas </w:t>
      </w:r>
      <w:r w:rsidRPr="0012140C">
        <w:rPr>
          <w:rFonts w:ascii="Arial" w:hAnsi="Arial" w:cs="Arial"/>
          <w:sz w:val="24"/>
          <w:szCs w:val="24"/>
          <w:lang w:val="es-ES"/>
        </w:rPr>
        <w:t xml:space="preserve">y </w:t>
      </w:r>
      <w:r w:rsidRPr="0012140C">
        <w:rPr>
          <w:rFonts w:ascii="Arial" w:hAnsi="Arial" w:cs="Arial"/>
          <w:spacing w:val="-8"/>
          <w:sz w:val="24"/>
          <w:szCs w:val="24"/>
          <w:lang w:val="es-ES"/>
        </w:rPr>
        <w:t>elementos</w:t>
      </w:r>
      <w:r w:rsidRPr="0012140C">
        <w:rPr>
          <w:rFonts w:ascii="Arial" w:hAnsi="Arial" w:cs="Arial"/>
          <w:spacing w:val="8"/>
          <w:sz w:val="24"/>
          <w:szCs w:val="24"/>
          <w:lang w:val="es-ES"/>
        </w:rPr>
        <w:t xml:space="preserve"> </w:t>
      </w:r>
      <w:r w:rsidRPr="0012140C">
        <w:rPr>
          <w:rFonts w:ascii="Arial" w:hAnsi="Arial" w:cs="Arial"/>
          <w:spacing w:val="-8"/>
          <w:sz w:val="24"/>
          <w:szCs w:val="24"/>
          <w:lang w:val="es-ES"/>
        </w:rPr>
        <w:t>decorativos.</w:t>
      </w:r>
    </w:p>
    <w:p w:rsidR="00561A16" w:rsidRPr="0012140C" w:rsidRDefault="00BB45AA" w:rsidP="0012140C">
      <w:pPr>
        <w:pStyle w:val="Textoindependiente"/>
        <w:spacing w:line="242" w:lineRule="auto"/>
        <w:ind w:left="115" w:right="119" w:firstLine="705"/>
        <w:jc w:val="both"/>
        <w:rPr>
          <w:rFonts w:ascii="Arial" w:hAnsi="Arial" w:cs="Arial"/>
          <w:spacing w:val="-6"/>
          <w:lang w:val="es-ES"/>
        </w:rPr>
      </w:pPr>
      <w:r w:rsidRPr="0012140C">
        <w:rPr>
          <w:rFonts w:ascii="Arial" w:hAnsi="Arial" w:cs="Arial"/>
          <w:spacing w:val="-4"/>
          <w:lang w:val="es-ES"/>
        </w:rPr>
        <w:t>En</w:t>
      </w:r>
      <w:r w:rsidRPr="0012140C">
        <w:rPr>
          <w:rFonts w:ascii="Arial" w:hAnsi="Arial" w:cs="Arial"/>
          <w:spacing w:val="52"/>
          <w:lang w:val="es-ES"/>
        </w:rPr>
        <w:t xml:space="preserve"> </w:t>
      </w:r>
      <w:r w:rsidRPr="0012140C">
        <w:rPr>
          <w:rFonts w:ascii="Arial" w:hAnsi="Arial" w:cs="Arial"/>
          <w:spacing w:val="-7"/>
          <w:lang w:val="es-ES"/>
        </w:rPr>
        <w:t xml:space="preserve">tales </w:t>
      </w:r>
      <w:r w:rsidRPr="0012140C">
        <w:rPr>
          <w:rFonts w:ascii="Arial" w:hAnsi="Arial" w:cs="Arial"/>
          <w:spacing w:val="-8"/>
          <w:lang w:val="es-ES"/>
        </w:rPr>
        <w:t xml:space="preserve">elementos </w:t>
      </w:r>
      <w:r w:rsidRPr="0012140C">
        <w:rPr>
          <w:rFonts w:ascii="Arial" w:hAnsi="Arial" w:cs="Arial"/>
          <w:spacing w:val="-4"/>
          <w:lang w:val="es-ES"/>
        </w:rPr>
        <w:t>de</w:t>
      </w:r>
      <w:r w:rsidRPr="0012140C">
        <w:rPr>
          <w:rFonts w:ascii="Arial" w:hAnsi="Arial" w:cs="Arial"/>
          <w:spacing w:val="52"/>
          <w:lang w:val="es-ES"/>
        </w:rPr>
        <w:t xml:space="preserve"> </w:t>
      </w:r>
      <w:r w:rsidRPr="0012140C">
        <w:rPr>
          <w:rFonts w:ascii="Arial" w:hAnsi="Arial" w:cs="Arial"/>
          <w:spacing w:val="-8"/>
          <w:lang w:val="es-ES"/>
        </w:rPr>
        <w:t xml:space="preserve">mobiliario </w:t>
      </w:r>
      <w:r w:rsidRPr="0012140C">
        <w:rPr>
          <w:rFonts w:ascii="Arial" w:hAnsi="Arial" w:cs="Arial"/>
          <w:spacing w:val="-7"/>
          <w:lang w:val="es-ES"/>
        </w:rPr>
        <w:t xml:space="preserve">urbano </w:t>
      </w:r>
      <w:r w:rsidRPr="0012140C">
        <w:rPr>
          <w:rFonts w:ascii="Arial" w:hAnsi="Arial" w:cs="Arial"/>
          <w:spacing w:val="-4"/>
          <w:lang w:val="es-ES"/>
        </w:rPr>
        <w:t>no</w:t>
      </w:r>
      <w:r w:rsidRPr="0012140C">
        <w:rPr>
          <w:rFonts w:ascii="Arial" w:hAnsi="Arial" w:cs="Arial"/>
          <w:spacing w:val="52"/>
          <w:lang w:val="es-ES"/>
        </w:rPr>
        <w:t xml:space="preserve"> </w:t>
      </w:r>
      <w:r w:rsidRPr="0012140C">
        <w:rPr>
          <w:rFonts w:ascii="Arial" w:hAnsi="Arial" w:cs="Arial"/>
          <w:spacing w:val="-4"/>
          <w:lang w:val="es-ES"/>
        </w:rPr>
        <w:t xml:space="preserve">se </w:t>
      </w:r>
      <w:r w:rsidRPr="0012140C">
        <w:rPr>
          <w:rFonts w:ascii="Arial" w:hAnsi="Arial" w:cs="Arial"/>
          <w:spacing w:val="52"/>
          <w:lang w:val="es-ES"/>
        </w:rPr>
        <w:t xml:space="preserve"> </w:t>
      </w:r>
      <w:r w:rsidRPr="0012140C">
        <w:rPr>
          <w:rFonts w:ascii="Arial" w:hAnsi="Arial" w:cs="Arial"/>
          <w:spacing w:val="-8"/>
          <w:lang w:val="es-ES"/>
        </w:rPr>
        <w:t xml:space="preserve">permitirá  </w:t>
      </w:r>
      <w:r w:rsidRPr="0012140C">
        <w:rPr>
          <w:rFonts w:ascii="Arial" w:hAnsi="Arial" w:cs="Arial"/>
          <w:spacing w:val="-7"/>
          <w:lang w:val="es-ES"/>
        </w:rPr>
        <w:t>trepar,</w:t>
      </w:r>
      <w:r w:rsidRPr="0012140C">
        <w:rPr>
          <w:rFonts w:ascii="Arial" w:hAnsi="Arial" w:cs="Arial"/>
          <w:spacing w:val="46"/>
          <w:lang w:val="es-ES"/>
        </w:rPr>
        <w:t xml:space="preserve"> </w:t>
      </w:r>
      <w:r w:rsidRPr="0012140C">
        <w:rPr>
          <w:rFonts w:ascii="Arial" w:hAnsi="Arial" w:cs="Arial"/>
          <w:spacing w:val="-8"/>
          <w:lang w:val="es-ES"/>
        </w:rPr>
        <w:t xml:space="preserve">subirse, columpiarse </w:t>
      </w:r>
      <w:r w:rsidRPr="0012140C">
        <w:rPr>
          <w:rFonts w:ascii="Arial" w:hAnsi="Arial" w:cs="Arial"/>
          <w:lang w:val="es-ES"/>
        </w:rPr>
        <w:t xml:space="preserve">o </w:t>
      </w:r>
      <w:r w:rsidRPr="0012140C">
        <w:rPr>
          <w:rFonts w:ascii="Arial" w:hAnsi="Arial" w:cs="Arial"/>
          <w:spacing w:val="-7"/>
          <w:lang w:val="es-ES"/>
        </w:rPr>
        <w:t xml:space="preserve">hacer </w:t>
      </w:r>
      <w:r w:rsidRPr="0012140C">
        <w:rPr>
          <w:rFonts w:ascii="Arial" w:hAnsi="Arial" w:cs="Arial"/>
          <w:spacing w:val="-8"/>
          <w:lang w:val="es-ES"/>
        </w:rPr>
        <w:t xml:space="preserve">cualquier </w:t>
      </w:r>
      <w:r w:rsidRPr="0012140C">
        <w:rPr>
          <w:rFonts w:ascii="Arial" w:hAnsi="Arial" w:cs="Arial"/>
          <w:spacing w:val="-7"/>
          <w:lang w:val="es-ES"/>
        </w:rPr>
        <w:t xml:space="preserve">acción </w:t>
      </w:r>
      <w:r w:rsidRPr="0012140C">
        <w:rPr>
          <w:rFonts w:ascii="Arial" w:hAnsi="Arial" w:cs="Arial"/>
          <w:lang w:val="es-ES"/>
        </w:rPr>
        <w:t xml:space="preserve">o </w:t>
      </w:r>
      <w:r w:rsidRPr="0012140C">
        <w:rPr>
          <w:rFonts w:ascii="Arial" w:hAnsi="Arial" w:cs="Arial"/>
          <w:spacing w:val="-8"/>
          <w:lang w:val="es-ES"/>
        </w:rPr>
        <w:t xml:space="preserve">manipulación,  </w:t>
      </w:r>
      <w:r w:rsidRPr="0012140C">
        <w:rPr>
          <w:rFonts w:ascii="Arial" w:hAnsi="Arial" w:cs="Arial"/>
          <w:spacing w:val="-7"/>
          <w:lang w:val="es-ES"/>
        </w:rPr>
        <w:t>sobre</w:t>
      </w:r>
      <w:r w:rsidRPr="0012140C">
        <w:rPr>
          <w:rFonts w:ascii="Arial" w:hAnsi="Arial" w:cs="Arial"/>
          <w:spacing w:val="46"/>
          <w:lang w:val="es-ES"/>
        </w:rPr>
        <w:t xml:space="preserve"> </w:t>
      </w:r>
      <w:r w:rsidRPr="0012140C">
        <w:rPr>
          <w:rFonts w:ascii="Arial" w:hAnsi="Arial" w:cs="Arial"/>
          <w:spacing w:val="-6"/>
          <w:lang w:val="es-ES"/>
        </w:rPr>
        <w:t xml:space="preserve">los  </w:t>
      </w:r>
      <w:r w:rsidRPr="0012140C">
        <w:rPr>
          <w:rFonts w:ascii="Arial" w:hAnsi="Arial" w:cs="Arial"/>
          <w:spacing w:val="-7"/>
          <w:lang w:val="es-ES"/>
        </w:rPr>
        <w:t>mismos,</w:t>
      </w:r>
      <w:r w:rsidRPr="0012140C">
        <w:rPr>
          <w:rFonts w:ascii="Arial" w:hAnsi="Arial" w:cs="Arial"/>
          <w:spacing w:val="46"/>
          <w:lang w:val="es-ES"/>
        </w:rPr>
        <w:t xml:space="preserve"> </w:t>
      </w:r>
      <w:r w:rsidRPr="0012140C">
        <w:rPr>
          <w:rFonts w:ascii="Arial" w:hAnsi="Arial" w:cs="Arial"/>
          <w:spacing w:val="-6"/>
          <w:lang w:val="es-ES"/>
        </w:rPr>
        <w:t xml:space="preserve">así  </w:t>
      </w:r>
      <w:r w:rsidRPr="0012140C">
        <w:rPr>
          <w:rFonts w:ascii="Arial" w:hAnsi="Arial" w:cs="Arial"/>
          <w:spacing w:val="-8"/>
          <w:lang w:val="es-ES"/>
        </w:rPr>
        <w:t xml:space="preserve">como  cualquier </w:t>
      </w:r>
      <w:r w:rsidRPr="0012140C">
        <w:rPr>
          <w:rFonts w:ascii="Arial" w:hAnsi="Arial" w:cs="Arial"/>
          <w:spacing w:val="-6"/>
          <w:lang w:val="es-ES"/>
        </w:rPr>
        <w:t xml:space="preserve">acto </w:t>
      </w:r>
      <w:r w:rsidRPr="0012140C">
        <w:rPr>
          <w:rFonts w:ascii="Arial" w:hAnsi="Arial" w:cs="Arial"/>
          <w:spacing w:val="-4"/>
          <w:lang w:val="es-ES"/>
        </w:rPr>
        <w:t xml:space="preserve">que </w:t>
      </w:r>
      <w:r w:rsidRPr="0012140C">
        <w:rPr>
          <w:rFonts w:ascii="Arial" w:hAnsi="Arial" w:cs="Arial"/>
          <w:spacing w:val="-6"/>
          <w:lang w:val="es-ES"/>
        </w:rPr>
        <w:t xml:space="preserve">ensucie, perjudique </w:t>
      </w:r>
      <w:r w:rsidRPr="0012140C">
        <w:rPr>
          <w:rFonts w:ascii="Arial" w:hAnsi="Arial" w:cs="Arial"/>
          <w:lang w:val="es-ES"/>
        </w:rPr>
        <w:t>o</w:t>
      </w:r>
      <w:r w:rsidRPr="0012140C">
        <w:rPr>
          <w:rFonts w:ascii="Arial" w:hAnsi="Arial" w:cs="Arial"/>
          <w:spacing w:val="10"/>
          <w:lang w:val="es-ES"/>
        </w:rPr>
        <w:t xml:space="preserve"> </w:t>
      </w:r>
      <w:r w:rsidRPr="0012140C">
        <w:rPr>
          <w:rFonts w:ascii="Arial" w:hAnsi="Arial" w:cs="Arial"/>
          <w:spacing w:val="-6"/>
          <w:lang w:val="es-ES"/>
        </w:rPr>
        <w:t>deteriore.</w:t>
      </w:r>
    </w:p>
    <w:p w:rsidR="002D7781" w:rsidRPr="0012140C" w:rsidRDefault="002D7781" w:rsidP="0012140C">
      <w:pPr>
        <w:pStyle w:val="Textoindependiente"/>
        <w:spacing w:line="242" w:lineRule="auto"/>
        <w:ind w:left="115" w:right="119" w:firstLine="705"/>
        <w:jc w:val="both"/>
        <w:rPr>
          <w:rFonts w:ascii="Arial" w:hAnsi="Arial" w:cs="Arial"/>
          <w:spacing w:val="-6"/>
          <w:lang w:val="es-ES"/>
        </w:rPr>
      </w:pPr>
    </w:p>
    <w:p w:rsidR="00561A16" w:rsidRPr="0012140C" w:rsidRDefault="00BB45AA" w:rsidP="0012140C">
      <w:pPr>
        <w:pStyle w:val="Textoindependiente"/>
        <w:spacing w:before="14" w:line="270" w:lineRule="exact"/>
        <w:ind w:left="115" w:right="119" w:firstLine="705"/>
        <w:jc w:val="both"/>
        <w:rPr>
          <w:rFonts w:ascii="Arial" w:hAnsi="Arial" w:cs="Arial"/>
          <w:lang w:val="es-ES"/>
        </w:rPr>
      </w:pPr>
      <w:r w:rsidRPr="0012140C">
        <w:rPr>
          <w:rFonts w:ascii="Arial" w:hAnsi="Arial" w:cs="Arial"/>
          <w:spacing w:val="-6"/>
          <w:lang w:val="es-ES"/>
        </w:rPr>
        <w:t xml:space="preserve">2. </w:t>
      </w:r>
      <w:r w:rsidRPr="0012140C">
        <w:rPr>
          <w:rFonts w:ascii="Arial" w:hAnsi="Arial" w:cs="Arial"/>
          <w:spacing w:val="-5"/>
          <w:lang w:val="es-ES"/>
        </w:rPr>
        <w:t xml:space="preserve">Los  </w:t>
      </w:r>
      <w:r w:rsidRPr="0012140C">
        <w:rPr>
          <w:rFonts w:ascii="Arial" w:hAnsi="Arial" w:cs="Arial"/>
          <w:spacing w:val="-7"/>
          <w:lang w:val="es-ES"/>
        </w:rPr>
        <w:t>titulares</w:t>
      </w:r>
      <w:r w:rsidRPr="0012140C">
        <w:rPr>
          <w:rFonts w:ascii="Arial" w:hAnsi="Arial" w:cs="Arial"/>
          <w:spacing w:val="46"/>
          <w:lang w:val="es-ES"/>
        </w:rPr>
        <w:t xml:space="preserve"> </w:t>
      </w:r>
      <w:r w:rsidRPr="0012140C">
        <w:rPr>
          <w:rFonts w:ascii="Arial" w:hAnsi="Arial" w:cs="Arial"/>
          <w:spacing w:val="-4"/>
          <w:lang w:val="es-ES"/>
        </w:rPr>
        <w:t>de</w:t>
      </w:r>
      <w:r w:rsidRPr="0012140C">
        <w:rPr>
          <w:rFonts w:ascii="Arial" w:hAnsi="Arial" w:cs="Arial"/>
          <w:spacing w:val="52"/>
          <w:lang w:val="es-ES"/>
        </w:rPr>
        <w:t xml:space="preserve"> </w:t>
      </w:r>
      <w:r w:rsidRPr="0012140C">
        <w:rPr>
          <w:rFonts w:ascii="Arial" w:hAnsi="Arial" w:cs="Arial"/>
          <w:spacing w:val="-5"/>
          <w:lang w:val="es-ES"/>
        </w:rPr>
        <w:t xml:space="preserve">los  </w:t>
      </w:r>
      <w:r w:rsidRPr="0012140C">
        <w:rPr>
          <w:rFonts w:ascii="Arial" w:hAnsi="Arial" w:cs="Arial"/>
          <w:spacing w:val="-6"/>
          <w:lang w:val="es-ES"/>
        </w:rPr>
        <w:t xml:space="preserve">parques  </w:t>
      </w:r>
      <w:r w:rsidRPr="0012140C">
        <w:rPr>
          <w:rFonts w:ascii="Arial" w:hAnsi="Arial" w:cs="Arial"/>
          <w:spacing w:val="-7"/>
          <w:lang w:val="es-ES"/>
        </w:rPr>
        <w:t>infantiles</w:t>
      </w:r>
      <w:r w:rsidRPr="0012140C">
        <w:rPr>
          <w:rFonts w:ascii="Arial" w:hAnsi="Arial" w:cs="Arial"/>
          <w:spacing w:val="46"/>
          <w:lang w:val="es-ES"/>
        </w:rPr>
        <w:t xml:space="preserve"> </w:t>
      </w:r>
      <w:r w:rsidRPr="0012140C">
        <w:rPr>
          <w:rFonts w:ascii="Arial" w:hAnsi="Arial" w:cs="Arial"/>
          <w:spacing w:val="-6"/>
          <w:lang w:val="es-ES"/>
        </w:rPr>
        <w:t xml:space="preserve">serán  </w:t>
      </w:r>
      <w:r w:rsidRPr="0012140C">
        <w:rPr>
          <w:rFonts w:ascii="Arial" w:hAnsi="Arial" w:cs="Arial"/>
          <w:spacing w:val="-7"/>
          <w:lang w:val="es-ES"/>
        </w:rPr>
        <w:t>responsables</w:t>
      </w:r>
      <w:r w:rsidRPr="0012140C">
        <w:rPr>
          <w:rFonts w:ascii="Arial" w:hAnsi="Arial" w:cs="Arial"/>
          <w:spacing w:val="46"/>
          <w:lang w:val="es-ES"/>
        </w:rPr>
        <w:t xml:space="preserve"> </w:t>
      </w:r>
      <w:r w:rsidRPr="0012140C">
        <w:rPr>
          <w:rFonts w:ascii="Arial" w:hAnsi="Arial" w:cs="Arial"/>
          <w:spacing w:val="-4"/>
          <w:lang w:val="es-ES"/>
        </w:rPr>
        <w:t>de</w:t>
      </w:r>
      <w:r w:rsidRPr="0012140C">
        <w:rPr>
          <w:rFonts w:ascii="Arial" w:hAnsi="Arial" w:cs="Arial"/>
          <w:spacing w:val="52"/>
          <w:lang w:val="es-ES"/>
        </w:rPr>
        <w:t xml:space="preserve"> </w:t>
      </w:r>
      <w:r w:rsidRPr="0012140C">
        <w:rPr>
          <w:rFonts w:ascii="Arial" w:hAnsi="Arial" w:cs="Arial"/>
          <w:spacing w:val="-7"/>
          <w:lang w:val="es-ES"/>
        </w:rPr>
        <w:t>su</w:t>
      </w:r>
      <w:r w:rsidRPr="0012140C">
        <w:rPr>
          <w:rFonts w:ascii="Arial" w:hAnsi="Arial" w:cs="Arial"/>
          <w:spacing w:val="46"/>
          <w:lang w:val="es-ES"/>
        </w:rPr>
        <w:t xml:space="preserve"> </w:t>
      </w:r>
      <w:r w:rsidRPr="0012140C">
        <w:rPr>
          <w:rFonts w:ascii="Arial" w:hAnsi="Arial" w:cs="Arial"/>
          <w:spacing w:val="-9"/>
          <w:lang w:val="es-ES"/>
        </w:rPr>
        <w:t xml:space="preserve">mantenimiento  </w:t>
      </w:r>
      <w:r w:rsidRPr="0012140C">
        <w:rPr>
          <w:rFonts w:ascii="Arial" w:hAnsi="Arial" w:cs="Arial"/>
          <w:lang w:val="es-ES"/>
        </w:rPr>
        <w:t xml:space="preserve">y  </w:t>
      </w:r>
      <w:r w:rsidRPr="0012140C">
        <w:rPr>
          <w:rFonts w:ascii="Arial" w:hAnsi="Arial" w:cs="Arial"/>
          <w:spacing w:val="-9"/>
          <w:lang w:val="es-ES"/>
        </w:rPr>
        <w:t xml:space="preserve">conservación,  </w:t>
      </w:r>
      <w:r w:rsidRPr="0012140C">
        <w:rPr>
          <w:rFonts w:ascii="Arial" w:hAnsi="Arial" w:cs="Arial"/>
          <w:spacing w:val="-8"/>
          <w:lang w:val="es-ES"/>
        </w:rPr>
        <w:t xml:space="preserve">debiendo  realizar  </w:t>
      </w:r>
      <w:r w:rsidRPr="0012140C">
        <w:rPr>
          <w:rFonts w:ascii="Arial" w:hAnsi="Arial" w:cs="Arial"/>
          <w:spacing w:val="-6"/>
          <w:lang w:val="es-ES"/>
        </w:rPr>
        <w:t xml:space="preserve">las  </w:t>
      </w:r>
      <w:r w:rsidRPr="0012140C">
        <w:rPr>
          <w:rFonts w:ascii="Arial" w:hAnsi="Arial" w:cs="Arial"/>
          <w:spacing w:val="-9"/>
          <w:lang w:val="es-ES"/>
        </w:rPr>
        <w:t xml:space="preserve">inspecciones  </w:t>
      </w:r>
      <w:r w:rsidRPr="0012140C">
        <w:rPr>
          <w:rFonts w:ascii="Arial" w:hAnsi="Arial" w:cs="Arial"/>
          <w:lang w:val="es-ES"/>
        </w:rPr>
        <w:t xml:space="preserve">y  </w:t>
      </w:r>
      <w:r w:rsidRPr="0012140C">
        <w:rPr>
          <w:rFonts w:ascii="Arial" w:hAnsi="Arial" w:cs="Arial"/>
          <w:spacing w:val="-9"/>
          <w:lang w:val="es-ES"/>
        </w:rPr>
        <w:t xml:space="preserve">revisiones   por </w:t>
      </w:r>
      <w:r w:rsidRPr="0012140C">
        <w:rPr>
          <w:rFonts w:ascii="Arial" w:hAnsi="Arial" w:cs="Arial"/>
          <w:spacing w:val="-6"/>
          <w:lang w:val="es-ES"/>
        </w:rPr>
        <w:t xml:space="preserve">técnicos competentes </w:t>
      </w:r>
      <w:r w:rsidRPr="0012140C">
        <w:rPr>
          <w:rFonts w:ascii="Arial" w:hAnsi="Arial" w:cs="Arial"/>
          <w:spacing w:val="-4"/>
          <w:lang w:val="es-ES"/>
        </w:rPr>
        <w:t xml:space="preserve">que con </w:t>
      </w:r>
      <w:r w:rsidRPr="0012140C">
        <w:rPr>
          <w:rFonts w:ascii="Arial" w:hAnsi="Arial" w:cs="Arial"/>
          <w:spacing w:val="-6"/>
          <w:lang w:val="es-ES"/>
        </w:rPr>
        <w:t xml:space="preserve">carácter enunciativo </w:t>
      </w:r>
      <w:r w:rsidRPr="0012140C">
        <w:rPr>
          <w:rFonts w:ascii="Arial" w:hAnsi="Arial" w:cs="Arial"/>
          <w:spacing w:val="-3"/>
          <w:lang w:val="es-ES"/>
        </w:rPr>
        <w:t xml:space="preserve">se </w:t>
      </w:r>
      <w:r w:rsidRPr="0012140C">
        <w:rPr>
          <w:rFonts w:ascii="Arial" w:hAnsi="Arial" w:cs="Arial"/>
          <w:spacing w:val="-6"/>
          <w:lang w:val="es-ES"/>
        </w:rPr>
        <w:t xml:space="preserve">describen </w:t>
      </w:r>
      <w:r w:rsidRPr="0012140C">
        <w:rPr>
          <w:rFonts w:ascii="Arial" w:hAnsi="Arial" w:cs="Arial"/>
          <w:lang w:val="es-ES"/>
        </w:rPr>
        <w:t>a</w:t>
      </w:r>
      <w:r w:rsidRPr="0012140C">
        <w:rPr>
          <w:rFonts w:ascii="Arial" w:hAnsi="Arial" w:cs="Arial"/>
          <w:spacing w:val="18"/>
          <w:lang w:val="es-ES"/>
        </w:rPr>
        <w:t xml:space="preserve"> </w:t>
      </w:r>
      <w:r w:rsidRPr="0012140C">
        <w:rPr>
          <w:rFonts w:ascii="Arial" w:hAnsi="Arial" w:cs="Arial"/>
          <w:spacing w:val="-12"/>
          <w:lang w:val="es-ES"/>
        </w:rPr>
        <w:t>continuación:</w:t>
      </w:r>
    </w:p>
    <w:p w:rsidR="00561A16" w:rsidRPr="0012140C" w:rsidRDefault="00561A16" w:rsidP="0012140C">
      <w:pPr>
        <w:pStyle w:val="Textoindependiente"/>
        <w:jc w:val="both"/>
        <w:rPr>
          <w:rFonts w:ascii="Arial" w:hAnsi="Arial" w:cs="Arial"/>
          <w:lang w:val="es-ES"/>
        </w:rPr>
      </w:pPr>
    </w:p>
    <w:p w:rsidR="00561A16" w:rsidRPr="0012140C" w:rsidRDefault="00B3679E" w:rsidP="0012140C">
      <w:pPr>
        <w:pStyle w:val="Textoindependiente"/>
        <w:spacing w:before="1" w:line="247" w:lineRule="auto"/>
        <w:ind w:left="115" w:right="153" w:firstLine="705"/>
        <w:jc w:val="both"/>
        <w:rPr>
          <w:rFonts w:ascii="Arial" w:hAnsi="Arial" w:cs="Arial"/>
          <w:lang w:val="es-ES"/>
        </w:rPr>
      </w:pPr>
      <w:r>
        <w:rPr>
          <w:rFonts w:ascii="Arial" w:hAnsi="Arial" w:cs="Arial"/>
          <w:lang w:val="es-ES"/>
        </w:rPr>
        <w:t>a)</w:t>
      </w:r>
      <w:r w:rsidR="00BB45AA" w:rsidRPr="0012140C">
        <w:rPr>
          <w:rFonts w:ascii="Arial" w:hAnsi="Arial" w:cs="Arial"/>
          <w:lang w:val="es-ES"/>
        </w:rPr>
        <w:t xml:space="preserve"> </w:t>
      </w:r>
      <w:r w:rsidR="00BB45AA" w:rsidRPr="0012140C">
        <w:rPr>
          <w:rFonts w:ascii="Arial" w:hAnsi="Arial" w:cs="Arial"/>
          <w:spacing w:val="-9"/>
          <w:lang w:val="es-ES"/>
        </w:rPr>
        <w:t xml:space="preserve">Mantenimiento </w:t>
      </w:r>
      <w:r w:rsidR="00BB45AA" w:rsidRPr="0012140C">
        <w:rPr>
          <w:rFonts w:ascii="Arial" w:hAnsi="Arial" w:cs="Arial"/>
          <w:spacing w:val="-8"/>
          <w:lang w:val="es-ES"/>
        </w:rPr>
        <w:t xml:space="preserve">periódico </w:t>
      </w:r>
      <w:r w:rsidR="00BB45AA" w:rsidRPr="0012140C">
        <w:rPr>
          <w:rFonts w:ascii="Arial" w:hAnsi="Arial" w:cs="Arial"/>
          <w:spacing w:val="-5"/>
          <w:lang w:val="es-ES"/>
        </w:rPr>
        <w:t xml:space="preserve">de </w:t>
      </w:r>
      <w:r w:rsidR="00BB45AA" w:rsidRPr="0012140C">
        <w:rPr>
          <w:rFonts w:ascii="Arial" w:hAnsi="Arial" w:cs="Arial"/>
          <w:spacing w:val="-6"/>
          <w:lang w:val="es-ES"/>
        </w:rPr>
        <w:t xml:space="preserve">los </w:t>
      </w:r>
      <w:r w:rsidR="00BB45AA" w:rsidRPr="0012140C">
        <w:rPr>
          <w:rFonts w:ascii="Arial" w:hAnsi="Arial" w:cs="Arial"/>
          <w:spacing w:val="-8"/>
          <w:lang w:val="es-ES"/>
        </w:rPr>
        <w:t xml:space="preserve">Parques </w:t>
      </w:r>
      <w:r w:rsidR="00BB45AA" w:rsidRPr="0012140C">
        <w:rPr>
          <w:rFonts w:ascii="Arial" w:hAnsi="Arial" w:cs="Arial"/>
          <w:spacing w:val="-9"/>
          <w:lang w:val="es-ES"/>
        </w:rPr>
        <w:t xml:space="preserve">Infantiles </w:t>
      </w:r>
      <w:r w:rsidR="00BB45AA" w:rsidRPr="0012140C">
        <w:rPr>
          <w:rFonts w:ascii="Arial" w:hAnsi="Arial" w:cs="Arial"/>
          <w:spacing w:val="-6"/>
          <w:lang w:val="es-ES"/>
        </w:rPr>
        <w:t xml:space="preserve">con </w:t>
      </w:r>
      <w:r w:rsidR="00BB45AA" w:rsidRPr="0012140C">
        <w:rPr>
          <w:rFonts w:ascii="Arial" w:hAnsi="Arial" w:cs="Arial"/>
          <w:spacing w:val="-5"/>
          <w:lang w:val="es-ES"/>
        </w:rPr>
        <w:t xml:space="preserve">la </w:t>
      </w:r>
      <w:r w:rsidR="00BB45AA" w:rsidRPr="0012140C">
        <w:rPr>
          <w:rFonts w:ascii="Arial" w:hAnsi="Arial" w:cs="Arial"/>
          <w:spacing w:val="-8"/>
          <w:lang w:val="es-ES"/>
        </w:rPr>
        <w:t xml:space="preserve">finalidad </w:t>
      </w:r>
      <w:r w:rsidR="00BB45AA" w:rsidRPr="0012140C">
        <w:rPr>
          <w:rFonts w:ascii="Arial" w:hAnsi="Arial" w:cs="Arial"/>
          <w:spacing w:val="-5"/>
          <w:lang w:val="es-ES"/>
        </w:rPr>
        <w:t xml:space="preserve">de </w:t>
      </w:r>
      <w:r w:rsidR="00BB45AA" w:rsidRPr="0012140C">
        <w:rPr>
          <w:rFonts w:ascii="Arial" w:hAnsi="Arial" w:cs="Arial"/>
          <w:spacing w:val="-8"/>
          <w:lang w:val="es-ES"/>
        </w:rPr>
        <w:t xml:space="preserve">llevar  </w:t>
      </w:r>
      <w:r w:rsidR="00BB45AA" w:rsidRPr="0012140C">
        <w:rPr>
          <w:rFonts w:ascii="Arial" w:hAnsi="Arial" w:cs="Arial"/>
          <w:lang w:val="es-ES"/>
        </w:rPr>
        <w:t xml:space="preserve">a  </w:t>
      </w:r>
      <w:r w:rsidR="00BB45AA" w:rsidRPr="0012140C">
        <w:rPr>
          <w:rFonts w:ascii="Arial" w:hAnsi="Arial" w:cs="Arial"/>
          <w:spacing w:val="-6"/>
          <w:lang w:val="es-ES"/>
        </w:rPr>
        <w:t xml:space="preserve">cabo las </w:t>
      </w:r>
      <w:r w:rsidR="00BB45AA" w:rsidRPr="0012140C">
        <w:rPr>
          <w:rFonts w:ascii="Arial" w:hAnsi="Arial" w:cs="Arial"/>
          <w:spacing w:val="-8"/>
          <w:lang w:val="es-ES"/>
        </w:rPr>
        <w:t>siguientes</w:t>
      </w:r>
      <w:r w:rsidR="00BB45AA" w:rsidRPr="0012140C">
        <w:rPr>
          <w:rFonts w:ascii="Arial" w:hAnsi="Arial" w:cs="Arial"/>
          <w:spacing w:val="-2"/>
          <w:lang w:val="es-ES"/>
        </w:rPr>
        <w:t xml:space="preserve"> </w:t>
      </w:r>
      <w:r w:rsidR="00BB45AA" w:rsidRPr="0012140C">
        <w:rPr>
          <w:rFonts w:ascii="Arial" w:hAnsi="Arial" w:cs="Arial"/>
          <w:spacing w:val="-8"/>
          <w:lang w:val="es-ES"/>
        </w:rPr>
        <w:t>acciones:</w:t>
      </w:r>
    </w:p>
    <w:p w:rsidR="00561A16" w:rsidRPr="0012140C" w:rsidRDefault="00B3679E" w:rsidP="0012140C">
      <w:pPr>
        <w:pStyle w:val="Textoindependiente"/>
        <w:spacing w:line="259" w:lineRule="exact"/>
        <w:ind w:left="820" w:right="186"/>
        <w:jc w:val="both"/>
        <w:rPr>
          <w:rFonts w:ascii="Arial" w:hAnsi="Arial" w:cs="Arial"/>
          <w:lang w:val="es-ES"/>
        </w:rPr>
      </w:pPr>
      <w:r>
        <w:rPr>
          <w:rFonts w:ascii="Arial" w:hAnsi="Arial" w:cs="Arial"/>
          <w:lang w:val="es-ES"/>
        </w:rPr>
        <w:t xml:space="preserve">- </w:t>
      </w:r>
      <w:r w:rsidR="00B452A9">
        <w:rPr>
          <w:rFonts w:ascii="Arial" w:hAnsi="Arial" w:cs="Arial"/>
          <w:lang w:val="es-ES"/>
        </w:rPr>
        <w:t>Limpieza de grafit</w:t>
      </w:r>
      <w:r w:rsidR="00BB45AA" w:rsidRPr="0012140C">
        <w:rPr>
          <w:rFonts w:ascii="Arial" w:hAnsi="Arial" w:cs="Arial"/>
          <w:lang w:val="es-ES"/>
        </w:rPr>
        <w:t>is y juegos</w:t>
      </w:r>
    </w:p>
    <w:p w:rsidR="00561A16" w:rsidRPr="0012140C" w:rsidRDefault="00B3679E" w:rsidP="0012140C">
      <w:pPr>
        <w:pStyle w:val="Textoindependiente"/>
        <w:spacing w:line="273" w:lineRule="exact"/>
        <w:ind w:left="820" w:right="186"/>
        <w:jc w:val="both"/>
        <w:rPr>
          <w:rFonts w:ascii="Arial" w:hAnsi="Arial" w:cs="Arial"/>
          <w:lang w:val="es-ES"/>
        </w:rPr>
      </w:pPr>
      <w:r>
        <w:rPr>
          <w:rFonts w:ascii="Arial" w:hAnsi="Arial" w:cs="Arial"/>
          <w:lang w:val="es-ES"/>
        </w:rPr>
        <w:t xml:space="preserve">- </w:t>
      </w:r>
      <w:r w:rsidR="00BB45AA" w:rsidRPr="0012140C">
        <w:rPr>
          <w:rFonts w:ascii="Arial" w:hAnsi="Arial" w:cs="Arial"/>
          <w:lang w:val="es-ES"/>
        </w:rPr>
        <w:t xml:space="preserve">Reposición de </w:t>
      </w:r>
      <w:r w:rsidR="00B452A9">
        <w:rPr>
          <w:rFonts w:ascii="Arial" w:hAnsi="Arial" w:cs="Arial"/>
          <w:lang w:val="es-ES"/>
        </w:rPr>
        <w:t xml:space="preserve">piezas, o en su caso </w:t>
      </w:r>
      <w:r w:rsidR="00BB45AA" w:rsidRPr="0012140C">
        <w:rPr>
          <w:rFonts w:ascii="Arial" w:hAnsi="Arial" w:cs="Arial"/>
          <w:lang w:val="es-ES"/>
        </w:rPr>
        <w:t>la reposición total</w:t>
      </w:r>
      <w:r w:rsidR="00B452A9">
        <w:rPr>
          <w:rFonts w:ascii="Arial" w:hAnsi="Arial" w:cs="Arial"/>
          <w:lang w:val="es-ES"/>
        </w:rPr>
        <w:t xml:space="preserve"> si fuera  necesario.</w:t>
      </w:r>
    </w:p>
    <w:p w:rsidR="00561A16" w:rsidRPr="0012140C" w:rsidRDefault="00B3679E" w:rsidP="0012140C">
      <w:pPr>
        <w:pStyle w:val="Textoindependiente"/>
        <w:spacing w:before="17" w:line="270" w:lineRule="exact"/>
        <w:ind w:left="115" w:right="119" w:firstLine="705"/>
        <w:jc w:val="both"/>
        <w:rPr>
          <w:rFonts w:ascii="Arial" w:hAnsi="Arial" w:cs="Arial"/>
          <w:lang w:val="es-ES"/>
        </w:rPr>
      </w:pPr>
      <w:r>
        <w:rPr>
          <w:rFonts w:ascii="Arial" w:hAnsi="Arial" w:cs="Arial"/>
          <w:spacing w:val="-6"/>
          <w:lang w:val="es-ES"/>
        </w:rPr>
        <w:t xml:space="preserve">- </w:t>
      </w:r>
      <w:r w:rsidR="00BB45AA" w:rsidRPr="0012140C">
        <w:rPr>
          <w:rFonts w:ascii="Arial" w:hAnsi="Arial" w:cs="Arial"/>
          <w:spacing w:val="-6"/>
          <w:lang w:val="es-ES"/>
        </w:rPr>
        <w:t xml:space="preserve">Inspección, reparación </w:t>
      </w:r>
      <w:r w:rsidR="00BB45AA" w:rsidRPr="0012140C">
        <w:rPr>
          <w:rFonts w:ascii="Arial" w:hAnsi="Arial" w:cs="Arial"/>
          <w:lang w:val="es-ES"/>
        </w:rPr>
        <w:t xml:space="preserve">y </w:t>
      </w:r>
      <w:r w:rsidR="00BB45AA" w:rsidRPr="0012140C">
        <w:rPr>
          <w:rFonts w:ascii="Arial" w:hAnsi="Arial" w:cs="Arial"/>
          <w:spacing w:val="-6"/>
          <w:lang w:val="es-ES"/>
        </w:rPr>
        <w:t xml:space="preserve">retirada </w:t>
      </w:r>
      <w:r w:rsidR="00BB45AA" w:rsidRPr="0012140C">
        <w:rPr>
          <w:rFonts w:ascii="Arial" w:hAnsi="Arial" w:cs="Arial"/>
          <w:lang w:val="es-ES"/>
        </w:rPr>
        <w:t xml:space="preserve">o </w:t>
      </w:r>
      <w:r w:rsidR="00BB45AA" w:rsidRPr="0012140C">
        <w:rPr>
          <w:rFonts w:ascii="Arial" w:hAnsi="Arial" w:cs="Arial"/>
          <w:spacing w:val="-7"/>
          <w:lang w:val="es-ES"/>
        </w:rPr>
        <w:t xml:space="preserve">inhabilitación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7"/>
          <w:lang w:val="es-ES"/>
        </w:rPr>
        <w:t xml:space="preserve">estructuras </w:t>
      </w:r>
      <w:r w:rsidR="00BB45AA" w:rsidRPr="0012140C">
        <w:rPr>
          <w:rFonts w:ascii="Arial" w:hAnsi="Arial" w:cs="Arial"/>
          <w:spacing w:val="-6"/>
          <w:lang w:val="es-ES"/>
        </w:rPr>
        <w:t xml:space="preserve">dañadas </w:t>
      </w:r>
      <w:r w:rsidR="00BB45AA" w:rsidRPr="0012140C">
        <w:rPr>
          <w:rFonts w:ascii="Arial" w:hAnsi="Arial" w:cs="Arial"/>
          <w:spacing w:val="-7"/>
          <w:lang w:val="es-ES"/>
        </w:rPr>
        <w:t xml:space="preserve">por </w:t>
      </w:r>
      <w:r w:rsidR="00BB45AA" w:rsidRPr="0012140C">
        <w:rPr>
          <w:rFonts w:ascii="Arial" w:hAnsi="Arial" w:cs="Arial"/>
          <w:spacing w:val="-8"/>
          <w:lang w:val="es-ES"/>
        </w:rPr>
        <w:t xml:space="preserve">vandalismo </w:t>
      </w:r>
      <w:r w:rsidR="00BB45AA" w:rsidRPr="0012140C">
        <w:rPr>
          <w:rFonts w:ascii="Arial" w:hAnsi="Arial" w:cs="Arial"/>
          <w:lang w:val="es-ES"/>
        </w:rPr>
        <w:t xml:space="preserve">o </w:t>
      </w:r>
      <w:r w:rsidR="00BB45AA" w:rsidRPr="0012140C">
        <w:rPr>
          <w:rFonts w:ascii="Arial" w:hAnsi="Arial" w:cs="Arial"/>
          <w:spacing w:val="-6"/>
          <w:lang w:val="es-ES"/>
        </w:rPr>
        <w:t xml:space="preserve">por </w:t>
      </w:r>
      <w:r w:rsidR="00BB45AA" w:rsidRPr="0012140C">
        <w:rPr>
          <w:rFonts w:ascii="Arial" w:hAnsi="Arial" w:cs="Arial"/>
          <w:spacing w:val="-8"/>
          <w:lang w:val="es-ES"/>
        </w:rPr>
        <w:t xml:space="preserve">cualquier </w:t>
      </w:r>
      <w:r w:rsidR="00BB45AA" w:rsidRPr="0012140C">
        <w:rPr>
          <w:rFonts w:ascii="Arial" w:hAnsi="Arial" w:cs="Arial"/>
          <w:spacing w:val="-6"/>
          <w:lang w:val="es-ES"/>
        </w:rPr>
        <w:t xml:space="preserve">otra </w:t>
      </w:r>
      <w:r w:rsidR="00BB45AA" w:rsidRPr="0012140C">
        <w:rPr>
          <w:rFonts w:ascii="Arial" w:hAnsi="Arial" w:cs="Arial"/>
          <w:spacing w:val="-8"/>
          <w:lang w:val="es-ES"/>
        </w:rPr>
        <w:t>causa</w:t>
      </w:r>
    </w:p>
    <w:p w:rsidR="00561A16" w:rsidRDefault="00B3679E" w:rsidP="0012140C">
      <w:pPr>
        <w:pStyle w:val="Textoindependiente"/>
        <w:spacing w:before="15" w:line="270" w:lineRule="exact"/>
        <w:ind w:left="820" w:right="4808"/>
        <w:jc w:val="both"/>
        <w:rPr>
          <w:rFonts w:ascii="Arial" w:hAnsi="Arial" w:cs="Arial"/>
          <w:spacing w:val="-10"/>
          <w:lang w:val="es-ES"/>
        </w:rPr>
      </w:pPr>
      <w:r>
        <w:rPr>
          <w:rFonts w:ascii="Arial" w:hAnsi="Arial" w:cs="Arial"/>
          <w:spacing w:val="-10"/>
          <w:lang w:val="es-ES"/>
        </w:rPr>
        <w:t xml:space="preserve">- </w:t>
      </w:r>
      <w:r w:rsidR="00BB45AA" w:rsidRPr="0012140C">
        <w:rPr>
          <w:rFonts w:ascii="Arial" w:hAnsi="Arial" w:cs="Arial"/>
          <w:spacing w:val="-10"/>
          <w:lang w:val="es-ES"/>
        </w:rPr>
        <w:t xml:space="preserve">Mantenimiento </w:t>
      </w:r>
      <w:r w:rsidR="00BB45AA" w:rsidRPr="0012140C">
        <w:rPr>
          <w:rFonts w:ascii="Arial" w:hAnsi="Arial" w:cs="Arial"/>
          <w:spacing w:val="-5"/>
          <w:lang w:val="es-ES"/>
        </w:rPr>
        <w:t xml:space="preserve">de la </w:t>
      </w:r>
      <w:r w:rsidR="00BB45AA" w:rsidRPr="0012140C">
        <w:rPr>
          <w:rFonts w:ascii="Arial" w:hAnsi="Arial" w:cs="Arial"/>
          <w:spacing w:val="-10"/>
          <w:lang w:val="es-ES"/>
        </w:rPr>
        <w:t xml:space="preserve">grava </w:t>
      </w:r>
    </w:p>
    <w:p w:rsidR="00B3679E" w:rsidRPr="0012140C" w:rsidRDefault="00B3679E" w:rsidP="00617EBE">
      <w:pPr>
        <w:pStyle w:val="Textoindependiente"/>
        <w:spacing w:before="15" w:line="270" w:lineRule="exact"/>
        <w:ind w:left="820" w:right="3353"/>
        <w:jc w:val="both"/>
        <w:rPr>
          <w:rFonts w:ascii="Arial" w:hAnsi="Arial" w:cs="Arial"/>
          <w:lang w:val="es-ES"/>
        </w:rPr>
      </w:pPr>
      <w:r>
        <w:rPr>
          <w:rFonts w:ascii="Arial" w:hAnsi="Arial" w:cs="Arial"/>
          <w:spacing w:val="-10"/>
          <w:lang w:val="es-ES"/>
        </w:rPr>
        <w:t xml:space="preserve">- </w:t>
      </w:r>
      <w:r w:rsidRPr="0012140C">
        <w:rPr>
          <w:rFonts w:ascii="Arial" w:hAnsi="Arial" w:cs="Arial"/>
          <w:spacing w:val="-5"/>
          <w:lang w:val="es-ES"/>
        </w:rPr>
        <w:t xml:space="preserve">Reposición </w:t>
      </w:r>
      <w:r w:rsidRPr="0012140C">
        <w:rPr>
          <w:rFonts w:ascii="Arial" w:hAnsi="Arial" w:cs="Arial"/>
          <w:spacing w:val="-3"/>
          <w:lang w:val="es-ES"/>
        </w:rPr>
        <w:t xml:space="preserve">de </w:t>
      </w:r>
      <w:r w:rsidR="00617EBE">
        <w:rPr>
          <w:rFonts w:ascii="Arial" w:hAnsi="Arial" w:cs="Arial"/>
          <w:spacing w:val="-5"/>
          <w:lang w:val="es-ES"/>
        </w:rPr>
        <w:t>juegos estropeados.</w:t>
      </w:r>
    </w:p>
    <w:p w:rsidR="00561A16" w:rsidRPr="0012140C" w:rsidRDefault="00561A16" w:rsidP="0012140C">
      <w:pPr>
        <w:pStyle w:val="Textoindependiente"/>
        <w:spacing w:before="9"/>
        <w:jc w:val="both"/>
        <w:rPr>
          <w:rFonts w:ascii="Arial" w:hAnsi="Arial" w:cs="Arial"/>
          <w:lang w:val="es-ES"/>
        </w:rPr>
      </w:pPr>
    </w:p>
    <w:p w:rsidR="00561A16" w:rsidRPr="0012140C" w:rsidRDefault="00B3679E" w:rsidP="0012140C">
      <w:pPr>
        <w:pStyle w:val="Textoindependiente"/>
        <w:spacing w:line="270" w:lineRule="exact"/>
        <w:ind w:left="820" w:right="1570"/>
        <w:jc w:val="both"/>
        <w:rPr>
          <w:rFonts w:ascii="Arial" w:hAnsi="Arial" w:cs="Arial"/>
          <w:lang w:val="es-ES"/>
        </w:rPr>
      </w:pPr>
      <w:r>
        <w:rPr>
          <w:rFonts w:ascii="Arial" w:hAnsi="Arial" w:cs="Arial"/>
          <w:lang w:val="es-ES"/>
        </w:rPr>
        <w:t xml:space="preserve">b) </w:t>
      </w:r>
      <w:r w:rsidR="00BB45AA" w:rsidRPr="0012140C">
        <w:rPr>
          <w:rFonts w:ascii="Arial" w:hAnsi="Arial" w:cs="Arial"/>
          <w:lang w:val="es-ES"/>
        </w:rPr>
        <w:t xml:space="preserve"> </w:t>
      </w:r>
      <w:r w:rsidR="00BB45AA" w:rsidRPr="0012140C">
        <w:rPr>
          <w:rFonts w:ascii="Arial" w:hAnsi="Arial" w:cs="Arial"/>
          <w:spacing w:val="-10"/>
          <w:lang w:val="es-ES"/>
        </w:rPr>
        <w:t xml:space="preserve">Realización </w:t>
      </w:r>
      <w:r w:rsidR="00BB45AA" w:rsidRPr="0012140C">
        <w:rPr>
          <w:rFonts w:ascii="Arial" w:hAnsi="Arial" w:cs="Arial"/>
          <w:spacing w:val="-5"/>
          <w:lang w:val="es-ES"/>
        </w:rPr>
        <w:t xml:space="preserve">al </w:t>
      </w:r>
      <w:r w:rsidR="00BB45AA" w:rsidRPr="0012140C">
        <w:rPr>
          <w:rFonts w:ascii="Arial" w:hAnsi="Arial" w:cs="Arial"/>
          <w:spacing w:val="-8"/>
          <w:lang w:val="es-ES"/>
        </w:rPr>
        <w:t xml:space="preserve">menos </w:t>
      </w:r>
      <w:r w:rsidR="00BB45AA" w:rsidRPr="0012140C">
        <w:rPr>
          <w:rFonts w:ascii="Arial" w:hAnsi="Arial" w:cs="Arial"/>
          <w:spacing w:val="-7"/>
          <w:lang w:val="es-ES"/>
        </w:rPr>
        <w:t xml:space="preserve">una vez </w:t>
      </w:r>
      <w:r w:rsidR="00BB45AA" w:rsidRPr="0012140C">
        <w:rPr>
          <w:rFonts w:ascii="Arial" w:hAnsi="Arial" w:cs="Arial"/>
          <w:spacing w:val="-5"/>
          <w:lang w:val="es-ES"/>
        </w:rPr>
        <w:t xml:space="preserve">al </w:t>
      </w:r>
      <w:r w:rsidR="00BB45AA" w:rsidRPr="0012140C">
        <w:rPr>
          <w:rFonts w:ascii="Arial" w:hAnsi="Arial" w:cs="Arial"/>
          <w:spacing w:val="-7"/>
          <w:lang w:val="es-ES"/>
        </w:rPr>
        <w:t xml:space="preserve">año las </w:t>
      </w:r>
      <w:r w:rsidR="00BB45AA" w:rsidRPr="0012140C">
        <w:rPr>
          <w:rFonts w:ascii="Arial" w:hAnsi="Arial" w:cs="Arial"/>
          <w:spacing w:val="-9"/>
          <w:lang w:val="es-ES"/>
        </w:rPr>
        <w:t xml:space="preserve">siguientes </w:t>
      </w:r>
      <w:r w:rsidR="00BB45AA" w:rsidRPr="0012140C">
        <w:rPr>
          <w:rFonts w:ascii="Arial" w:hAnsi="Arial" w:cs="Arial"/>
          <w:spacing w:val="-10"/>
          <w:lang w:val="es-ES"/>
        </w:rPr>
        <w:t xml:space="preserve">acciones: </w:t>
      </w:r>
      <w:r>
        <w:rPr>
          <w:rFonts w:ascii="Arial" w:hAnsi="Arial" w:cs="Arial"/>
          <w:spacing w:val="-10"/>
          <w:lang w:val="es-ES"/>
        </w:rPr>
        <w:t xml:space="preserve">- </w:t>
      </w:r>
      <w:r w:rsidR="00BB45AA" w:rsidRPr="0012140C">
        <w:rPr>
          <w:rFonts w:ascii="Arial" w:hAnsi="Arial" w:cs="Arial"/>
          <w:spacing w:val="-8"/>
          <w:lang w:val="es-ES"/>
        </w:rPr>
        <w:t xml:space="preserve">Reapriete </w:t>
      </w:r>
      <w:r w:rsidR="00BB45AA" w:rsidRPr="0012140C">
        <w:rPr>
          <w:rFonts w:ascii="Arial" w:hAnsi="Arial" w:cs="Arial"/>
          <w:spacing w:val="-4"/>
          <w:lang w:val="es-ES"/>
        </w:rPr>
        <w:t xml:space="preserve">de </w:t>
      </w:r>
      <w:r w:rsidR="00BB45AA" w:rsidRPr="0012140C">
        <w:rPr>
          <w:rFonts w:ascii="Arial" w:hAnsi="Arial" w:cs="Arial"/>
          <w:spacing w:val="-8"/>
          <w:lang w:val="es-ES"/>
        </w:rPr>
        <w:t>tornillos</w:t>
      </w:r>
    </w:p>
    <w:p w:rsidR="00561A16" w:rsidRPr="0012140C" w:rsidRDefault="00B3679E" w:rsidP="0012140C">
      <w:pPr>
        <w:pStyle w:val="Textoindependiente"/>
        <w:spacing w:before="15" w:line="270" w:lineRule="exact"/>
        <w:ind w:left="115" w:right="118" w:firstLine="705"/>
        <w:jc w:val="both"/>
        <w:rPr>
          <w:rFonts w:ascii="Arial" w:hAnsi="Arial" w:cs="Arial"/>
          <w:lang w:val="es-ES"/>
        </w:rPr>
      </w:pPr>
      <w:r>
        <w:rPr>
          <w:rFonts w:ascii="Arial" w:hAnsi="Arial" w:cs="Arial"/>
          <w:spacing w:val="-8"/>
          <w:lang w:val="es-ES"/>
        </w:rPr>
        <w:t xml:space="preserve">- </w:t>
      </w:r>
      <w:r w:rsidR="00BB45AA" w:rsidRPr="0012140C">
        <w:rPr>
          <w:rFonts w:ascii="Arial" w:hAnsi="Arial" w:cs="Arial"/>
          <w:spacing w:val="-8"/>
          <w:lang w:val="es-ES"/>
        </w:rPr>
        <w:t xml:space="preserve">Repintado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6"/>
          <w:lang w:val="es-ES"/>
        </w:rPr>
        <w:t xml:space="preserve">los </w:t>
      </w:r>
      <w:r w:rsidR="00BB45AA" w:rsidRPr="0012140C">
        <w:rPr>
          <w:rFonts w:ascii="Arial" w:hAnsi="Arial" w:cs="Arial"/>
          <w:spacing w:val="-5"/>
          <w:lang w:val="es-ES"/>
        </w:rPr>
        <w:t xml:space="preserve">juegos, </w:t>
      </w:r>
      <w:r w:rsidR="00BB45AA" w:rsidRPr="0012140C">
        <w:rPr>
          <w:rFonts w:ascii="Arial" w:hAnsi="Arial" w:cs="Arial"/>
          <w:spacing w:val="-7"/>
          <w:lang w:val="es-ES"/>
        </w:rPr>
        <w:t xml:space="preserve">tratamiento </w:t>
      </w:r>
      <w:r w:rsidR="00BB45AA" w:rsidRPr="0012140C">
        <w:rPr>
          <w:rFonts w:ascii="Arial" w:hAnsi="Arial" w:cs="Arial"/>
          <w:spacing w:val="-4"/>
          <w:lang w:val="es-ES"/>
        </w:rPr>
        <w:t>de</w:t>
      </w:r>
      <w:r w:rsidR="00BB45AA" w:rsidRPr="0012140C">
        <w:rPr>
          <w:rFonts w:ascii="Arial" w:hAnsi="Arial" w:cs="Arial"/>
          <w:spacing w:val="52"/>
          <w:lang w:val="es-ES"/>
        </w:rPr>
        <w:t xml:space="preserve"> </w:t>
      </w:r>
      <w:r w:rsidR="00BB45AA" w:rsidRPr="0012140C">
        <w:rPr>
          <w:rFonts w:ascii="Arial" w:hAnsi="Arial" w:cs="Arial"/>
          <w:spacing w:val="-5"/>
          <w:lang w:val="es-ES"/>
        </w:rPr>
        <w:t xml:space="preserve">las </w:t>
      </w:r>
      <w:r w:rsidR="00BB45AA" w:rsidRPr="0012140C">
        <w:rPr>
          <w:rFonts w:ascii="Arial" w:hAnsi="Arial" w:cs="Arial"/>
          <w:spacing w:val="-6"/>
          <w:lang w:val="es-ES"/>
        </w:rPr>
        <w:t xml:space="preserve">maderas </w:t>
      </w:r>
      <w:r w:rsidR="00BB45AA" w:rsidRPr="0012140C">
        <w:rPr>
          <w:rFonts w:ascii="Arial" w:hAnsi="Arial" w:cs="Arial"/>
          <w:spacing w:val="-5"/>
          <w:lang w:val="es-ES"/>
        </w:rPr>
        <w:t xml:space="preserve">con </w:t>
      </w:r>
      <w:r w:rsidR="00BB45AA" w:rsidRPr="0012140C">
        <w:rPr>
          <w:rFonts w:ascii="Arial" w:hAnsi="Arial" w:cs="Arial"/>
          <w:spacing w:val="-6"/>
          <w:lang w:val="es-ES"/>
        </w:rPr>
        <w:t xml:space="preserve">aceite </w:t>
      </w:r>
      <w:r w:rsidR="00BB45AA" w:rsidRPr="0012140C">
        <w:rPr>
          <w:rFonts w:ascii="Arial" w:hAnsi="Arial" w:cs="Arial"/>
          <w:lang w:val="es-ES"/>
        </w:rPr>
        <w:t xml:space="preserve">y  </w:t>
      </w:r>
      <w:r w:rsidR="00BB45AA" w:rsidRPr="0012140C">
        <w:rPr>
          <w:rFonts w:ascii="Arial" w:hAnsi="Arial" w:cs="Arial"/>
          <w:spacing w:val="-7"/>
          <w:lang w:val="es-ES"/>
        </w:rPr>
        <w:t>barnices pertinentes.</w:t>
      </w:r>
    </w:p>
    <w:p w:rsidR="00561A16" w:rsidRPr="0012140C" w:rsidRDefault="00B3679E" w:rsidP="0012140C">
      <w:pPr>
        <w:pStyle w:val="Textoindependiente"/>
        <w:spacing w:line="247" w:lineRule="auto"/>
        <w:ind w:left="820" w:right="1570"/>
        <w:jc w:val="both"/>
        <w:rPr>
          <w:rFonts w:ascii="Arial" w:hAnsi="Arial" w:cs="Arial"/>
          <w:lang w:val="es-ES"/>
        </w:rPr>
      </w:pPr>
      <w:r>
        <w:rPr>
          <w:rFonts w:ascii="Arial" w:hAnsi="Arial" w:cs="Arial"/>
          <w:spacing w:val="-7"/>
          <w:lang w:val="es-ES"/>
        </w:rPr>
        <w:t xml:space="preserve">- </w:t>
      </w:r>
      <w:r w:rsidR="00BB45AA" w:rsidRPr="0012140C">
        <w:rPr>
          <w:rFonts w:ascii="Arial" w:hAnsi="Arial" w:cs="Arial"/>
          <w:spacing w:val="-7"/>
          <w:lang w:val="es-ES"/>
        </w:rPr>
        <w:t xml:space="preserve">Control </w:t>
      </w:r>
      <w:r w:rsidR="00BB45AA" w:rsidRPr="0012140C">
        <w:rPr>
          <w:rFonts w:ascii="Arial" w:hAnsi="Arial" w:cs="Arial"/>
          <w:lang w:val="es-ES"/>
        </w:rPr>
        <w:t xml:space="preserve">y </w:t>
      </w:r>
      <w:r w:rsidR="00BB45AA" w:rsidRPr="0012140C">
        <w:rPr>
          <w:rFonts w:ascii="Arial" w:hAnsi="Arial" w:cs="Arial"/>
          <w:spacing w:val="-8"/>
          <w:lang w:val="es-ES"/>
        </w:rPr>
        <w:t xml:space="preserve">reparación </w:t>
      </w:r>
      <w:r w:rsidR="00BB45AA" w:rsidRPr="0012140C">
        <w:rPr>
          <w:rFonts w:ascii="Arial" w:hAnsi="Arial" w:cs="Arial"/>
          <w:spacing w:val="-4"/>
          <w:lang w:val="es-ES"/>
        </w:rPr>
        <w:t xml:space="preserve">en su </w:t>
      </w:r>
      <w:r w:rsidR="00BB45AA" w:rsidRPr="0012140C">
        <w:rPr>
          <w:rFonts w:ascii="Arial" w:hAnsi="Arial" w:cs="Arial"/>
          <w:spacing w:val="-6"/>
          <w:lang w:val="es-ES"/>
        </w:rPr>
        <w:t xml:space="preserve">caso </w:t>
      </w:r>
      <w:r w:rsidR="00BB45AA" w:rsidRPr="0012140C">
        <w:rPr>
          <w:rFonts w:ascii="Arial" w:hAnsi="Arial" w:cs="Arial"/>
          <w:spacing w:val="-4"/>
          <w:lang w:val="es-ES"/>
        </w:rPr>
        <w:t xml:space="preserve">de </w:t>
      </w:r>
      <w:r w:rsidR="00BB45AA" w:rsidRPr="0012140C">
        <w:rPr>
          <w:rFonts w:ascii="Arial" w:hAnsi="Arial" w:cs="Arial"/>
          <w:spacing w:val="-6"/>
          <w:lang w:val="es-ES"/>
        </w:rPr>
        <w:t xml:space="preserve">los </w:t>
      </w:r>
      <w:r w:rsidR="00BB45AA" w:rsidRPr="0012140C">
        <w:rPr>
          <w:rFonts w:ascii="Arial" w:hAnsi="Arial" w:cs="Arial"/>
          <w:spacing w:val="-8"/>
          <w:lang w:val="es-ES"/>
        </w:rPr>
        <w:t xml:space="preserve">siguientes elementos: Estabilidad </w:t>
      </w:r>
      <w:r w:rsidR="00BB45AA" w:rsidRPr="0012140C">
        <w:rPr>
          <w:rFonts w:ascii="Arial" w:hAnsi="Arial" w:cs="Arial"/>
          <w:lang w:val="es-ES"/>
        </w:rPr>
        <w:t xml:space="preserve">y </w:t>
      </w:r>
      <w:r w:rsidR="00BB45AA" w:rsidRPr="0012140C">
        <w:rPr>
          <w:rFonts w:ascii="Arial" w:hAnsi="Arial" w:cs="Arial"/>
          <w:spacing w:val="-8"/>
          <w:lang w:val="es-ES"/>
        </w:rPr>
        <w:t xml:space="preserve">riesgo </w:t>
      </w:r>
      <w:r w:rsidR="00BB45AA" w:rsidRPr="0012140C">
        <w:rPr>
          <w:rFonts w:ascii="Arial" w:hAnsi="Arial" w:cs="Arial"/>
          <w:spacing w:val="-4"/>
          <w:lang w:val="es-ES"/>
        </w:rPr>
        <w:t xml:space="preserve">al </w:t>
      </w:r>
      <w:r w:rsidR="00BB45AA" w:rsidRPr="0012140C">
        <w:rPr>
          <w:rFonts w:ascii="Arial" w:hAnsi="Arial" w:cs="Arial"/>
          <w:spacing w:val="-8"/>
          <w:lang w:val="es-ES"/>
        </w:rPr>
        <w:t xml:space="preserve">vuelco </w:t>
      </w:r>
      <w:r w:rsidR="00BB45AA" w:rsidRPr="0012140C">
        <w:rPr>
          <w:rFonts w:ascii="Arial" w:hAnsi="Arial" w:cs="Arial"/>
          <w:spacing w:val="-5"/>
          <w:lang w:val="es-ES"/>
        </w:rPr>
        <w:t xml:space="preserve">de </w:t>
      </w:r>
      <w:r w:rsidR="00BB45AA" w:rsidRPr="0012140C">
        <w:rPr>
          <w:rFonts w:ascii="Arial" w:hAnsi="Arial" w:cs="Arial"/>
          <w:spacing w:val="-6"/>
          <w:lang w:val="es-ES"/>
        </w:rPr>
        <w:t>los</w:t>
      </w:r>
      <w:r w:rsidR="00BB45AA" w:rsidRPr="0012140C">
        <w:rPr>
          <w:rFonts w:ascii="Arial" w:hAnsi="Arial" w:cs="Arial"/>
          <w:spacing w:val="-9"/>
          <w:lang w:val="es-ES"/>
        </w:rPr>
        <w:t xml:space="preserve"> juegos</w:t>
      </w:r>
    </w:p>
    <w:p w:rsidR="00561A16" w:rsidRPr="0012140C" w:rsidRDefault="00BB45AA" w:rsidP="0012140C">
      <w:pPr>
        <w:pStyle w:val="Textoindependiente"/>
        <w:spacing w:line="262" w:lineRule="exact"/>
        <w:ind w:left="820" w:right="186"/>
        <w:jc w:val="both"/>
        <w:rPr>
          <w:rFonts w:ascii="Arial" w:hAnsi="Arial" w:cs="Arial"/>
          <w:lang w:val="es-ES"/>
        </w:rPr>
      </w:pPr>
      <w:r w:rsidRPr="0012140C">
        <w:rPr>
          <w:rFonts w:ascii="Arial" w:hAnsi="Arial" w:cs="Arial"/>
          <w:lang w:val="es-ES"/>
        </w:rPr>
        <w:t>Control de los tejados de los juegos que lo requieran</w:t>
      </w:r>
    </w:p>
    <w:p w:rsidR="00561A16" w:rsidRPr="0012140C" w:rsidRDefault="00BB45AA" w:rsidP="0012140C">
      <w:pPr>
        <w:pStyle w:val="Textoindependiente"/>
        <w:spacing w:before="17" w:line="270" w:lineRule="exact"/>
        <w:ind w:left="115" w:right="165" w:firstLine="705"/>
        <w:jc w:val="both"/>
        <w:rPr>
          <w:rFonts w:ascii="Arial" w:hAnsi="Arial" w:cs="Arial"/>
          <w:lang w:val="es-ES"/>
        </w:rPr>
      </w:pPr>
      <w:r w:rsidRPr="0012140C">
        <w:rPr>
          <w:rFonts w:ascii="Arial" w:hAnsi="Arial" w:cs="Arial"/>
          <w:lang w:val="es-ES"/>
        </w:rPr>
        <w:t>Control y revisión interior y exterior de los empalmes de los tubos y toboganes cerrados</w:t>
      </w:r>
    </w:p>
    <w:p w:rsidR="00D91AEF" w:rsidRDefault="00B3679E" w:rsidP="00B3679E">
      <w:pPr>
        <w:pStyle w:val="Textoindependiente"/>
        <w:spacing w:line="242" w:lineRule="auto"/>
        <w:ind w:left="142" w:right="118" w:firstLine="678"/>
        <w:jc w:val="both"/>
        <w:rPr>
          <w:rFonts w:ascii="Arial" w:hAnsi="Arial" w:cs="Arial"/>
          <w:spacing w:val="-8"/>
          <w:lang w:val="es-ES"/>
        </w:rPr>
      </w:pPr>
      <w:r>
        <w:rPr>
          <w:rFonts w:ascii="Arial" w:hAnsi="Arial" w:cs="Arial"/>
          <w:spacing w:val="-4"/>
          <w:lang w:val="es-ES"/>
        </w:rPr>
        <w:t xml:space="preserve">- </w:t>
      </w:r>
      <w:r w:rsidR="00BB45AA" w:rsidRPr="0012140C">
        <w:rPr>
          <w:rFonts w:ascii="Arial" w:hAnsi="Arial" w:cs="Arial"/>
          <w:spacing w:val="-4"/>
          <w:lang w:val="es-ES"/>
        </w:rPr>
        <w:t xml:space="preserve">En </w:t>
      </w:r>
      <w:r w:rsidR="00BB45AA" w:rsidRPr="0012140C">
        <w:rPr>
          <w:rFonts w:ascii="Arial" w:hAnsi="Arial" w:cs="Arial"/>
          <w:spacing w:val="-6"/>
          <w:lang w:val="es-ES"/>
        </w:rPr>
        <w:t xml:space="preserve">los </w:t>
      </w:r>
      <w:r w:rsidR="00BB45AA" w:rsidRPr="0012140C">
        <w:rPr>
          <w:rFonts w:ascii="Arial" w:hAnsi="Arial" w:cs="Arial"/>
          <w:spacing w:val="-8"/>
          <w:lang w:val="es-ES"/>
        </w:rPr>
        <w:t xml:space="preserve">columpios: </w:t>
      </w:r>
    </w:p>
    <w:p w:rsidR="00D91AEF" w:rsidRDefault="00617EBE" w:rsidP="00617EBE">
      <w:pPr>
        <w:pStyle w:val="Textoindependiente"/>
        <w:spacing w:line="242" w:lineRule="auto"/>
        <w:ind w:left="142" w:right="118" w:firstLine="709"/>
        <w:jc w:val="both"/>
        <w:rPr>
          <w:rFonts w:ascii="Arial" w:hAnsi="Arial" w:cs="Arial"/>
          <w:spacing w:val="-7"/>
          <w:lang w:val="es-ES"/>
        </w:rPr>
      </w:pPr>
      <w:r>
        <w:rPr>
          <w:rFonts w:ascii="Arial" w:hAnsi="Arial" w:cs="Arial"/>
          <w:spacing w:val="-8"/>
          <w:lang w:val="es-ES"/>
        </w:rPr>
        <w:t>C</w:t>
      </w:r>
      <w:r w:rsidR="00BB45AA" w:rsidRPr="0012140C">
        <w:rPr>
          <w:rFonts w:ascii="Arial" w:hAnsi="Arial" w:cs="Arial"/>
          <w:spacing w:val="-8"/>
          <w:lang w:val="es-ES"/>
        </w:rPr>
        <w:t xml:space="preserve">omprobación </w:t>
      </w:r>
      <w:r w:rsidR="00BB45AA" w:rsidRPr="0012140C">
        <w:rPr>
          <w:rFonts w:ascii="Arial" w:hAnsi="Arial" w:cs="Arial"/>
          <w:spacing w:val="-4"/>
          <w:lang w:val="es-ES"/>
        </w:rPr>
        <w:t xml:space="preserve">de la </w:t>
      </w:r>
      <w:r w:rsidR="00BB45AA" w:rsidRPr="0012140C">
        <w:rPr>
          <w:rFonts w:ascii="Arial" w:hAnsi="Arial" w:cs="Arial"/>
          <w:spacing w:val="-7"/>
          <w:lang w:val="es-ES"/>
        </w:rPr>
        <w:t xml:space="preserve">fijación </w:t>
      </w:r>
      <w:r w:rsidR="00BB45AA" w:rsidRPr="0012140C">
        <w:rPr>
          <w:rFonts w:ascii="Arial" w:hAnsi="Arial" w:cs="Arial"/>
          <w:spacing w:val="-4"/>
          <w:lang w:val="es-ES"/>
        </w:rPr>
        <w:t xml:space="preserve">de </w:t>
      </w:r>
      <w:r w:rsidR="00BB45AA" w:rsidRPr="0012140C">
        <w:rPr>
          <w:rFonts w:ascii="Arial" w:hAnsi="Arial" w:cs="Arial"/>
          <w:spacing w:val="-6"/>
          <w:lang w:val="es-ES"/>
        </w:rPr>
        <w:t xml:space="preserve">las </w:t>
      </w:r>
      <w:r w:rsidR="00BB45AA" w:rsidRPr="0012140C">
        <w:rPr>
          <w:rFonts w:ascii="Arial" w:hAnsi="Arial" w:cs="Arial"/>
          <w:spacing w:val="-7"/>
          <w:lang w:val="es-ES"/>
        </w:rPr>
        <w:t xml:space="preserve">cadenas </w:t>
      </w:r>
      <w:r w:rsidR="00BB45AA" w:rsidRPr="0012140C">
        <w:rPr>
          <w:rFonts w:ascii="Arial" w:hAnsi="Arial" w:cs="Arial"/>
          <w:spacing w:val="-4"/>
          <w:lang w:val="es-ES"/>
        </w:rPr>
        <w:t xml:space="preserve">al  </w:t>
      </w:r>
      <w:r w:rsidR="00BB45AA" w:rsidRPr="0012140C">
        <w:rPr>
          <w:rFonts w:ascii="Arial" w:hAnsi="Arial" w:cs="Arial"/>
          <w:spacing w:val="-8"/>
          <w:lang w:val="es-ES"/>
        </w:rPr>
        <w:t xml:space="preserve">travesaño,  para </w:t>
      </w:r>
      <w:r w:rsidR="00BB45AA" w:rsidRPr="0012140C">
        <w:rPr>
          <w:rFonts w:ascii="Arial" w:hAnsi="Arial" w:cs="Arial"/>
          <w:spacing w:val="-7"/>
          <w:lang w:val="es-ES"/>
        </w:rPr>
        <w:t xml:space="preserve">detectar </w:t>
      </w:r>
      <w:r w:rsidR="00BB45AA" w:rsidRPr="0012140C">
        <w:rPr>
          <w:rFonts w:ascii="Arial" w:hAnsi="Arial" w:cs="Arial"/>
          <w:spacing w:val="-6"/>
          <w:lang w:val="es-ES"/>
        </w:rPr>
        <w:t xml:space="preserve">posible </w:t>
      </w:r>
      <w:r w:rsidR="00BB45AA" w:rsidRPr="0012140C">
        <w:rPr>
          <w:rFonts w:ascii="Arial" w:hAnsi="Arial" w:cs="Arial"/>
          <w:spacing w:val="-7"/>
          <w:lang w:val="es-ES"/>
        </w:rPr>
        <w:t xml:space="preserve">desgaste. </w:t>
      </w:r>
    </w:p>
    <w:p w:rsidR="00561A16" w:rsidRPr="0012140C" w:rsidRDefault="00BB45AA" w:rsidP="00B3679E">
      <w:pPr>
        <w:pStyle w:val="Textoindependiente"/>
        <w:spacing w:line="242" w:lineRule="auto"/>
        <w:ind w:left="142" w:right="118" w:firstLine="678"/>
        <w:jc w:val="both"/>
        <w:rPr>
          <w:rFonts w:ascii="Arial" w:hAnsi="Arial" w:cs="Arial"/>
          <w:lang w:val="es-ES"/>
        </w:rPr>
      </w:pPr>
      <w:r w:rsidRPr="0012140C">
        <w:rPr>
          <w:rFonts w:ascii="Arial" w:hAnsi="Arial" w:cs="Arial"/>
          <w:spacing w:val="-7"/>
          <w:lang w:val="es-ES"/>
        </w:rPr>
        <w:t>Comprobación</w:t>
      </w:r>
      <w:r w:rsidRPr="0012140C">
        <w:rPr>
          <w:rFonts w:ascii="Arial" w:hAnsi="Arial" w:cs="Arial"/>
          <w:spacing w:val="46"/>
          <w:lang w:val="es-ES"/>
        </w:rPr>
        <w:t xml:space="preserve"> </w:t>
      </w:r>
      <w:r w:rsidRPr="0012140C">
        <w:rPr>
          <w:rFonts w:ascii="Arial" w:hAnsi="Arial" w:cs="Arial"/>
          <w:spacing w:val="-4"/>
          <w:lang w:val="es-ES"/>
        </w:rPr>
        <w:t xml:space="preserve">de  la  </w:t>
      </w:r>
      <w:r w:rsidRPr="0012140C">
        <w:rPr>
          <w:rFonts w:ascii="Arial" w:hAnsi="Arial" w:cs="Arial"/>
          <w:spacing w:val="-7"/>
          <w:lang w:val="es-ES"/>
        </w:rPr>
        <w:t>distancia</w:t>
      </w:r>
      <w:r w:rsidRPr="0012140C">
        <w:rPr>
          <w:rFonts w:ascii="Arial" w:hAnsi="Arial" w:cs="Arial"/>
          <w:spacing w:val="46"/>
          <w:lang w:val="es-ES"/>
        </w:rPr>
        <w:t xml:space="preserve"> </w:t>
      </w:r>
      <w:r w:rsidRPr="0012140C">
        <w:rPr>
          <w:rFonts w:ascii="Arial" w:hAnsi="Arial" w:cs="Arial"/>
          <w:spacing w:val="-5"/>
          <w:lang w:val="es-ES"/>
        </w:rPr>
        <w:t xml:space="preserve">del  </w:t>
      </w:r>
      <w:r w:rsidRPr="0012140C">
        <w:rPr>
          <w:rFonts w:ascii="Arial" w:hAnsi="Arial" w:cs="Arial"/>
          <w:spacing w:val="-6"/>
          <w:lang w:val="es-ES"/>
        </w:rPr>
        <w:t xml:space="preserve">asiento  </w:t>
      </w:r>
      <w:r w:rsidRPr="0012140C">
        <w:rPr>
          <w:rFonts w:ascii="Arial" w:hAnsi="Arial" w:cs="Arial"/>
          <w:spacing w:val="-5"/>
          <w:lang w:val="es-ES"/>
        </w:rPr>
        <w:t xml:space="preserve">del  </w:t>
      </w:r>
      <w:r w:rsidRPr="0012140C">
        <w:rPr>
          <w:rFonts w:ascii="Arial" w:hAnsi="Arial" w:cs="Arial"/>
          <w:spacing w:val="-7"/>
          <w:lang w:val="es-ES"/>
        </w:rPr>
        <w:t>columpio</w:t>
      </w:r>
      <w:r w:rsidRPr="0012140C">
        <w:rPr>
          <w:rFonts w:ascii="Arial" w:hAnsi="Arial" w:cs="Arial"/>
          <w:spacing w:val="46"/>
          <w:lang w:val="es-ES"/>
        </w:rPr>
        <w:t xml:space="preserve"> </w:t>
      </w:r>
      <w:r w:rsidRPr="0012140C">
        <w:rPr>
          <w:rFonts w:ascii="Arial" w:hAnsi="Arial" w:cs="Arial"/>
          <w:spacing w:val="-7"/>
          <w:lang w:val="es-ES"/>
        </w:rPr>
        <w:t>al</w:t>
      </w:r>
      <w:r w:rsidRPr="0012140C">
        <w:rPr>
          <w:rFonts w:ascii="Arial" w:hAnsi="Arial" w:cs="Arial"/>
          <w:spacing w:val="46"/>
          <w:lang w:val="es-ES"/>
        </w:rPr>
        <w:t xml:space="preserve"> </w:t>
      </w:r>
      <w:r w:rsidRPr="0012140C">
        <w:rPr>
          <w:rFonts w:ascii="Arial" w:hAnsi="Arial" w:cs="Arial"/>
          <w:spacing w:val="-7"/>
          <w:lang w:val="es-ES"/>
        </w:rPr>
        <w:t>suelo.</w:t>
      </w:r>
    </w:p>
    <w:p w:rsidR="00561A16" w:rsidRPr="0012140C" w:rsidRDefault="00B3679E" w:rsidP="00B3679E">
      <w:pPr>
        <w:pStyle w:val="Textoindependiente"/>
        <w:spacing w:before="69" w:line="273" w:lineRule="exact"/>
        <w:ind w:right="186" w:firstLine="720"/>
        <w:jc w:val="both"/>
        <w:rPr>
          <w:rFonts w:ascii="Arial" w:hAnsi="Arial" w:cs="Arial"/>
          <w:lang w:val="es-ES"/>
        </w:rPr>
      </w:pPr>
      <w:r>
        <w:rPr>
          <w:rFonts w:ascii="Arial" w:hAnsi="Arial" w:cs="Arial"/>
          <w:lang w:val="es-ES"/>
        </w:rPr>
        <w:lastRenderedPageBreak/>
        <w:t xml:space="preserve">- </w:t>
      </w:r>
      <w:r w:rsidR="00BB45AA" w:rsidRPr="0012140C">
        <w:rPr>
          <w:rFonts w:ascii="Arial" w:hAnsi="Arial" w:cs="Arial"/>
          <w:lang w:val="es-ES"/>
        </w:rPr>
        <w:t>Mantenimiento de las zonas ajardinadas</w:t>
      </w:r>
    </w:p>
    <w:p w:rsidR="00561A16" w:rsidRPr="0012140C" w:rsidRDefault="00B3679E" w:rsidP="00B3679E">
      <w:pPr>
        <w:pStyle w:val="Textoindependiente"/>
        <w:spacing w:line="247" w:lineRule="auto"/>
        <w:ind w:left="142" w:right="118" w:firstLine="567"/>
        <w:jc w:val="both"/>
        <w:rPr>
          <w:rFonts w:ascii="Arial" w:hAnsi="Arial" w:cs="Arial"/>
          <w:lang w:val="es-ES"/>
        </w:rPr>
      </w:pPr>
      <w:r>
        <w:rPr>
          <w:rFonts w:ascii="Arial" w:hAnsi="Arial" w:cs="Arial"/>
          <w:spacing w:val="-9"/>
          <w:lang w:val="es-ES"/>
        </w:rPr>
        <w:t xml:space="preserve">- </w:t>
      </w:r>
      <w:r w:rsidR="00BB45AA" w:rsidRPr="0012140C">
        <w:rPr>
          <w:rFonts w:ascii="Arial" w:hAnsi="Arial" w:cs="Arial"/>
          <w:spacing w:val="-9"/>
          <w:lang w:val="es-ES"/>
        </w:rPr>
        <w:t xml:space="preserve">Mantenimiento </w:t>
      </w:r>
      <w:r w:rsidR="00BB45AA" w:rsidRPr="0012140C">
        <w:rPr>
          <w:rFonts w:ascii="Arial" w:hAnsi="Arial" w:cs="Arial"/>
          <w:spacing w:val="-5"/>
          <w:lang w:val="es-ES"/>
        </w:rPr>
        <w:t xml:space="preserve">de </w:t>
      </w:r>
      <w:r w:rsidR="00BB45AA" w:rsidRPr="0012140C">
        <w:rPr>
          <w:rFonts w:ascii="Arial" w:hAnsi="Arial" w:cs="Arial"/>
          <w:spacing w:val="-6"/>
          <w:lang w:val="es-ES"/>
        </w:rPr>
        <w:t xml:space="preserve">las </w:t>
      </w:r>
      <w:r w:rsidR="00BB45AA" w:rsidRPr="0012140C">
        <w:rPr>
          <w:rFonts w:ascii="Arial" w:hAnsi="Arial" w:cs="Arial"/>
          <w:spacing w:val="-7"/>
          <w:lang w:val="es-ES"/>
        </w:rPr>
        <w:t>obra</w:t>
      </w:r>
      <w:r w:rsidR="00BB45AA" w:rsidRPr="0012140C">
        <w:rPr>
          <w:rFonts w:ascii="Arial" w:hAnsi="Arial" w:cs="Arial"/>
          <w:spacing w:val="46"/>
          <w:lang w:val="es-ES"/>
        </w:rPr>
        <w:t xml:space="preserve"> </w:t>
      </w:r>
      <w:r w:rsidR="00BB45AA" w:rsidRPr="0012140C">
        <w:rPr>
          <w:rFonts w:ascii="Arial" w:hAnsi="Arial" w:cs="Arial"/>
          <w:spacing w:val="-8"/>
          <w:lang w:val="es-ES"/>
        </w:rPr>
        <w:t xml:space="preserve">civil  aneja  </w:t>
      </w:r>
      <w:r w:rsidR="00BB45AA" w:rsidRPr="0012140C">
        <w:rPr>
          <w:rFonts w:ascii="Arial" w:hAnsi="Arial" w:cs="Arial"/>
          <w:lang w:val="es-ES"/>
        </w:rPr>
        <w:t xml:space="preserve">a  </w:t>
      </w:r>
      <w:r w:rsidR="00BB45AA" w:rsidRPr="0012140C">
        <w:rPr>
          <w:rFonts w:ascii="Arial" w:hAnsi="Arial" w:cs="Arial"/>
          <w:spacing w:val="-6"/>
          <w:lang w:val="es-ES"/>
        </w:rPr>
        <w:t xml:space="preserve">los  </w:t>
      </w:r>
      <w:r w:rsidR="00BB45AA" w:rsidRPr="0012140C">
        <w:rPr>
          <w:rFonts w:ascii="Arial" w:hAnsi="Arial" w:cs="Arial"/>
          <w:spacing w:val="-8"/>
          <w:lang w:val="es-ES"/>
        </w:rPr>
        <w:t xml:space="preserve">parques  </w:t>
      </w:r>
      <w:r w:rsidR="00BB45AA" w:rsidRPr="0012140C">
        <w:rPr>
          <w:rFonts w:ascii="Arial" w:hAnsi="Arial" w:cs="Arial"/>
          <w:spacing w:val="-9"/>
          <w:lang w:val="es-ES"/>
        </w:rPr>
        <w:t xml:space="preserve">infantiles:  pavimentos,  </w:t>
      </w:r>
      <w:r w:rsidR="00BB45AA" w:rsidRPr="0012140C">
        <w:rPr>
          <w:rFonts w:ascii="Arial" w:hAnsi="Arial" w:cs="Arial"/>
          <w:spacing w:val="-7"/>
          <w:lang w:val="es-ES"/>
        </w:rPr>
        <w:t xml:space="preserve">azulejos, </w:t>
      </w:r>
      <w:proofErr w:type="spellStart"/>
      <w:r w:rsidR="00BB45AA" w:rsidRPr="0012140C">
        <w:rPr>
          <w:rFonts w:ascii="Arial" w:hAnsi="Arial" w:cs="Arial"/>
          <w:spacing w:val="-7"/>
          <w:lang w:val="es-ES"/>
        </w:rPr>
        <w:t>gresite</w:t>
      </w:r>
      <w:proofErr w:type="spellEnd"/>
      <w:r w:rsidR="00BB45AA" w:rsidRPr="0012140C">
        <w:rPr>
          <w:rFonts w:ascii="Arial" w:hAnsi="Arial" w:cs="Arial"/>
          <w:spacing w:val="-7"/>
          <w:lang w:val="es-ES"/>
        </w:rPr>
        <w:t>, barandillas,</w:t>
      </w:r>
      <w:r w:rsidR="00BB45AA" w:rsidRPr="0012140C">
        <w:rPr>
          <w:rFonts w:ascii="Arial" w:hAnsi="Arial" w:cs="Arial"/>
          <w:spacing w:val="14"/>
          <w:lang w:val="es-ES"/>
        </w:rPr>
        <w:t xml:space="preserve"> </w:t>
      </w:r>
      <w:r w:rsidR="00BB45AA" w:rsidRPr="0012140C">
        <w:rPr>
          <w:rFonts w:ascii="Arial" w:hAnsi="Arial" w:cs="Arial"/>
          <w:spacing w:val="-7"/>
          <w:lang w:val="es-ES"/>
        </w:rPr>
        <w:t>muros....</w:t>
      </w:r>
    </w:p>
    <w:p w:rsidR="00561A16" w:rsidRDefault="00561A16" w:rsidP="00B3679E">
      <w:pPr>
        <w:pStyle w:val="Textoindependiente"/>
        <w:spacing w:before="3"/>
        <w:ind w:firstLine="820"/>
        <w:jc w:val="both"/>
        <w:rPr>
          <w:rFonts w:ascii="Arial" w:hAnsi="Arial" w:cs="Arial"/>
          <w:lang w:val="es-ES"/>
        </w:rPr>
      </w:pPr>
    </w:p>
    <w:p w:rsidR="006B5873" w:rsidRPr="0012140C" w:rsidRDefault="006B5873" w:rsidP="00B3679E">
      <w:pPr>
        <w:pStyle w:val="Textoindependiente"/>
        <w:spacing w:before="3"/>
        <w:ind w:firstLine="820"/>
        <w:jc w:val="both"/>
        <w:rPr>
          <w:rFonts w:ascii="Arial" w:hAnsi="Arial" w:cs="Arial"/>
          <w:lang w:val="es-ES"/>
        </w:rPr>
      </w:pPr>
    </w:p>
    <w:p w:rsidR="00561A16" w:rsidRPr="0012140C"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Capítulo II.- Prohibiciones y Deberes de los Usuarios</w:t>
      </w:r>
    </w:p>
    <w:p w:rsidR="00A27171" w:rsidRPr="0012140C" w:rsidRDefault="00A27171" w:rsidP="0012140C">
      <w:pPr>
        <w:pStyle w:val="Textoindependiente"/>
        <w:ind w:left="820" w:right="186"/>
        <w:jc w:val="both"/>
        <w:rPr>
          <w:rFonts w:ascii="Arial" w:hAnsi="Arial" w:cs="Arial"/>
          <w:b/>
          <w:u w:val="single"/>
          <w:lang w:val="es-ES"/>
        </w:rPr>
      </w:pPr>
    </w:p>
    <w:p w:rsidR="00561A16" w:rsidRPr="0012140C" w:rsidRDefault="00561A16" w:rsidP="0012140C">
      <w:pPr>
        <w:pStyle w:val="Textoindependiente"/>
        <w:spacing w:before="3"/>
        <w:jc w:val="both"/>
        <w:rPr>
          <w:rFonts w:ascii="Arial" w:hAnsi="Arial" w:cs="Arial"/>
          <w:b/>
          <w:u w:val="single"/>
          <w:lang w:val="es-ES"/>
        </w:rPr>
      </w:pPr>
    </w:p>
    <w:p w:rsidR="00561A16" w:rsidRPr="0012140C" w:rsidRDefault="00E557C5" w:rsidP="0012140C">
      <w:pPr>
        <w:pStyle w:val="Ttulo1"/>
        <w:jc w:val="both"/>
        <w:rPr>
          <w:rFonts w:ascii="Arial" w:hAnsi="Arial" w:cs="Arial"/>
          <w:lang w:val="es-ES"/>
        </w:rPr>
      </w:pPr>
      <w:r>
        <w:rPr>
          <w:rFonts w:ascii="Arial" w:hAnsi="Arial" w:cs="Arial"/>
          <w:lang w:val="es-ES"/>
        </w:rPr>
        <w:t>ARTÍCULO 8.- PROHIBICIONES</w:t>
      </w:r>
      <w:r w:rsidR="00617EBE">
        <w:rPr>
          <w:rFonts w:ascii="Arial" w:hAnsi="Arial" w:cs="Arial"/>
          <w:lang w:val="es-ES"/>
        </w:rPr>
        <w:t>.</w:t>
      </w:r>
    </w:p>
    <w:p w:rsidR="00561A16" w:rsidRPr="0012140C" w:rsidRDefault="00561A16" w:rsidP="0012140C">
      <w:pPr>
        <w:pStyle w:val="Textoindependiente"/>
        <w:spacing w:before="3"/>
        <w:jc w:val="both"/>
        <w:rPr>
          <w:rFonts w:ascii="Arial" w:hAnsi="Arial" w:cs="Arial"/>
          <w:b/>
          <w:lang w:val="es-ES"/>
        </w:rPr>
      </w:pPr>
    </w:p>
    <w:p w:rsidR="00561A16" w:rsidRPr="0012140C" w:rsidRDefault="00BB45AA" w:rsidP="0012140C">
      <w:pPr>
        <w:pStyle w:val="Textoindependiente"/>
        <w:spacing w:line="242" w:lineRule="auto"/>
        <w:ind w:left="115" w:right="167" w:firstLine="705"/>
        <w:jc w:val="both"/>
        <w:rPr>
          <w:rFonts w:ascii="Arial" w:hAnsi="Arial" w:cs="Arial"/>
          <w:lang w:val="es-ES"/>
        </w:rPr>
      </w:pPr>
      <w:r w:rsidRPr="0012140C">
        <w:rPr>
          <w:rFonts w:ascii="Arial" w:hAnsi="Arial" w:cs="Arial"/>
          <w:spacing w:val="-4"/>
          <w:lang w:val="es-ES"/>
        </w:rPr>
        <w:t xml:space="preserve">Con </w:t>
      </w:r>
      <w:r w:rsidRPr="0012140C">
        <w:rPr>
          <w:rFonts w:ascii="Arial" w:hAnsi="Arial" w:cs="Arial"/>
          <w:spacing w:val="-6"/>
          <w:lang w:val="es-ES"/>
        </w:rPr>
        <w:t xml:space="preserve">carácter general, </w:t>
      </w:r>
      <w:r w:rsidRPr="0012140C">
        <w:rPr>
          <w:rFonts w:ascii="Arial" w:hAnsi="Arial" w:cs="Arial"/>
          <w:spacing w:val="-5"/>
          <w:lang w:val="es-ES"/>
        </w:rPr>
        <w:t xml:space="preserve">para </w:t>
      </w:r>
      <w:r w:rsidRPr="0012140C">
        <w:rPr>
          <w:rFonts w:ascii="Arial" w:hAnsi="Arial" w:cs="Arial"/>
          <w:spacing w:val="-3"/>
          <w:lang w:val="es-ES"/>
        </w:rPr>
        <w:t xml:space="preserve">la </w:t>
      </w:r>
      <w:r w:rsidRPr="0012140C">
        <w:rPr>
          <w:rFonts w:ascii="Arial" w:hAnsi="Arial" w:cs="Arial"/>
          <w:spacing w:val="-6"/>
          <w:lang w:val="es-ES"/>
        </w:rPr>
        <w:t xml:space="preserve">buena </w:t>
      </w:r>
      <w:r w:rsidRPr="0012140C">
        <w:rPr>
          <w:rFonts w:ascii="Arial" w:hAnsi="Arial" w:cs="Arial"/>
          <w:spacing w:val="-9"/>
          <w:lang w:val="es-ES"/>
        </w:rPr>
        <w:t xml:space="preserve">conservación </w:t>
      </w:r>
      <w:r w:rsidRPr="0012140C">
        <w:rPr>
          <w:rFonts w:ascii="Arial" w:hAnsi="Arial" w:cs="Arial"/>
          <w:lang w:val="es-ES"/>
        </w:rPr>
        <w:t xml:space="preserve">y </w:t>
      </w:r>
      <w:r w:rsidRPr="0012140C">
        <w:rPr>
          <w:rFonts w:ascii="Arial" w:hAnsi="Arial" w:cs="Arial"/>
          <w:spacing w:val="-9"/>
          <w:lang w:val="es-ES"/>
        </w:rPr>
        <w:t xml:space="preserve">mantenimiento </w:t>
      </w:r>
      <w:r w:rsidRPr="0012140C">
        <w:rPr>
          <w:rFonts w:ascii="Arial" w:hAnsi="Arial" w:cs="Arial"/>
          <w:spacing w:val="-5"/>
          <w:lang w:val="es-ES"/>
        </w:rPr>
        <w:t xml:space="preserve">de </w:t>
      </w:r>
      <w:r w:rsidRPr="0012140C">
        <w:rPr>
          <w:rFonts w:ascii="Arial" w:hAnsi="Arial" w:cs="Arial"/>
          <w:spacing w:val="-9"/>
          <w:lang w:val="es-ES"/>
        </w:rPr>
        <w:t xml:space="preserve">las </w:t>
      </w:r>
      <w:r w:rsidRPr="0012140C">
        <w:rPr>
          <w:rFonts w:ascii="Arial" w:hAnsi="Arial" w:cs="Arial"/>
          <w:spacing w:val="-8"/>
          <w:lang w:val="es-ES"/>
        </w:rPr>
        <w:t xml:space="preserve">diferentes </w:t>
      </w:r>
      <w:r w:rsidRPr="0012140C">
        <w:rPr>
          <w:rFonts w:ascii="Arial" w:hAnsi="Arial" w:cs="Arial"/>
          <w:spacing w:val="-7"/>
          <w:lang w:val="es-ES"/>
        </w:rPr>
        <w:t xml:space="preserve">especies </w:t>
      </w:r>
      <w:r w:rsidR="0012140C" w:rsidRPr="0012140C">
        <w:rPr>
          <w:rFonts w:ascii="Arial" w:hAnsi="Arial" w:cs="Arial"/>
          <w:spacing w:val="-8"/>
          <w:lang w:val="es-ES"/>
        </w:rPr>
        <w:t>vegetales de</w:t>
      </w:r>
      <w:r w:rsidR="0012140C" w:rsidRPr="0012140C">
        <w:rPr>
          <w:rFonts w:ascii="Arial" w:hAnsi="Arial" w:cs="Arial"/>
          <w:spacing w:val="-4"/>
          <w:lang w:val="es-ES"/>
        </w:rPr>
        <w:t xml:space="preserve"> los</w:t>
      </w:r>
      <w:r w:rsidR="0012140C" w:rsidRPr="0012140C">
        <w:rPr>
          <w:rFonts w:ascii="Arial" w:hAnsi="Arial" w:cs="Arial"/>
          <w:spacing w:val="-6"/>
          <w:lang w:val="es-ES"/>
        </w:rPr>
        <w:t xml:space="preserve"> parques</w:t>
      </w:r>
      <w:r w:rsidR="0012140C" w:rsidRPr="0012140C">
        <w:rPr>
          <w:rFonts w:ascii="Arial" w:hAnsi="Arial" w:cs="Arial"/>
          <w:spacing w:val="-7"/>
          <w:lang w:val="es-ES"/>
        </w:rPr>
        <w:t xml:space="preserve"> infantiles</w:t>
      </w:r>
      <w:r w:rsidR="0012140C" w:rsidRPr="0012140C">
        <w:rPr>
          <w:rFonts w:ascii="Arial" w:hAnsi="Arial" w:cs="Arial"/>
          <w:spacing w:val="-8"/>
          <w:lang w:val="es-ES"/>
        </w:rPr>
        <w:t>, y</w:t>
      </w:r>
      <w:r w:rsidR="0012140C" w:rsidRPr="0012140C">
        <w:rPr>
          <w:rFonts w:ascii="Arial" w:hAnsi="Arial" w:cs="Arial"/>
          <w:lang w:val="es-ES"/>
        </w:rPr>
        <w:t xml:space="preserve"> sin</w:t>
      </w:r>
      <w:r w:rsidR="0012140C" w:rsidRPr="0012140C">
        <w:rPr>
          <w:rFonts w:ascii="Arial" w:hAnsi="Arial" w:cs="Arial"/>
          <w:spacing w:val="-6"/>
          <w:lang w:val="es-ES"/>
        </w:rPr>
        <w:t xml:space="preserve"> perjuicio</w:t>
      </w:r>
      <w:r w:rsidR="0012140C" w:rsidRPr="0012140C">
        <w:rPr>
          <w:rFonts w:ascii="Arial" w:hAnsi="Arial" w:cs="Arial"/>
          <w:spacing w:val="-8"/>
          <w:lang w:val="es-ES"/>
        </w:rPr>
        <w:t xml:space="preserve"> de</w:t>
      </w:r>
      <w:r w:rsidR="0012140C" w:rsidRPr="0012140C">
        <w:rPr>
          <w:rFonts w:ascii="Arial" w:hAnsi="Arial" w:cs="Arial"/>
          <w:spacing w:val="-4"/>
          <w:lang w:val="es-ES"/>
        </w:rPr>
        <w:t xml:space="preserve"> los</w:t>
      </w:r>
      <w:r w:rsidR="0012140C" w:rsidRPr="0012140C">
        <w:rPr>
          <w:rFonts w:ascii="Arial" w:hAnsi="Arial" w:cs="Arial"/>
          <w:spacing w:val="-6"/>
          <w:lang w:val="es-ES"/>
        </w:rPr>
        <w:t xml:space="preserve"> establecido</w:t>
      </w:r>
      <w:r w:rsidRPr="0012140C">
        <w:rPr>
          <w:rFonts w:ascii="Arial" w:hAnsi="Arial" w:cs="Arial"/>
          <w:spacing w:val="-8"/>
          <w:lang w:val="es-ES"/>
        </w:rPr>
        <w:t xml:space="preserve"> </w:t>
      </w:r>
      <w:r w:rsidRPr="0012140C">
        <w:rPr>
          <w:rFonts w:ascii="Arial" w:hAnsi="Arial" w:cs="Arial"/>
          <w:spacing w:val="-4"/>
          <w:lang w:val="es-ES"/>
        </w:rPr>
        <w:t xml:space="preserve">en el </w:t>
      </w:r>
      <w:r w:rsidRPr="0012140C">
        <w:rPr>
          <w:rFonts w:ascii="Arial" w:hAnsi="Arial" w:cs="Arial"/>
          <w:spacing w:val="-7"/>
          <w:lang w:val="es-ES"/>
        </w:rPr>
        <w:t xml:space="preserve">artículo </w:t>
      </w:r>
      <w:r w:rsidRPr="0012140C">
        <w:rPr>
          <w:rFonts w:ascii="Arial" w:hAnsi="Arial" w:cs="Arial"/>
          <w:lang w:val="es-ES"/>
        </w:rPr>
        <w:t xml:space="preserve">7 </w:t>
      </w:r>
      <w:r w:rsidRPr="0012140C">
        <w:rPr>
          <w:rFonts w:ascii="Arial" w:hAnsi="Arial" w:cs="Arial"/>
          <w:spacing w:val="-4"/>
          <w:lang w:val="es-ES"/>
        </w:rPr>
        <w:t xml:space="preserve">de la </w:t>
      </w:r>
      <w:r w:rsidRPr="0012140C">
        <w:rPr>
          <w:rFonts w:ascii="Arial" w:hAnsi="Arial" w:cs="Arial"/>
          <w:spacing w:val="-7"/>
          <w:lang w:val="es-ES"/>
        </w:rPr>
        <w:t xml:space="preserve">presente </w:t>
      </w:r>
      <w:r w:rsidRPr="0012140C">
        <w:rPr>
          <w:rFonts w:ascii="Arial" w:hAnsi="Arial" w:cs="Arial"/>
          <w:spacing w:val="-8"/>
          <w:lang w:val="es-ES"/>
        </w:rPr>
        <w:t xml:space="preserve">Ordenanza, </w:t>
      </w:r>
      <w:r w:rsidRPr="0012140C">
        <w:rPr>
          <w:rFonts w:ascii="Arial" w:hAnsi="Arial" w:cs="Arial"/>
          <w:spacing w:val="-4"/>
          <w:lang w:val="es-ES"/>
        </w:rPr>
        <w:t xml:space="preserve">no se </w:t>
      </w:r>
      <w:r w:rsidRPr="0012140C">
        <w:rPr>
          <w:rFonts w:ascii="Arial" w:hAnsi="Arial" w:cs="Arial"/>
          <w:spacing w:val="-8"/>
          <w:lang w:val="es-ES"/>
        </w:rPr>
        <w:t xml:space="preserve">permitirán </w:t>
      </w:r>
      <w:r w:rsidRPr="0012140C">
        <w:rPr>
          <w:rFonts w:ascii="Arial" w:hAnsi="Arial" w:cs="Arial"/>
          <w:spacing w:val="-6"/>
          <w:lang w:val="es-ES"/>
        </w:rPr>
        <w:t xml:space="preserve">los </w:t>
      </w:r>
      <w:r w:rsidRPr="0012140C">
        <w:rPr>
          <w:rFonts w:ascii="Arial" w:hAnsi="Arial" w:cs="Arial"/>
          <w:spacing w:val="-8"/>
          <w:lang w:val="es-ES"/>
        </w:rPr>
        <w:t>siguientes actos:</w:t>
      </w:r>
    </w:p>
    <w:p w:rsidR="00561A16" w:rsidRPr="0012140C" w:rsidRDefault="00561A16" w:rsidP="0012140C">
      <w:pPr>
        <w:pStyle w:val="Textoindependiente"/>
        <w:jc w:val="both"/>
        <w:rPr>
          <w:rFonts w:ascii="Arial" w:hAnsi="Arial" w:cs="Arial"/>
          <w:lang w:val="es-ES"/>
        </w:rPr>
      </w:pPr>
    </w:p>
    <w:p w:rsidR="00561A16" w:rsidRPr="0012140C" w:rsidRDefault="00BB45AA" w:rsidP="0012140C">
      <w:pPr>
        <w:pStyle w:val="Prrafodelista"/>
        <w:numPr>
          <w:ilvl w:val="0"/>
          <w:numId w:val="11"/>
        </w:numPr>
        <w:tabs>
          <w:tab w:val="left" w:pos="1051"/>
        </w:tabs>
        <w:spacing w:line="273" w:lineRule="exact"/>
        <w:ind w:firstLine="705"/>
        <w:jc w:val="both"/>
        <w:rPr>
          <w:rFonts w:ascii="Arial" w:hAnsi="Arial" w:cs="Arial"/>
          <w:sz w:val="24"/>
          <w:szCs w:val="24"/>
          <w:lang w:val="es-ES"/>
        </w:rPr>
      </w:pPr>
      <w:r w:rsidRPr="0012140C">
        <w:rPr>
          <w:rFonts w:ascii="Arial" w:hAnsi="Arial" w:cs="Arial"/>
          <w:spacing w:val="-6"/>
          <w:sz w:val="24"/>
          <w:szCs w:val="24"/>
          <w:lang w:val="es-ES"/>
        </w:rPr>
        <w:t xml:space="preserve">Toda </w:t>
      </w:r>
      <w:r w:rsidRPr="0012140C">
        <w:rPr>
          <w:rFonts w:ascii="Arial" w:hAnsi="Arial" w:cs="Arial"/>
          <w:spacing w:val="-8"/>
          <w:sz w:val="24"/>
          <w:szCs w:val="24"/>
          <w:lang w:val="es-ES"/>
        </w:rPr>
        <w:t xml:space="preserve">manipulación realizada sobre </w:t>
      </w:r>
      <w:r w:rsidRPr="0012140C">
        <w:rPr>
          <w:rFonts w:ascii="Arial" w:hAnsi="Arial" w:cs="Arial"/>
          <w:sz w:val="24"/>
          <w:szCs w:val="24"/>
          <w:lang w:val="es-ES"/>
        </w:rPr>
        <w:t xml:space="preserve">los </w:t>
      </w:r>
      <w:r w:rsidRPr="0012140C">
        <w:rPr>
          <w:rFonts w:ascii="Arial" w:hAnsi="Arial" w:cs="Arial"/>
          <w:spacing w:val="-6"/>
          <w:sz w:val="24"/>
          <w:szCs w:val="24"/>
          <w:lang w:val="es-ES"/>
        </w:rPr>
        <w:t xml:space="preserve">árboles </w:t>
      </w:r>
      <w:r w:rsidRPr="0012140C">
        <w:rPr>
          <w:rFonts w:ascii="Arial" w:hAnsi="Arial" w:cs="Arial"/>
          <w:sz w:val="24"/>
          <w:szCs w:val="24"/>
          <w:lang w:val="es-ES"/>
        </w:rPr>
        <w:t>y</w:t>
      </w:r>
      <w:r w:rsidRPr="0012140C">
        <w:rPr>
          <w:rFonts w:ascii="Arial" w:hAnsi="Arial" w:cs="Arial"/>
          <w:spacing w:val="-3"/>
          <w:sz w:val="24"/>
          <w:szCs w:val="24"/>
          <w:lang w:val="es-ES"/>
        </w:rPr>
        <w:t xml:space="preserve"> </w:t>
      </w:r>
      <w:r w:rsidRPr="0012140C">
        <w:rPr>
          <w:rFonts w:ascii="Arial" w:hAnsi="Arial" w:cs="Arial"/>
          <w:spacing w:val="-6"/>
          <w:sz w:val="24"/>
          <w:szCs w:val="24"/>
          <w:lang w:val="es-ES"/>
        </w:rPr>
        <w:t>plantas.</w:t>
      </w:r>
    </w:p>
    <w:p w:rsidR="00561A16" w:rsidRPr="0012140C" w:rsidRDefault="00BB45AA" w:rsidP="0012140C">
      <w:pPr>
        <w:pStyle w:val="Prrafodelista"/>
        <w:numPr>
          <w:ilvl w:val="0"/>
          <w:numId w:val="11"/>
        </w:numPr>
        <w:tabs>
          <w:tab w:val="left" w:pos="1167"/>
        </w:tabs>
        <w:spacing w:before="5"/>
        <w:ind w:right="118" w:firstLine="705"/>
        <w:jc w:val="both"/>
        <w:rPr>
          <w:rFonts w:ascii="Arial" w:hAnsi="Arial" w:cs="Arial"/>
          <w:sz w:val="24"/>
          <w:szCs w:val="24"/>
          <w:lang w:val="es-ES"/>
        </w:rPr>
      </w:pPr>
      <w:r w:rsidRPr="0012140C">
        <w:rPr>
          <w:rFonts w:ascii="Arial" w:hAnsi="Arial" w:cs="Arial"/>
          <w:spacing w:val="-6"/>
          <w:sz w:val="24"/>
          <w:szCs w:val="24"/>
          <w:lang w:val="es-ES"/>
        </w:rPr>
        <w:t xml:space="preserve">Caminar </w:t>
      </w:r>
      <w:r w:rsidRPr="0012140C">
        <w:rPr>
          <w:rFonts w:ascii="Arial" w:hAnsi="Arial" w:cs="Arial"/>
          <w:spacing w:val="-4"/>
          <w:sz w:val="24"/>
          <w:szCs w:val="24"/>
          <w:lang w:val="es-ES"/>
        </w:rPr>
        <w:t>por</w:t>
      </w:r>
      <w:r w:rsidRPr="0012140C">
        <w:rPr>
          <w:rFonts w:ascii="Arial" w:hAnsi="Arial" w:cs="Arial"/>
          <w:spacing w:val="52"/>
          <w:sz w:val="24"/>
          <w:szCs w:val="24"/>
          <w:lang w:val="es-ES"/>
        </w:rPr>
        <w:t xml:space="preserve"> </w:t>
      </w:r>
      <w:r w:rsidR="0012140C" w:rsidRPr="0012140C">
        <w:rPr>
          <w:rFonts w:ascii="Arial" w:hAnsi="Arial" w:cs="Arial"/>
          <w:spacing w:val="-6"/>
          <w:sz w:val="24"/>
          <w:szCs w:val="24"/>
          <w:lang w:val="es-ES"/>
        </w:rPr>
        <w:t>parterres o</w:t>
      </w:r>
      <w:r w:rsidR="0012140C" w:rsidRPr="0012140C">
        <w:rPr>
          <w:rFonts w:ascii="Arial" w:hAnsi="Arial" w:cs="Arial"/>
          <w:sz w:val="24"/>
          <w:szCs w:val="24"/>
          <w:lang w:val="es-ES"/>
        </w:rPr>
        <w:t xml:space="preserve"> zonas</w:t>
      </w:r>
      <w:r w:rsidR="0012140C" w:rsidRPr="0012140C">
        <w:rPr>
          <w:rFonts w:ascii="Arial" w:hAnsi="Arial" w:cs="Arial"/>
          <w:spacing w:val="-5"/>
          <w:sz w:val="24"/>
          <w:szCs w:val="24"/>
          <w:lang w:val="es-ES"/>
        </w:rPr>
        <w:t xml:space="preserve"> ajardinadas</w:t>
      </w:r>
      <w:r w:rsidR="0012140C" w:rsidRPr="0012140C">
        <w:rPr>
          <w:rFonts w:ascii="Arial" w:hAnsi="Arial" w:cs="Arial"/>
          <w:spacing w:val="-6"/>
          <w:sz w:val="24"/>
          <w:szCs w:val="24"/>
          <w:lang w:val="es-ES"/>
        </w:rPr>
        <w:t>, expresamente delimitadas por</w:t>
      </w:r>
      <w:r w:rsidRPr="0012140C">
        <w:rPr>
          <w:rFonts w:ascii="Arial" w:hAnsi="Arial" w:cs="Arial"/>
          <w:spacing w:val="-6"/>
          <w:sz w:val="24"/>
          <w:szCs w:val="24"/>
          <w:lang w:val="es-ES"/>
        </w:rPr>
        <w:t xml:space="preserve"> setos, vallas </w:t>
      </w:r>
      <w:r w:rsidRPr="0012140C">
        <w:rPr>
          <w:rFonts w:ascii="Arial" w:hAnsi="Arial" w:cs="Arial"/>
          <w:sz w:val="24"/>
          <w:szCs w:val="24"/>
          <w:lang w:val="es-ES"/>
        </w:rPr>
        <w:t xml:space="preserve">o </w:t>
      </w:r>
      <w:r w:rsidRPr="0012140C">
        <w:rPr>
          <w:rFonts w:ascii="Arial" w:hAnsi="Arial" w:cs="Arial"/>
          <w:spacing w:val="-7"/>
          <w:sz w:val="24"/>
          <w:szCs w:val="24"/>
          <w:lang w:val="es-ES"/>
        </w:rPr>
        <w:t>encintados</w:t>
      </w:r>
      <w:r w:rsidRPr="0012140C">
        <w:rPr>
          <w:rFonts w:ascii="Arial" w:hAnsi="Arial" w:cs="Arial"/>
          <w:spacing w:val="-8"/>
          <w:sz w:val="24"/>
          <w:szCs w:val="24"/>
          <w:lang w:val="es-ES"/>
        </w:rPr>
        <w:t xml:space="preserve"> </w:t>
      </w:r>
      <w:r w:rsidRPr="0012140C">
        <w:rPr>
          <w:rFonts w:ascii="Arial" w:hAnsi="Arial" w:cs="Arial"/>
          <w:spacing w:val="-7"/>
          <w:sz w:val="24"/>
          <w:szCs w:val="24"/>
          <w:lang w:val="es-ES"/>
        </w:rPr>
        <w:t>provisionales.</w:t>
      </w:r>
    </w:p>
    <w:p w:rsidR="00561A16" w:rsidRPr="0012140C" w:rsidRDefault="00BB45AA" w:rsidP="0012140C">
      <w:pPr>
        <w:pStyle w:val="Prrafodelista"/>
        <w:numPr>
          <w:ilvl w:val="0"/>
          <w:numId w:val="11"/>
        </w:numPr>
        <w:tabs>
          <w:tab w:val="left" w:pos="1102"/>
        </w:tabs>
        <w:spacing w:before="15"/>
        <w:ind w:right="109" w:firstLine="705"/>
        <w:jc w:val="both"/>
        <w:rPr>
          <w:rFonts w:ascii="Arial" w:hAnsi="Arial" w:cs="Arial"/>
          <w:sz w:val="24"/>
          <w:szCs w:val="24"/>
          <w:lang w:val="es-ES"/>
        </w:rPr>
      </w:pPr>
      <w:r w:rsidRPr="0012140C">
        <w:rPr>
          <w:rFonts w:ascii="Arial" w:hAnsi="Arial" w:cs="Arial"/>
          <w:spacing w:val="-7"/>
          <w:sz w:val="24"/>
          <w:szCs w:val="24"/>
          <w:lang w:val="es-ES"/>
        </w:rPr>
        <w:t xml:space="preserve">Llevar </w:t>
      </w:r>
      <w:r w:rsidRPr="0012140C">
        <w:rPr>
          <w:rFonts w:ascii="Arial" w:hAnsi="Arial" w:cs="Arial"/>
          <w:sz w:val="24"/>
          <w:szCs w:val="24"/>
          <w:lang w:val="es-ES"/>
        </w:rPr>
        <w:t xml:space="preserve">a </w:t>
      </w:r>
      <w:r w:rsidRPr="0012140C">
        <w:rPr>
          <w:rFonts w:ascii="Arial" w:hAnsi="Arial" w:cs="Arial"/>
          <w:spacing w:val="-6"/>
          <w:sz w:val="24"/>
          <w:szCs w:val="24"/>
          <w:lang w:val="es-ES"/>
        </w:rPr>
        <w:t xml:space="preserve">cabo </w:t>
      </w:r>
      <w:r w:rsidRPr="0012140C">
        <w:rPr>
          <w:rFonts w:ascii="Arial" w:hAnsi="Arial" w:cs="Arial"/>
          <w:spacing w:val="-8"/>
          <w:sz w:val="24"/>
          <w:szCs w:val="24"/>
          <w:lang w:val="es-ES"/>
        </w:rPr>
        <w:t xml:space="preserve">actividades </w:t>
      </w:r>
      <w:r w:rsidRPr="0012140C">
        <w:rPr>
          <w:rFonts w:ascii="Arial" w:hAnsi="Arial" w:cs="Arial"/>
          <w:spacing w:val="-7"/>
          <w:sz w:val="24"/>
          <w:szCs w:val="24"/>
          <w:lang w:val="es-ES"/>
        </w:rPr>
        <w:t xml:space="preserve">lesivas </w:t>
      </w:r>
      <w:r w:rsidRPr="0012140C">
        <w:rPr>
          <w:rFonts w:ascii="Arial" w:hAnsi="Arial" w:cs="Arial"/>
          <w:sz w:val="24"/>
          <w:szCs w:val="24"/>
          <w:lang w:val="es-ES"/>
        </w:rPr>
        <w:t xml:space="preserve">o </w:t>
      </w:r>
      <w:r w:rsidRPr="0012140C">
        <w:rPr>
          <w:rFonts w:ascii="Arial" w:hAnsi="Arial" w:cs="Arial"/>
          <w:spacing w:val="-8"/>
          <w:sz w:val="24"/>
          <w:szCs w:val="24"/>
          <w:lang w:val="es-ES"/>
        </w:rPr>
        <w:t xml:space="preserve">agresivas </w:t>
      </w:r>
      <w:r w:rsidRPr="0012140C">
        <w:rPr>
          <w:rFonts w:ascii="Arial" w:hAnsi="Arial" w:cs="Arial"/>
          <w:spacing w:val="-7"/>
          <w:sz w:val="24"/>
          <w:szCs w:val="24"/>
          <w:lang w:val="es-ES"/>
        </w:rPr>
        <w:t xml:space="preserve">para </w:t>
      </w:r>
      <w:r w:rsidRPr="0012140C">
        <w:rPr>
          <w:rFonts w:ascii="Arial" w:hAnsi="Arial" w:cs="Arial"/>
          <w:spacing w:val="-4"/>
          <w:sz w:val="24"/>
          <w:szCs w:val="24"/>
          <w:lang w:val="es-ES"/>
        </w:rPr>
        <w:t xml:space="preserve">el </w:t>
      </w:r>
      <w:r w:rsidRPr="0012140C">
        <w:rPr>
          <w:rFonts w:ascii="Arial" w:hAnsi="Arial" w:cs="Arial"/>
          <w:spacing w:val="-8"/>
          <w:sz w:val="24"/>
          <w:szCs w:val="24"/>
          <w:lang w:val="es-ES"/>
        </w:rPr>
        <w:t xml:space="preserve">normal </w:t>
      </w:r>
      <w:r w:rsidRPr="0012140C">
        <w:rPr>
          <w:rFonts w:ascii="Arial" w:hAnsi="Arial" w:cs="Arial"/>
          <w:spacing w:val="-9"/>
          <w:sz w:val="24"/>
          <w:szCs w:val="24"/>
          <w:lang w:val="es-ES"/>
        </w:rPr>
        <w:t xml:space="preserve">funcionamiento </w:t>
      </w:r>
      <w:r w:rsidRPr="0012140C">
        <w:rPr>
          <w:rFonts w:ascii="Arial" w:hAnsi="Arial" w:cs="Arial"/>
          <w:sz w:val="24"/>
          <w:szCs w:val="24"/>
          <w:lang w:val="es-ES"/>
        </w:rPr>
        <w:t xml:space="preserve">y </w:t>
      </w:r>
      <w:r w:rsidRPr="0012140C">
        <w:rPr>
          <w:rFonts w:ascii="Arial" w:hAnsi="Arial" w:cs="Arial"/>
          <w:spacing w:val="-10"/>
          <w:sz w:val="24"/>
          <w:szCs w:val="24"/>
          <w:lang w:val="es-ES"/>
        </w:rPr>
        <w:t xml:space="preserve">mantenimiento </w:t>
      </w:r>
      <w:r w:rsidRPr="0012140C">
        <w:rPr>
          <w:rFonts w:ascii="Arial" w:hAnsi="Arial" w:cs="Arial"/>
          <w:spacing w:val="-5"/>
          <w:sz w:val="24"/>
          <w:szCs w:val="24"/>
          <w:lang w:val="es-ES"/>
        </w:rPr>
        <w:t xml:space="preserve">de </w:t>
      </w:r>
      <w:r w:rsidRPr="0012140C">
        <w:rPr>
          <w:rFonts w:ascii="Arial" w:hAnsi="Arial" w:cs="Arial"/>
          <w:spacing w:val="-7"/>
          <w:sz w:val="24"/>
          <w:szCs w:val="24"/>
          <w:lang w:val="es-ES"/>
        </w:rPr>
        <w:t xml:space="preserve">los </w:t>
      </w:r>
      <w:r w:rsidRPr="0012140C">
        <w:rPr>
          <w:rFonts w:ascii="Arial" w:hAnsi="Arial" w:cs="Arial"/>
          <w:spacing w:val="-9"/>
          <w:sz w:val="24"/>
          <w:szCs w:val="24"/>
          <w:lang w:val="es-ES"/>
        </w:rPr>
        <w:t>parques</w:t>
      </w:r>
      <w:r w:rsidRPr="0012140C">
        <w:rPr>
          <w:rFonts w:ascii="Arial" w:hAnsi="Arial" w:cs="Arial"/>
          <w:spacing w:val="-1"/>
          <w:sz w:val="24"/>
          <w:szCs w:val="24"/>
          <w:lang w:val="es-ES"/>
        </w:rPr>
        <w:t xml:space="preserve"> </w:t>
      </w:r>
      <w:r w:rsidRPr="0012140C">
        <w:rPr>
          <w:rFonts w:ascii="Arial" w:hAnsi="Arial" w:cs="Arial"/>
          <w:spacing w:val="-9"/>
          <w:sz w:val="24"/>
          <w:szCs w:val="24"/>
          <w:lang w:val="es-ES"/>
        </w:rPr>
        <w:t>infantiles.</w:t>
      </w:r>
    </w:p>
    <w:p w:rsidR="00561A16" w:rsidRPr="0012140C" w:rsidRDefault="00BB45AA" w:rsidP="0012140C">
      <w:pPr>
        <w:pStyle w:val="Prrafodelista"/>
        <w:numPr>
          <w:ilvl w:val="0"/>
          <w:numId w:val="11"/>
        </w:numPr>
        <w:tabs>
          <w:tab w:val="left" w:pos="1182"/>
        </w:tabs>
        <w:spacing w:before="15"/>
        <w:ind w:right="113" w:firstLine="705"/>
        <w:jc w:val="both"/>
        <w:rPr>
          <w:rFonts w:ascii="Arial" w:hAnsi="Arial" w:cs="Arial"/>
          <w:sz w:val="24"/>
          <w:szCs w:val="24"/>
          <w:lang w:val="es-ES"/>
        </w:rPr>
      </w:pPr>
      <w:r w:rsidRPr="0012140C">
        <w:rPr>
          <w:rFonts w:ascii="Arial" w:hAnsi="Arial" w:cs="Arial"/>
          <w:spacing w:val="-5"/>
          <w:sz w:val="24"/>
          <w:szCs w:val="24"/>
          <w:lang w:val="es-ES"/>
        </w:rPr>
        <w:t xml:space="preserve">Arrojar basuras, residuos, cascotes, piedras, papeles, plásticos, </w:t>
      </w:r>
      <w:r w:rsidR="0012140C" w:rsidRPr="0012140C">
        <w:rPr>
          <w:rFonts w:ascii="Arial" w:hAnsi="Arial" w:cs="Arial"/>
          <w:spacing w:val="-5"/>
          <w:sz w:val="24"/>
          <w:szCs w:val="24"/>
          <w:lang w:val="es-ES"/>
        </w:rPr>
        <w:t>grasas o</w:t>
      </w:r>
      <w:r w:rsidRPr="0012140C">
        <w:rPr>
          <w:rFonts w:ascii="Arial" w:hAnsi="Arial" w:cs="Arial"/>
          <w:sz w:val="24"/>
          <w:szCs w:val="24"/>
          <w:lang w:val="es-ES"/>
        </w:rPr>
        <w:t xml:space="preserve"> </w:t>
      </w:r>
      <w:r w:rsidRPr="0012140C">
        <w:rPr>
          <w:rFonts w:ascii="Arial" w:hAnsi="Arial" w:cs="Arial"/>
          <w:spacing w:val="-7"/>
          <w:sz w:val="24"/>
          <w:szCs w:val="24"/>
          <w:lang w:val="es-ES"/>
        </w:rPr>
        <w:t xml:space="preserve">productos cáusticos </w:t>
      </w:r>
      <w:r w:rsidRPr="0012140C">
        <w:rPr>
          <w:rFonts w:ascii="Arial" w:hAnsi="Arial" w:cs="Arial"/>
          <w:sz w:val="24"/>
          <w:szCs w:val="24"/>
          <w:lang w:val="es-ES"/>
        </w:rPr>
        <w:t xml:space="preserve">o </w:t>
      </w:r>
      <w:r w:rsidRPr="0012140C">
        <w:rPr>
          <w:rFonts w:ascii="Arial" w:hAnsi="Arial" w:cs="Arial"/>
          <w:spacing w:val="-7"/>
          <w:sz w:val="24"/>
          <w:szCs w:val="24"/>
          <w:lang w:val="es-ES"/>
        </w:rPr>
        <w:t xml:space="preserve">fermentables </w:t>
      </w:r>
      <w:r w:rsidRPr="0012140C">
        <w:rPr>
          <w:rFonts w:ascii="Arial" w:hAnsi="Arial" w:cs="Arial"/>
          <w:sz w:val="24"/>
          <w:szCs w:val="24"/>
          <w:lang w:val="es-ES"/>
        </w:rPr>
        <w:t xml:space="preserve">o </w:t>
      </w:r>
      <w:r w:rsidRPr="0012140C">
        <w:rPr>
          <w:rFonts w:ascii="Arial" w:hAnsi="Arial" w:cs="Arial"/>
          <w:spacing w:val="-7"/>
          <w:sz w:val="24"/>
          <w:szCs w:val="24"/>
          <w:lang w:val="es-ES"/>
        </w:rPr>
        <w:t xml:space="preserve">cualquier </w:t>
      </w:r>
      <w:r w:rsidRPr="0012140C">
        <w:rPr>
          <w:rFonts w:ascii="Arial" w:hAnsi="Arial" w:cs="Arial"/>
          <w:spacing w:val="-6"/>
          <w:sz w:val="24"/>
          <w:szCs w:val="24"/>
          <w:lang w:val="es-ES"/>
        </w:rPr>
        <w:t xml:space="preserve">otro </w:t>
      </w:r>
      <w:r w:rsidRPr="0012140C">
        <w:rPr>
          <w:rFonts w:ascii="Arial" w:hAnsi="Arial" w:cs="Arial"/>
          <w:spacing w:val="-7"/>
          <w:sz w:val="24"/>
          <w:szCs w:val="24"/>
          <w:lang w:val="es-ES"/>
        </w:rPr>
        <w:t xml:space="preserve">elemento </w:t>
      </w:r>
      <w:r w:rsidRPr="0012140C">
        <w:rPr>
          <w:rFonts w:ascii="Arial" w:hAnsi="Arial" w:cs="Arial"/>
          <w:spacing w:val="-5"/>
          <w:sz w:val="24"/>
          <w:szCs w:val="24"/>
          <w:lang w:val="es-ES"/>
        </w:rPr>
        <w:t xml:space="preserve">que </w:t>
      </w:r>
      <w:r w:rsidRPr="0012140C">
        <w:rPr>
          <w:rFonts w:ascii="Arial" w:hAnsi="Arial" w:cs="Arial"/>
          <w:spacing w:val="-6"/>
          <w:sz w:val="24"/>
          <w:szCs w:val="24"/>
          <w:lang w:val="es-ES"/>
        </w:rPr>
        <w:t xml:space="preserve">pueda dañar </w:t>
      </w:r>
      <w:r w:rsidRPr="0012140C">
        <w:rPr>
          <w:rFonts w:ascii="Arial" w:hAnsi="Arial" w:cs="Arial"/>
          <w:spacing w:val="-7"/>
          <w:sz w:val="24"/>
          <w:szCs w:val="24"/>
          <w:lang w:val="es-ES"/>
        </w:rPr>
        <w:t xml:space="preserve">las </w:t>
      </w:r>
      <w:r w:rsidRPr="0012140C">
        <w:rPr>
          <w:rFonts w:ascii="Arial" w:hAnsi="Arial" w:cs="Arial"/>
          <w:spacing w:val="-8"/>
          <w:sz w:val="24"/>
          <w:szCs w:val="24"/>
          <w:lang w:val="es-ES"/>
        </w:rPr>
        <w:t xml:space="preserve">instalaciones, </w:t>
      </w:r>
      <w:r w:rsidRPr="0012140C">
        <w:rPr>
          <w:rFonts w:ascii="Arial" w:hAnsi="Arial" w:cs="Arial"/>
          <w:spacing w:val="-7"/>
          <w:sz w:val="24"/>
          <w:szCs w:val="24"/>
          <w:lang w:val="es-ES"/>
        </w:rPr>
        <w:t xml:space="preserve">juegos </w:t>
      </w:r>
      <w:r w:rsidRPr="0012140C">
        <w:rPr>
          <w:rFonts w:ascii="Arial" w:hAnsi="Arial" w:cs="Arial"/>
          <w:sz w:val="24"/>
          <w:szCs w:val="24"/>
          <w:lang w:val="es-ES"/>
        </w:rPr>
        <w:t xml:space="preserve">y </w:t>
      </w:r>
      <w:r w:rsidRPr="0012140C">
        <w:rPr>
          <w:rFonts w:ascii="Arial" w:hAnsi="Arial" w:cs="Arial"/>
          <w:spacing w:val="-8"/>
          <w:sz w:val="24"/>
          <w:szCs w:val="24"/>
          <w:lang w:val="es-ES"/>
        </w:rPr>
        <w:t>plantaciones</w:t>
      </w:r>
      <w:r w:rsidRPr="0012140C">
        <w:rPr>
          <w:rFonts w:ascii="Arial" w:hAnsi="Arial" w:cs="Arial"/>
          <w:spacing w:val="1"/>
          <w:sz w:val="24"/>
          <w:szCs w:val="24"/>
          <w:lang w:val="es-ES"/>
        </w:rPr>
        <w:t xml:space="preserve"> </w:t>
      </w:r>
      <w:r w:rsidRPr="0012140C">
        <w:rPr>
          <w:rFonts w:ascii="Arial" w:hAnsi="Arial" w:cs="Arial"/>
          <w:spacing w:val="-8"/>
          <w:sz w:val="24"/>
          <w:szCs w:val="24"/>
          <w:lang w:val="es-ES"/>
        </w:rPr>
        <w:t>existentes.</w:t>
      </w:r>
    </w:p>
    <w:p w:rsidR="00561A16" w:rsidRPr="0012140C" w:rsidRDefault="00BB45AA" w:rsidP="0012140C">
      <w:pPr>
        <w:pStyle w:val="Prrafodelista"/>
        <w:numPr>
          <w:ilvl w:val="0"/>
          <w:numId w:val="11"/>
        </w:numPr>
        <w:tabs>
          <w:tab w:val="left" w:pos="1201"/>
        </w:tabs>
        <w:spacing w:before="15"/>
        <w:ind w:right="118" w:firstLine="705"/>
        <w:jc w:val="both"/>
        <w:rPr>
          <w:rFonts w:ascii="Arial" w:hAnsi="Arial" w:cs="Arial"/>
          <w:sz w:val="24"/>
          <w:szCs w:val="24"/>
          <w:lang w:val="es-ES"/>
        </w:rPr>
      </w:pPr>
      <w:r w:rsidRPr="0012140C">
        <w:rPr>
          <w:rFonts w:ascii="Arial" w:hAnsi="Arial" w:cs="Arial"/>
          <w:spacing w:val="-7"/>
          <w:sz w:val="24"/>
          <w:szCs w:val="24"/>
          <w:lang w:val="es-ES"/>
        </w:rPr>
        <w:t xml:space="preserve">Efectuar inscripciones </w:t>
      </w:r>
      <w:r w:rsidRPr="0012140C">
        <w:rPr>
          <w:rFonts w:ascii="Arial" w:hAnsi="Arial" w:cs="Arial"/>
          <w:sz w:val="24"/>
          <w:szCs w:val="24"/>
          <w:lang w:val="es-ES"/>
        </w:rPr>
        <w:t xml:space="preserve">o </w:t>
      </w:r>
      <w:r w:rsidRPr="0012140C">
        <w:rPr>
          <w:rFonts w:ascii="Arial" w:hAnsi="Arial" w:cs="Arial"/>
          <w:spacing w:val="-6"/>
          <w:sz w:val="24"/>
          <w:szCs w:val="24"/>
          <w:lang w:val="es-ES"/>
        </w:rPr>
        <w:t xml:space="preserve">pegar </w:t>
      </w:r>
      <w:r w:rsidRPr="0012140C">
        <w:rPr>
          <w:rFonts w:ascii="Arial" w:hAnsi="Arial" w:cs="Arial"/>
          <w:spacing w:val="-8"/>
          <w:sz w:val="24"/>
          <w:szCs w:val="24"/>
          <w:lang w:val="es-ES"/>
        </w:rPr>
        <w:t xml:space="preserve">carteles </w:t>
      </w:r>
      <w:r w:rsidRPr="0012140C">
        <w:rPr>
          <w:rFonts w:ascii="Arial" w:hAnsi="Arial" w:cs="Arial"/>
          <w:spacing w:val="-4"/>
          <w:sz w:val="24"/>
          <w:szCs w:val="24"/>
          <w:lang w:val="es-ES"/>
        </w:rPr>
        <w:t>en</w:t>
      </w:r>
      <w:r w:rsidRPr="0012140C">
        <w:rPr>
          <w:rFonts w:ascii="Arial" w:hAnsi="Arial" w:cs="Arial"/>
          <w:spacing w:val="52"/>
          <w:sz w:val="24"/>
          <w:szCs w:val="24"/>
          <w:lang w:val="es-ES"/>
        </w:rPr>
        <w:t xml:space="preserve"> </w:t>
      </w:r>
      <w:r w:rsidRPr="0012140C">
        <w:rPr>
          <w:rFonts w:ascii="Arial" w:hAnsi="Arial" w:cs="Arial"/>
          <w:spacing w:val="-5"/>
          <w:sz w:val="24"/>
          <w:szCs w:val="24"/>
          <w:lang w:val="es-ES"/>
        </w:rPr>
        <w:t xml:space="preserve">los </w:t>
      </w:r>
      <w:r w:rsidRPr="0012140C">
        <w:rPr>
          <w:rFonts w:ascii="Arial" w:hAnsi="Arial" w:cs="Arial"/>
          <w:spacing w:val="-7"/>
          <w:sz w:val="24"/>
          <w:szCs w:val="24"/>
          <w:lang w:val="es-ES"/>
        </w:rPr>
        <w:t xml:space="preserve">cerramientos, </w:t>
      </w:r>
      <w:r w:rsidRPr="0012140C">
        <w:rPr>
          <w:rFonts w:ascii="Arial" w:hAnsi="Arial" w:cs="Arial"/>
          <w:spacing w:val="-8"/>
          <w:sz w:val="24"/>
          <w:szCs w:val="24"/>
          <w:lang w:val="es-ES"/>
        </w:rPr>
        <w:t xml:space="preserve">elementos </w:t>
      </w:r>
      <w:r w:rsidRPr="0012140C">
        <w:rPr>
          <w:rFonts w:ascii="Arial" w:hAnsi="Arial" w:cs="Arial"/>
          <w:spacing w:val="-7"/>
          <w:sz w:val="24"/>
          <w:szCs w:val="24"/>
          <w:lang w:val="es-ES"/>
        </w:rPr>
        <w:t xml:space="preserve">constructivos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mobiliario urbano </w:t>
      </w:r>
      <w:r w:rsidRPr="0012140C">
        <w:rPr>
          <w:rFonts w:ascii="Arial" w:hAnsi="Arial" w:cs="Arial"/>
          <w:spacing w:val="-4"/>
          <w:sz w:val="24"/>
          <w:szCs w:val="24"/>
          <w:lang w:val="es-ES"/>
        </w:rPr>
        <w:t xml:space="preserve">y, </w:t>
      </w:r>
      <w:r w:rsidRPr="0012140C">
        <w:rPr>
          <w:rFonts w:ascii="Arial" w:hAnsi="Arial" w:cs="Arial"/>
          <w:spacing w:val="-6"/>
          <w:sz w:val="24"/>
          <w:szCs w:val="24"/>
          <w:lang w:val="es-ES"/>
        </w:rPr>
        <w:t xml:space="preserve">por </w:t>
      </w:r>
      <w:r w:rsidRPr="0012140C">
        <w:rPr>
          <w:rFonts w:ascii="Arial" w:hAnsi="Arial" w:cs="Arial"/>
          <w:spacing w:val="-8"/>
          <w:sz w:val="24"/>
          <w:szCs w:val="24"/>
          <w:lang w:val="es-ES"/>
        </w:rPr>
        <w:t xml:space="preserve">supuesto, </w:t>
      </w:r>
      <w:r w:rsidRPr="0012140C">
        <w:rPr>
          <w:rFonts w:ascii="Arial" w:hAnsi="Arial" w:cs="Arial"/>
          <w:spacing w:val="-4"/>
          <w:sz w:val="24"/>
          <w:szCs w:val="24"/>
          <w:lang w:val="es-ES"/>
        </w:rPr>
        <w:t xml:space="preserve">en </w:t>
      </w:r>
      <w:r w:rsidRPr="0012140C">
        <w:rPr>
          <w:rFonts w:ascii="Arial" w:hAnsi="Arial" w:cs="Arial"/>
          <w:spacing w:val="-5"/>
          <w:sz w:val="24"/>
          <w:szCs w:val="24"/>
          <w:lang w:val="es-ES"/>
        </w:rPr>
        <w:t>los</w:t>
      </w:r>
      <w:r w:rsidRPr="0012140C">
        <w:rPr>
          <w:rFonts w:ascii="Arial" w:hAnsi="Arial" w:cs="Arial"/>
          <w:spacing w:val="6"/>
          <w:sz w:val="24"/>
          <w:szCs w:val="24"/>
          <w:lang w:val="es-ES"/>
        </w:rPr>
        <w:t xml:space="preserve"> </w:t>
      </w:r>
      <w:r w:rsidRPr="0012140C">
        <w:rPr>
          <w:rFonts w:ascii="Arial" w:hAnsi="Arial" w:cs="Arial"/>
          <w:spacing w:val="-8"/>
          <w:sz w:val="24"/>
          <w:szCs w:val="24"/>
          <w:lang w:val="es-ES"/>
        </w:rPr>
        <w:t>vegetales.</w:t>
      </w:r>
    </w:p>
    <w:p w:rsidR="00561A16" w:rsidRPr="0012140C" w:rsidRDefault="00BB45AA" w:rsidP="0012140C">
      <w:pPr>
        <w:pStyle w:val="Prrafodelista"/>
        <w:numPr>
          <w:ilvl w:val="0"/>
          <w:numId w:val="11"/>
        </w:numPr>
        <w:tabs>
          <w:tab w:val="left" w:pos="1027"/>
        </w:tabs>
        <w:spacing w:before="7" w:line="240" w:lineRule="auto"/>
        <w:ind w:left="1026" w:hanging="206"/>
        <w:jc w:val="both"/>
        <w:rPr>
          <w:rFonts w:ascii="Arial" w:hAnsi="Arial" w:cs="Arial"/>
          <w:sz w:val="24"/>
          <w:szCs w:val="24"/>
          <w:lang w:val="es-ES"/>
        </w:rPr>
      </w:pPr>
      <w:r w:rsidRPr="0012140C">
        <w:rPr>
          <w:rFonts w:ascii="Arial" w:hAnsi="Arial" w:cs="Arial"/>
          <w:spacing w:val="-6"/>
          <w:sz w:val="24"/>
          <w:szCs w:val="24"/>
          <w:lang w:val="es-ES"/>
        </w:rPr>
        <w:t xml:space="preserve">Pasear </w:t>
      </w:r>
      <w:r w:rsidRPr="0012140C">
        <w:rPr>
          <w:rFonts w:ascii="Arial" w:hAnsi="Arial" w:cs="Arial"/>
          <w:spacing w:val="-7"/>
          <w:sz w:val="24"/>
          <w:szCs w:val="24"/>
          <w:lang w:val="es-ES"/>
        </w:rPr>
        <w:t xml:space="preserve">animales domésticos </w:t>
      </w:r>
      <w:r w:rsidRPr="0012140C">
        <w:rPr>
          <w:rFonts w:ascii="Arial" w:hAnsi="Arial" w:cs="Arial"/>
          <w:spacing w:val="-5"/>
          <w:sz w:val="24"/>
          <w:szCs w:val="24"/>
          <w:lang w:val="es-ES"/>
        </w:rPr>
        <w:t xml:space="preserve">por las </w:t>
      </w:r>
      <w:r w:rsidRPr="0012140C">
        <w:rPr>
          <w:rFonts w:ascii="Arial" w:hAnsi="Arial" w:cs="Arial"/>
          <w:spacing w:val="-6"/>
          <w:sz w:val="24"/>
          <w:szCs w:val="24"/>
          <w:lang w:val="es-ES"/>
        </w:rPr>
        <w:t xml:space="preserve">zonas </w:t>
      </w:r>
      <w:r w:rsidRPr="0012140C">
        <w:rPr>
          <w:rFonts w:ascii="Arial" w:hAnsi="Arial" w:cs="Arial"/>
          <w:spacing w:val="-4"/>
          <w:sz w:val="24"/>
          <w:szCs w:val="24"/>
          <w:lang w:val="es-ES"/>
        </w:rPr>
        <w:t>de</w:t>
      </w:r>
      <w:r w:rsidRPr="0012140C">
        <w:rPr>
          <w:rFonts w:ascii="Arial" w:hAnsi="Arial" w:cs="Arial"/>
          <w:spacing w:val="7"/>
          <w:sz w:val="24"/>
          <w:szCs w:val="24"/>
          <w:lang w:val="es-ES"/>
        </w:rPr>
        <w:t xml:space="preserve"> </w:t>
      </w:r>
      <w:r w:rsidRPr="0012140C">
        <w:rPr>
          <w:rFonts w:ascii="Arial" w:hAnsi="Arial" w:cs="Arial"/>
          <w:spacing w:val="-7"/>
          <w:sz w:val="24"/>
          <w:szCs w:val="24"/>
          <w:lang w:val="es-ES"/>
        </w:rPr>
        <w:t>juego.</w:t>
      </w:r>
    </w:p>
    <w:p w:rsidR="00561A16" w:rsidRPr="0012140C" w:rsidRDefault="00561A16" w:rsidP="0012140C">
      <w:pPr>
        <w:pStyle w:val="Textoindependiente"/>
        <w:spacing w:before="11"/>
        <w:jc w:val="both"/>
        <w:rPr>
          <w:rFonts w:ascii="Arial" w:hAnsi="Arial" w:cs="Arial"/>
          <w:lang w:val="es-ES"/>
        </w:rPr>
      </w:pPr>
    </w:p>
    <w:p w:rsidR="002D7781" w:rsidRPr="0012140C" w:rsidRDefault="002D7781" w:rsidP="0012140C">
      <w:pPr>
        <w:pStyle w:val="Ttulo1"/>
        <w:jc w:val="both"/>
        <w:rPr>
          <w:rFonts w:ascii="Arial" w:hAnsi="Arial" w:cs="Arial"/>
          <w:lang w:val="es-ES"/>
        </w:rPr>
      </w:pPr>
    </w:p>
    <w:p w:rsidR="00561A16" w:rsidRPr="00B452A9" w:rsidRDefault="00E557C5" w:rsidP="0012140C">
      <w:pPr>
        <w:pStyle w:val="Ttulo1"/>
        <w:jc w:val="both"/>
        <w:rPr>
          <w:rFonts w:ascii="Arial" w:hAnsi="Arial" w:cs="Arial"/>
          <w:lang w:val="es-ES"/>
        </w:rPr>
      </w:pPr>
      <w:r>
        <w:rPr>
          <w:rFonts w:ascii="Arial" w:hAnsi="Arial" w:cs="Arial"/>
          <w:lang w:val="es-ES"/>
        </w:rPr>
        <w:t>ARTÍCULO 9. USUARIOS</w:t>
      </w:r>
      <w:r w:rsidR="00617EBE">
        <w:rPr>
          <w:rFonts w:ascii="Arial" w:hAnsi="Arial" w:cs="Arial"/>
          <w:lang w:val="es-ES"/>
        </w:rPr>
        <w:t>.</w:t>
      </w:r>
    </w:p>
    <w:p w:rsidR="00561A16" w:rsidRPr="00B452A9" w:rsidRDefault="00561A16" w:rsidP="0012140C">
      <w:pPr>
        <w:pStyle w:val="Textoindependiente"/>
        <w:spacing w:before="3"/>
        <w:jc w:val="both"/>
        <w:rPr>
          <w:rFonts w:ascii="Arial" w:hAnsi="Arial" w:cs="Arial"/>
          <w:b/>
          <w:lang w:val="es-ES"/>
        </w:rPr>
      </w:pPr>
    </w:p>
    <w:p w:rsidR="00561A16" w:rsidRPr="00B452A9" w:rsidRDefault="00B452A9" w:rsidP="00B452A9">
      <w:pPr>
        <w:pStyle w:val="Textoindependiente"/>
        <w:spacing w:before="1" w:line="242" w:lineRule="auto"/>
        <w:ind w:left="115" w:right="111" w:firstLine="705"/>
        <w:jc w:val="both"/>
        <w:rPr>
          <w:rFonts w:ascii="Arial" w:hAnsi="Arial" w:cs="Arial"/>
          <w:lang w:val="es-ES"/>
        </w:rPr>
      </w:pPr>
      <w:r>
        <w:rPr>
          <w:rFonts w:ascii="Arial" w:hAnsi="Arial" w:cs="Arial"/>
          <w:lang w:val="es-ES"/>
        </w:rPr>
        <w:t xml:space="preserve">1. </w:t>
      </w:r>
      <w:r w:rsidR="00BB45AA" w:rsidRPr="00B452A9">
        <w:rPr>
          <w:rFonts w:ascii="Arial" w:hAnsi="Arial" w:cs="Arial"/>
          <w:lang w:val="es-ES"/>
        </w:rPr>
        <w:t>Los parques infantiles serán diseñados para la población menor de 14 años.</w:t>
      </w:r>
    </w:p>
    <w:p w:rsidR="00561A16" w:rsidRPr="00B452A9" w:rsidRDefault="00B452A9" w:rsidP="00B452A9">
      <w:pPr>
        <w:pStyle w:val="Textoindependiente"/>
        <w:spacing w:before="1" w:line="242" w:lineRule="auto"/>
        <w:ind w:left="115" w:right="111" w:firstLine="705"/>
        <w:jc w:val="both"/>
        <w:rPr>
          <w:rFonts w:ascii="Arial" w:hAnsi="Arial" w:cs="Arial"/>
          <w:lang w:val="es-ES"/>
        </w:rPr>
      </w:pPr>
      <w:r w:rsidRPr="00B452A9">
        <w:rPr>
          <w:rFonts w:ascii="Arial" w:hAnsi="Arial" w:cs="Arial"/>
          <w:lang w:val="es-ES"/>
        </w:rPr>
        <w:t>2.</w:t>
      </w:r>
      <w:r>
        <w:rPr>
          <w:rFonts w:ascii="Arial" w:hAnsi="Arial" w:cs="Arial"/>
          <w:lang w:val="es-ES"/>
        </w:rPr>
        <w:t xml:space="preserve"> </w:t>
      </w:r>
      <w:r w:rsidR="00BB45AA" w:rsidRPr="00B452A9">
        <w:rPr>
          <w:rFonts w:ascii="Arial" w:hAnsi="Arial" w:cs="Arial"/>
          <w:lang w:val="es-ES"/>
        </w:rPr>
        <w:t xml:space="preserve">Los parques infantiles serán accesibles para las personas con movilidad reducida, conforme a lo previsto en </w:t>
      </w:r>
      <w:r w:rsidR="00E24B9F" w:rsidRPr="00B452A9">
        <w:rPr>
          <w:rFonts w:ascii="Arial" w:hAnsi="Arial" w:cs="Arial"/>
          <w:lang w:val="es-ES"/>
        </w:rPr>
        <w:t>la Normativa Autonómica de</w:t>
      </w:r>
      <w:r w:rsidR="00BB45AA" w:rsidRPr="00B452A9">
        <w:rPr>
          <w:rFonts w:ascii="Arial" w:hAnsi="Arial" w:cs="Arial"/>
          <w:lang w:val="es-ES"/>
        </w:rPr>
        <w:t xml:space="preserve"> Accesibilidad.</w:t>
      </w:r>
    </w:p>
    <w:p w:rsidR="00561A16" w:rsidRPr="0012140C" w:rsidRDefault="00B452A9" w:rsidP="00B452A9">
      <w:pPr>
        <w:pStyle w:val="Textoindependiente"/>
        <w:spacing w:before="1" w:line="242" w:lineRule="auto"/>
        <w:ind w:left="115" w:right="111" w:firstLine="705"/>
        <w:jc w:val="both"/>
        <w:rPr>
          <w:rFonts w:ascii="Arial" w:hAnsi="Arial" w:cs="Arial"/>
          <w:lang w:val="es-ES"/>
        </w:rPr>
      </w:pPr>
      <w:r>
        <w:rPr>
          <w:rFonts w:ascii="Arial" w:hAnsi="Arial" w:cs="Arial"/>
          <w:lang w:val="es-ES"/>
        </w:rPr>
        <w:t xml:space="preserve">3. </w:t>
      </w:r>
      <w:r w:rsidR="00BB45AA" w:rsidRPr="00B452A9">
        <w:rPr>
          <w:rFonts w:ascii="Arial" w:hAnsi="Arial" w:cs="Arial"/>
          <w:lang w:val="es-ES"/>
        </w:rPr>
        <w:t xml:space="preserve">Los menores de seis años, durante el tiempo que permanezcan en las áreas de juego infantil, deberán estar constantemente acompañados por un adulto que se haga responsable de su cuidado </w:t>
      </w:r>
      <w:r w:rsidR="00BB45AA" w:rsidRPr="0012140C">
        <w:rPr>
          <w:rFonts w:ascii="Arial" w:hAnsi="Arial" w:cs="Arial"/>
          <w:lang w:val="es-ES"/>
        </w:rPr>
        <w:t>y</w:t>
      </w:r>
      <w:r w:rsidR="00BB45AA" w:rsidRPr="00B452A9">
        <w:rPr>
          <w:rFonts w:ascii="Arial" w:hAnsi="Arial" w:cs="Arial"/>
          <w:lang w:val="es-ES"/>
        </w:rPr>
        <w:t xml:space="preserve"> atención.</w:t>
      </w:r>
    </w:p>
    <w:p w:rsidR="00561A16" w:rsidRPr="00B452A9" w:rsidRDefault="00B452A9" w:rsidP="00B452A9">
      <w:pPr>
        <w:pStyle w:val="Textoindependiente"/>
        <w:spacing w:before="1" w:line="242" w:lineRule="auto"/>
        <w:ind w:left="115" w:right="111" w:firstLine="705"/>
        <w:jc w:val="both"/>
        <w:rPr>
          <w:rFonts w:ascii="Arial" w:hAnsi="Arial" w:cs="Arial"/>
          <w:lang w:val="es-ES"/>
        </w:rPr>
      </w:pPr>
      <w:r>
        <w:rPr>
          <w:rFonts w:ascii="Arial" w:hAnsi="Arial" w:cs="Arial"/>
          <w:lang w:val="es-ES"/>
        </w:rPr>
        <w:t xml:space="preserve">4. </w:t>
      </w:r>
      <w:r w:rsidR="00BB45AA" w:rsidRPr="00B452A9">
        <w:rPr>
          <w:rFonts w:ascii="Arial" w:hAnsi="Arial" w:cs="Arial"/>
          <w:lang w:val="es-ES"/>
        </w:rPr>
        <w:t>Los mayores de edad no podrán usar los elementos de juego integrantes de los parques infantiles.</w:t>
      </w:r>
    </w:p>
    <w:p w:rsidR="002D7781" w:rsidRDefault="002D7781" w:rsidP="00B452A9">
      <w:pPr>
        <w:pStyle w:val="Textoindependiente"/>
        <w:spacing w:before="1" w:line="242" w:lineRule="auto"/>
        <w:ind w:left="115" w:right="111" w:firstLine="705"/>
        <w:jc w:val="both"/>
        <w:rPr>
          <w:rFonts w:ascii="Arial" w:hAnsi="Arial" w:cs="Arial"/>
          <w:lang w:val="es-ES"/>
        </w:rPr>
      </w:pPr>
    </w:p>
    <w:p w:rsidR="006B5873" w:rsidRPr="0012140C" w:rsidRDefault="006B5873" w:rsidP="0012140C">
      <w:pPr>
        <w:pStyle w:val="Ttulo1"/>
        <w:jc w:val="both"/>
        <w:rPr>
          <w:rFonts w:ascii="Arial" w:hAnsi="Arial" w:cs="Arial"/>
          <w:lang w:val="es-ES"/>
        </w:rPr>
      </w:pPr>
    </w:p>
    <w:p w:rsidR="00561A16" w:rsidRPr="0012140C" w:rsidRDefault="00BB45AA" w:rsidP="0012140C">
      <w:pPr>
        <w:pStyle w:val="Ttulo1"/>
        <w:jc w:val="both"/>
        <w:rPr>
          <w:rFonts w:ascii="Arial" w:hAnsi="Arial" w:cs="Arial"/>
          <w:lang w:val="es-ES"/>
        </w:rPr>
      </w:pPr>
      <w:r w:rsidRPr="0012140C">
        <w:rPr>
          <w:rFonts w:ascii="Arial" w:hAnsi="Arial" w:cs="Arial"/>
          <w:lang w:val="es-ES"/>
        </w:rPr>
        <w:t>ARTÍC</w:t>
      </w:r>
      <w:r w:rsidR="00E557C5">
        <w:rPr>
          <w:rFonts w:ascii="Arial" w:hAnsi="Arial" w:cs="Arial"/>
          <w:lang w:val="es-ES"/>
        </w:rPr>
        <w:t>ULO 10. DEBERES DE LOS USUARIOS</w:t>
      </w:r>
      <w:r w:rsidR="003E6B41">
        <w:rPr>
          <w:rFonts w:ascii="Arial" w:hAnsi="Arial" w:cs="Arial"/>
          <w:lang w:val="es-ES"/>
        </w:rPr>
        <w:t>.</w:t>
      </w:r>
    </w:p>
    <w:p w:rsidR="00561A16" w:rsidRPr="00B452A9" w:rsidRDefault="00561A16" w:rsidP="00B452A9">
      <w:pPr>
        <w:pStyle w:val="Textoindependiente"/>
        <w:spacing w:before="1" w:line="242" w:lineRule="auto"/>
        <w:ind w:left="115" w:right="111" w:firstLine="705"/>
        <w:jc w:val="both"/>
        <w:rPr>
          <w:rFonts w:ascii="Arial" w:hAnsi="Arial" w:cs="Arial"/>
          <w:lang w:val="es-ES"/>
        </w:rPr>
      </w:pPr>
    </w:p>
    <w:p w:rsidR="00561A16" w:rsidRPr="0012140C" w:rsidRDefault="00B452A9" w:rsidP="00B452A9">
      <w:pPr>
        <w:pStyle w:val="Textoindependiente"/>
        <w:spacing w:before="1" w:line="242" w:lineRule="auto"/>
        <w:ind w:left="115" w:right="111" w:firstLine="705"/>
        <w:jc w:val="both"/>
        <w:rPr>
          <w:rFonts w:ascii="Arial" w:hAnsi="Arial" w:cs="Arial"/>
          <w:lang w:val="es-ES"/>
        </w:rPr>
      </w:pPr>
      <w:r>
        <w:rPr>
          <w:rFonts w:ascii="Arial" w:hAnsi="Arial" w:cs="Arial"/>
          <w:lang w:val="es-ES"/>
        </w:rPr>
        <w:t xml:space="preserve">1. </w:t>
      </w:r>
      <w:r w:rsidR="00BB45AA" w:rsidRPr="00B452A9">
        <w:rPr>
          <w:rFonts w:ascii="Arial" w:hAnsi="Arial" w:cs="Arial"/>
          <w:lang w:val="es-ES"/>
        </w:rPr>
        <w:t xml:space="preserve">Los usuarios de los parques infantiles </w:t>
      </w:r>
      <w:r w:rsidR="00BB45AA" w:rsidRPr="0012140C">
        <w:rPr>
          <w:rFonts w:ascii="Arial" w:hAnsi="Arial" w:cs="Arial"/>
          <w:lang w:val="es-ES"/>
        </w:rPr>
        <w:t xml:space="preserve">y </w:t>
      </w:r>
      <w:r w:rsidR="00BB45AA" w:rsidRPr="00B452A9">
        <w:rPr>
          <w:rFonts w:ascii="Arial" w:hAnsi="Arial" w:cs="Arial"/>
          <w:lang w:val="es-ES"/>
        </w:rPr>
        <w:t xml:space="preserve">del mobiliario  urbano  instalado  en  los  mismos deberán cumplir  las  instrucciones  que  sobre  su  utilización  figure  en  los indicadores, anuncios, rótulos </w:t>
      </w:r>
      <w:r w:rsidR="00BB45AA" w:rsidRPr="0012140C">
        <w:rPr>
          <w:rFonts w:ascii="Arial" w:hAnsi="Arial" w:cs="Arial"/>
          <w:lang w:val="es-ES"/>
        </w:rPr>
        <w:t xml:space="preserve">y </w:t>
      </w:r>
      <w:r w:rsidR="00BB45AA" w:rsidRPr="00B452A9">
        <w:rPr>
          <w:rFonts w:ascii="Arial" w:hAnsi="Arial" w:cs="Arial"/>
          <w:lang w:val="es-ES"/>
        </w:rPr>
        <w:t>señales existentes.</w:t>
      </w:r>
    </w:p>
    <w:p w:rsidR="00561A16" w:rsidRPr="0012140C" w:rsidRDefault="00561A16" w:rsidP="003E6B41">
      <w:pPr>
        <w:pStyle w:val="Textoindependiente"/>
        <w:spacing w:before="1" w:line="242" w:lineRule="auto"/>
        <w:ind w:right="111"/>
        <w:jc w:val="both"/>
        <w:rPr>
          <w:rFonts w:ascii="Arial" w:hAnsi="Arial" w:cs="Arial"/>
          <w:lang w:val="es-ES"/>
        </w:rPr>
      </w:pPr>
    </w:p>
    <w:p w:rsidR="00561A16" w:rsidRPr="0012140C" w:rsidRDefault="00B452A9" w:rsidP="00B452A9">
      <w:pPr>
        <w:pStyle w:val="Textoindependiente"/>
        <w:spacing w:before="1" w:line="242" w:lineRule="auto"/>
        <w:ind w:left="115" w:right="111" w:firstLine="705"/>
        <w:jc w:val="both"/>
        <w:rPr>
          <w:rFonts w:ascii="Arial" w:hAnsi="Arial" w:cs="Arial"/>
          <w:lang w:val="es-ES"/>
        </w:rPr>
      </w:pPr>
      <w:r>
        <w:rPr>
          <w:rFonts w:ascii="Arial" w:hAnsi="Arial" w:cs="Arial"/>
          <w:lang w:val="es-ES"/>
        </w:rPr>
        <w:t xml:space="preserve">2. </w:t>
      </w:r>
      <w:r w:rsidR="00BB45AA" w:rsidRPr="0012140C">
        <w:rPr>
          <w:rFonts w:ascii="Arial" w:hAnsi="Arial" w:cs="Arial"/>
          <w:lang w:val="es-ES"/>
        </w:rPr>
        <w:t>Los usuarios de los parques infantiles tienen los siguientes deberes:</w:t>
      </w:r>
    </w:p>
    <w:p w:rsidR="00561A16" w:rsidRPr="0012140C" w:rsidRDefault="0012140C" w:rsidP="00B452A9">
      <w:pPr>
        <w:pStyle w:val="Textoindependiente"/>
        <w:spacing w:before="1" w:line="242" w:lineRule="auto"/>
        <w:ind w:left="115" w:right="111" w:firstLine="705"/>
        <w:jc w:val="both"/>
        <w:rPr>
          <w:rFonts w:ascii="Arial" w:hAnsi="Arial" w:cs="Arial"/>
          <w:lang w:val="es-ES"/>
        </w:rPr>
      </w:pPr>
      <w:r w:rsidRPr="00B452A9">
        <w:rPr>
          <w:rFonts w:ascii="Arial" w:hAnsi="Arial" w:cs="Arial"/>
          <w:lang w:val="es-ES"/>
        </w:rPr>
        <w:t>a) Respeto</w:t>
      </w:r>
      <w:r w:rsidR="00BB45AA" w:rsidRPr="00B452A9">
        <w:rPr>
          <w:rFonts w:ascii="Arial" w:hAnsi="Arial" w:cs="Arial"/>
          <w:lang w:val="es-ES"/>
        </w:rPr>
        <w:t xml:space="preserve"> de las instalaciones.</w:t>
      </w:r>
    </w:p>
    <w:p w:rsidR="00561A16" w:rsidRPr="0012140C" w:rsidRDefault="0012140C" w:rsidP="00B452A9">
      <w:pPr>
        <w:pStyle w:val="Textoindependiente"/>
        <w:spacing w:before="1" w:line="242" w:lineRule="auto"/>
        <w:ind w:left="115" w:right="111" w:firstLine="705"/>
        <w:jc w:val="both"/>
        <w:rPr>
          <w:rFonts w:ascii="Arial" w:hAnsi="Arial" w:cs="Arial"/>
          <w:lang w:val="es-ES"/>
        </w:rPr>
      </w:pPr>
      <w:r w:rsidRPr="00B452A9">
        <w:rPr>
          <w:rFonts w:ascii="Arial" w:hAnsi="Arial" w:cs="Arial"/>
          <w:lang w:val="es-ES"/>
        </w:rPr>
        <w:t>b) Conservación</w:t>
      </w:r>
      <w:r w:rsidR="00BB45AA" w:rsidRPr="00B452A9">
        <w:rPr>
          <w:rFonts w:ascii="Arial" w:hAnsi="Arial" w:cs="Arial"/>
          <w:lang w:val="es-ES"/>
        </w:rPr>
        <w:t xml:space="preserve"> de las</w:t>
      </w:r>
      <w:r w:rsidR="00BB45AA" w:rsidRPr="0012140C">
        <w:rPr>
          <w:rFonts w:ascii="Arial" w:hAnsi="Arial" w:cs="Arial"/>
          <w:lang w:val="es-ES"/>
        </w:rPr>
        <w:t xml:space="preserve"> </w:t>
      </w:r>
      <w:r w:rsidR="00BB45AA" w:rsidRPr="00B452A9">
        <w:rPr>
          <w:rFonts w:ascii="Arial" w:hAnsi="Arial" w:cs="Arial"/>
          <w:lang w:val="es-ES"/>
        </w:rPr>
        <w:t>instalaciones.</w:t>
      </w:r>
    </w:p>
    <w:p w:rsidR="00561A16" w:rsidRPr="0012140C" w:rsidRDefault="00F90F07" w:rsidP="00B452A9">
      <w:pPr>
        <w:pStyle w:val="Textoindependiente"/>
        <w:spacing w:before="1" w:line="242" w:lineRule="auto"/>
        <w:ind w:left="115" w:right="111" w:firstLine="705"/>
        <w:jc w:val="both"/>
        <w:rPr>
          <w:rFonts w:ascii="Arial" w:hAnsi="Arial" w:cs="Arial"/>
          <w:lang w:val="es-ES"/>
        </w:rPr>
      </w:pPr>
      <w:r w:rsidRPr="0012140C">
        <w:rPr>
          <w:rFonts w:ascii="Arial" w:hAnsi="Arial" w:cs="Arial"/>
          <w:lang w:val="es-ES"/>
        </w:rPr>
        <w:lastRenderedPageBreak/>
        <w:t>c)</w:t>
      </w:r>
      <w:r w:rsidR="00BB45AA" w:rsidRPr="0012140C">
        <w:rPr>
          <w:rFonts w:ascii="Arial" w:hAnsi="Arial" w:cs="Arial"/>
          <w:lang w:val="es-ES"/>
        </w:rPr>
        <w:t xml:space="preserve"> Observar y respetar </w:t>
      </w:r>
      <w:r w:rsidR="00BB45AA" w:rsidRPr="00B452A9">
        <w:rPr>
          <w:rFonts w:ascii="Arial" w:hAnsi="Arial" w:cs="Arial"/>
          <w:lang w:val="es-ES"/>
        </w:rPr>
        <w:t xml:space="preserve">las indicaciones respecto </w:t>
      </w:r>
      <w:r w:rsidR="00BB45AA" w:rsidRPr="0012140C">
        <w:rPr>
          <w:rFonts w:ascii="Arial" w:hAnsi="Arial" w:cs="Arial"/>
          <w:lang w:val="es-ES"/>
        </w:rPr>
        <w:t xml:space="preserve">a </w:t>
      </w:r>
      <w:r w:rsidR="00BB45AA" w:rsidRPr="00B452A9">
        <w:rPr>
          <w:rFonts w:ascii="Arial" w:hAnsi="Arial" w:cs="Arial"/>
          <w:lang w:val="es-ES"/>
        </w:rPr>
        <w:t xml:space="preserve">la idoneidad de los juegos </w:t>
      </w:r>
      <w:r w:rsidR="00BB45AA" w:rsidRPr="0012140C">
        <w:rPr>
          <w:rFonts w:ascii="Arial" w:hAnsi="Arial" w:cs="Arial"/>
          <w:lang w:val="es-ES"/>
        </w:rPr>
        <w:t xml:space="preserve">a </w:t>
      </w:r>
      <w:r w:rsidR="00BB45AA" w:rsidRPr="00B452A9">
        <w:rPr>
          <w:rFonts w:ascii="Arial" w:hAnsi="Arial" w:cs="Arial"/>
          <w:lang w:val="es-ES"/>
        </w:rPr>
        <w:t>la edad de los menores.</w:t>
      </w:r>
    </w:p>
    <w:p w:rsidR="00561A16" w:rsidRDefault="00F90F07" w:rsidP="00B452A9">
      <w:pPr>
        <w:pStyle w:val="Textoindependiente"/>
        <w:spacing w:before="1" w:line="242" w:lineRule="auto"/>
        <w:ind w:left="115" w:right="111" w:firstLine="705"/>
        <w:jc w:val="both"/>
        <w:rPr>
          <w:rFonts w:ascii="Arial" w:hAnsi="Arial" w:cs="Arial"/>
          <w:lang w:val="es-ES"/>
        </w:rPr>
      </w:pPr>
      <w:r w:rsidRPr="0012140C">
        <w:rPr>
          <w:rFonts w:ascii="Arial" w:hAnsi="Arial" w:cs="Arial"/>
          <w:lang w:val="es-ES"/>
        </w:rPr>
        <w:t>d)</w:t>
      </w:r>
      <w:r w:rsidR="00BB45AA" w:rsidRPr="0012140C">
        <w:rPr>
          <w:rFonts w:ascii="Arial" w:hAnsi="Arial" w:cs="Arial"/>
          <w:lang w:val="es-ES"/>
        </w:rPr>
        <w:t xml:space="preserve"> No introducir elementos ajenos a los juegos que puedan suponer peligro o deterioro de las instalaciones.</w:t>
      </w:r>
    </w:p>
    <w:p w:rsidR="003E6B41" w:rsidRDefault="003E6B41" w:rsidP="00B452A9">
      <w:pPr>
        <w:pStyle w:val="Textoindependiente"/>
        <w:spacing w:before="1" w:line="242" w:lineRule="auto"/>
        <w:ind w:left="115" w:right="111" w:firstLine="705"/>
        <w:jc w:val="both"/>
        <w:rPr>
          <w:rFonts w:ascii="Arial" w:hAnsi="Arial" w:cs="Arial"/>
          <w:lang w:val="es-ES"/>
        </w:rPr>
      </w:pPr>
    </w:p>
    <w:p w:rsidR="00B452A9" w:rsidRPr="0012140C" w:rsidRDefault="00EE3680" w:rsidP="00EE3680">
      <w:pPr>
        <w:pStyle w:val="Textoindependiente"/>
        <w:spacing w:before="1" w:line="242" w:lineRule="auto"/>
        <w:ind w:right="111"/>
        <w:jc w:val="both"/>
        <w:rPr>
          <w:rFonts w:ascii="Arial" w:hAnsi="Arial" w:cs="Arial"/>
          <w:lang w:val="es-ES"/>
        </w:rPr>
      </w:pPr>
      <w:r>
        <w:rPr>
          <w:rFonts w:ascii="Arial" w:hAnsi="Arial" w:cs="Arial"/>
          <w:lang w:val="es-ES"/>
        </w:rPr>
        <w:t xml:space="preserve"> </w:t>
      </w:r>
      <w:r>
        <w:rPr>
          <w:rFonts w:ascii="Arial" w:hAnsi="Arial" w:cs="Arial"/>
          <w:lang w:val="es-ES"/>
        </w:rPr>
        <w:tab/>
        <w:t xml:space="preserve">3.   </w:t>
      </w:r>
      <w:r w:rsidR="003E6B41">
        <w:rPr>
          <w:rFonts w:ascii="Arial" w:hAnsi="Arial" w:cs="Arial"/>
          <w:lang w:val="es-ES"/>
        </w:rPr>
        <w:t xml:space="preserve">En cualquier caso, deberán </w:t>
      </w:r>
      <w:r w:rsidR="00B452A9" w:rsidRPr="00B452A9">
        <w:rPr>
          <w:rFonts w:ascii="Arial" w:hAnsi="Arial" w:cs="Arial"/>
          <w:lang w:val="es-ES"/>
        </w:rPr>
        <w:t xml:space="preserve">atender  las  indicaciones  que  formulen  los  agentes  de la Policía Local </w:t>
      </w:r>
      <w:r w:rsidR="00B452A9" w:rsidRPr="0012140C">
        <w:rPr>
          <w:rFonts w:ascii="Arial" w:hAnsi="Arial" w:cs="Arial"/>
          <w:lang w:val="es-ES"/>
        </w:rPr>
        <w:t xml:space="preserve">y </w:t>
      </w:r>
      <w:r w:rsidR="00B452A9" w:rsidRPr="00B452A9">
        <w:rPr>
          <w:rFonts w:ascii="Arial" w:hAnsi="Arial" w:cs="Arial"/>
          <w:lang w:val="es-ES"/>
        </w:rPr>
        <w:t xml:space="preserve">funcionarios del Servicio de Jardinería </w:t>
      </w:r>
      <w:r w:rsidR="00B452A9" w:rsidRPr="0012140C">
        <w:rPr>
          <w:rFonts w:ascii="Arial" w:hAnsi="Arial" w:cs="Arial"/>
          <w:lang w:val="es-ES"/>
        </w:rPr>
        <w:t xml:space="preserve">y </w:t>
      </w:r>
      <w:r w:rsidR="00B452A9" w:rsidRPr="00B452A9">
        <w:rPr>
          <w:rFonts w:ascii="Arial" w:hAnsi="Arial" w:cs="Arial"/>
          <w:lang w:val="es-ES"/>
        </w:rPr>
        <w:t xml:space="preserve">Paisaje  </w:t>
      </w:r>
      <w:r w:rsidR="00B452A9" w:rsidRPr="0012140C">
        <w:rPr>
          <w:rFonts w:ascii="Arial" w:hAnsi="Arial" w:cs="Arial"/>
          <w:lang w:val="es-ES"/>
        </w:rPr>
        <w:t xml:space="preserve">y  </w:t>
      </w:r>
      <w:r w:rsidR="00B452A9" w:rsidRPr="00B452A9">
        <w:rPr>
          <w:rFonts w:ascii="Arial" w:hAnsi="Arial" w:cs="Arial"/>
          <w:lang w:val="es-ES"/>
        </w:rPr>
        <w:t>personal  de  las empresas de mantenimiento en su caso.</w:t>
      </w:r>
    </w:p>
    <w:p w:rsidR="006B5873" w:rsidRDefault="006B5873" w:rsidP="00B452A9">
      <w:pPr>
        <w:pStyle w:val="Textoindependiente"/>
        <w:spacing w:before="1" w:line="242" w:lineRule="auto"/>
        <w:ind w:left="115" w:right="111" w:firstLine="705"/>
        <w:jc w:val="both"/>
        <w:rPr>
          <w:rFonts w:ascii="Arial" w:hAnsi="Arial" w:cs="Arial"/>
          <w:lang w:val="es-ES"/>
        </w:rPr>
      </w:pPr>
    </w:p>
    <w:p w:rsidR="003E6B41" w:rsidRPr="00B452A9" w:rsidRDefault="003E6B41" w:rsidP="00B452A9">
      <w:pPr>
        <w:pStyle w:val="Textoindependiente"/>
        <w:spacing w:before="1" w:line="242" w:lineRule="auto"/>
        <w:ind w:left="115" w:right="111" w:firstLine="705"/>
        <w:jc w:val="both"/>
        <w:rPr>
          <w:rFonts w:ascii="Arial" w:hAnsi="Arial" w:cs="Arial"/>
          <w:lang w:val="es-ES"/>
        </w:rPr>
      </w:pPr>
    </w:p>
    <w:p w:rsidR="00561A16" w:rsidRPr="0012140C"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 xml:space="preserve">Capítulo III.- Responsabilidad y </w:t>
      </w:r>
      <w:r w:rsidR="00F90F07" w:rsidRPr="0012140C">
        <w:rPr>
          <w:rFonts w:ascii="Arial" w:hAnsi="Arial" w:cs="Arial"/>
          <w:u w:val="thick"/>
          <w:lang w:val="es-ES"/>
        </w:rPr>
        <w:t>señalización.</w:t>
      </w:r>
    </w:p>
    <w:p w:rsidR="00561A16" w:rsidRDefault="00561A16" w:rsidP="0012140C">
      <w:pPr>
        <w:pStyle w:val="Textoindependiente"/>
        <w:spacing w:before="3"/>
        <w:jc w:val="both"/>
        <w:rPr>
          <w:rFonts w:ascii="Arial" w:hAnsi="Arial" w:cs="Arial"/>
          <w:b/>
          <w:lang w:val="es-ES"/>
        </w:rPr>
      </w:pPr>
    </w:p>
    <w:p w:rsidR="003E6B41" w:rsidRPr="0012140C" w:rsidRDefault="003E6B41" w:rsidP="0012140C">
      <w:pPr>
        <w:pStyle w:val="Textoindependiente"/>
        <w:spacing w:before="3"/>
        <w:jc w:val="both"/>
        <w:rPr>
          <w:rFonts w:ascii="Arial" w:hAnsi="Arial" w:cs="Arial"/>
          <w:b/>
          <w:lang w:val="es-ES"/>
        </w:rPr>
      </w:pPr>
    </w:p>
    <w:p w:rsidR="00561A16" w:rsidRPr="00EE3680" w:rsidRDefault="00BB45AA" w:rsidP="0012140C">
      <w:pPr>
        <w:spacing w:before="69"/>
        <w:ind w:left="820" w:right="186"/>
        <w:jc w:val="both"/>
        <w:rPr>
          <w:rFonts w:ascii="Arial" w:hAnsi="Arial" w:cs="Arial"/>
          <w:b/>
          <w:sz w:val="24"/>
          <w:szCs w:val="24"/>
          <w:lang w:val="es-ES"/>
        </w:rPr>
      </w:pPr>
      <w:r w:rsidRPr="00EE3680">
        <w:rPr>
          <w:rFonts w:ascii="Arial" w:hAnsi="Arial" w:cs="Arial"/>
          <w:b/>
          <w:sz w:val="24"/>
          <w:szCs w:val="24"/>
          <w:lang w:val="es-ES"/>
        </w:rPr>
        <w:t>ARTÍCULO 11.- RESPONSABILIDAD</w:t>
      </w:r>
      <w:r w:rsidR="003E6B41">
        <w:rPr>
          <w:rFonts w:ascii="Arial" w:hAnsi="Arial" w:cs="Arial"/>
          <w:b/>
          <w:sz w:val="24"/>
          <w:szCs w:val="24"/>
          <w:lang w:val="es-ES"/>
        </w:rPr>
        <w:t>.</w:t>
      </w:r>
    </w:p>
    <w:p w:rsidR="00561A16" w:rsidRPr="00EE3680" w:rsidRDefault="00561A16" w:rsidP="003E6B41">
      <w:pPr>
        <w:pStyle w:val="Textoindependiente"/>
        <w:spacing w:before="3"/>
        <w:ind w:firstLine="851"/>
        <w:jc w:val="both"/>
        <w:rPr>
          <w:rFonts w:ascii="Arial" w:hAnsi="Arial" w:cs="Arial"/>
          <w:b/>
          <w:lang w:val="es-ES"/>
        </w:rPr>
      </w:pPr>
    </w:p>
    <w:p w:rsidR="003E6B41" w:rsidRDefault="00BB45AA" w:rsidP="003E6B41">
      <w:pPr>
        <w:pStyle w:val="Textoindependiente"/>
        <w:numPr>
          <w:ilvl w:val="0"/>
          <w:numId w:val="26"/>
        </w:numPr>
        <w:spacing w:before="1" w:line="242" w:lineRule="auto"/>
        <w:ind w:left="0" w:right="111" w:firstLine="851"/>
        <w:jc w:val="both"/>
        <w:rPr>
          <w:rFonts w:ascii="Arial" w:hAnsi="Arial" w:cs="Arial"/>
          <w:lang w:val="es-ES"/>
        </w:rPr>
      </w:pPr>
      <w:r w:rsidRPr="00EE3680">
        <w:rPr>
          <w:rFonts w:ascii="Arial" w:hAnsi="Arial" w:cs="Arial"/>
          <w:lang w:val="es-ES"/>
        </w:rPr>
        <w:t>En caso de accidente, la responsabilidad recaerá en el titular del parque infantil siempre que el mismo se haya producido por defectos en el diseño el parque o haya habido dejación en la tarea de mantenimiento.</w:t>
      </w:r>
    </w:p>
    <w:p w:rsidR="003E6B41" w:rsidRPr="003E6B41" w:rsidRDefault="003E6B41" w:rsidP="003E6B41">
      <w:pPr>
        <w:pStyle w:val="Textoindependiente"/>
        <w:spacing w:before="1" w:line="242" w:lineRule="auto"/>
        <w:ind w:left="851" w:right="111"/>
        <w:jc w:val="both"/>
        <w:rPr>
          <w:rFonts w:ascii="Arial" w:hAnsi="Arial" w:cs="Arial"/>
          <w:lang w:val="es-ES"/>
        </w:rPr>
      </w:pPr>
    </w:p>
    <w:p w:rsidR="00561A16" w:rsidRDefault="00BB45AA" w:rsidP="003E6B41">
      <w:pPr>
        <w:pStyle w:val="Textoindependiente"/>
        <w:numPr>
          <w:ilvl w:val="0"/>
          <w:numId w:val="26"/>
        </w:numPr>
        <w:spacing w:before="1" w:line="242" w:lineRule="auto"/>
        <w:ind w:left="0" w:right="111" w:firstLine="851"/>
        <w:jc w:val="both"/>
        <w:rPr>
          <w:rFonts w:ascii="Arial" w:hAnsi="Arial" w:cs="Arial"/>
          <w:lang w:val="es-ES"/>
        </w:rPr>
      </w:pPr>
      <w:r w:rsidRPr="00EE3680">
        <w:rPr>
          <w:rFonts w:ascii="Arial" w:hAnsi="Arial" w:cs="Arial"/>
          <w:lang w:val="es-ES"/>
        </w:rPr>
        <w:t xml:space="preserve">Cuando </w:t>
      </w:r>
      <w:r w:rsidRPr="0012140C">
        <w:rPr>
          <w:rFonts w:ascii="Arial" w:hAnsi="Arial" w:cs="Arial"/>
          <w:lang w:val="es-ES"/>
        </w:rPr>
        <w:t xml:space="preserve">el </w:t>
      </w:r>
      <w:r w:rsidRPr="00EE3680">
        <w:rPr>
          <w:rFonts w:ascii="Arial" w:hAnsi="Arial" w:cs="Arial"/>
          <w:lang w:val="es-ES"/>
        </w:rPr>
        <w:t xml:space="preserve">accidente sea imputable al dolo </w:t>
      </w:r>
      <w:r w:rsidRPr="0012140C">
        <w:rPr>
          <w:rFonts w:ascii="Arial" w:hAnsi="Arial" w:cs="Arial"/>
          <w:lang w:val="es-ES"/>
        </w:rPr>
        <w:t xml:space="preserve">o </w:t>
      </w:r>
      <w:r w:rsidRPr="00EE3680">
        <w:rPr>
          <w:rFonts w:ascii="Arial" w:hAnsi="Arial" w:cs="Arial"/>
          <w:lang w:val="es-ES"/>
        </w:rPr>
        <w:t>mal uso de las instalaciones, el titular del parque quedará eximido de toda responsabilidad.</w:t>
      </w:r>
    </w:p>
    <w:p w:rsidR="003E6B41" w:rsidRPr="0012140C" w:rsidRDefault="003E6B41" w:rsidP="003E6B41">
      <w:pPr>
        <w:pStyle w:val="Textoindependiente"/>
        <w:spacing w:before="1" w:line="242" w:lineRule="auto"/>
        <w:ind w:right="111"/>
        <w:jc w:val="both"/>
        <w:rPr>
          <w:rFonts w:ascii="Arial" w:hAnsi="Arial" w:cs="Arial"/>
          <w:lang w:val="es-ES"/>
        </w:rPr>
      </w:pPr>
    </w:p>
    <w:p w:rsidR="00561A16" w:rsidRPr="0012140C" w:rsidRDefault="00EE3680" w:rsidP="003E6B41">
      <w:pPr>
        <w:pStyle w:val="Textoindependiente"/>
        <w:spacing w:before="1" w:line="242" w:lineRule="auto"/>
        <w:ind w:right="111" w:firstLine="851"/>
        <w:jc w:val="both"/>
        <w:rPr>
          <w:rFonts w:ascii="Arial" w:hAnsi="Arial" w:cs="Arial"/>
          <w:lang w:val="es-ES"/>
        </w:rPr>
      </w:pPr>
      <w:r>
        <w:rPr>
          <w:rFonts w:ascii="Arial" w:hAnsi="Arial" w:cs="Arial"/>
          <w:lang w:val="es-ES"/>
        </w:rPr>
        <w:t>3.</w:t>
      </w:r>
      <w:r w:rsidR="00BB45AA" w:rsidRPr="0012140C">
        <w:rPr>
          <w:rFonts w:ascii="Arial" w:hAnsi="Arial" w:cs="Arial"/>
          <w:lang w:val="es-ES"/>
        </w:rPr>
        <w:t xml:space="preserve"> </w:t>
      </w:r>
      <w:r w:rsidR="003E6B41">
        <w:rPr>
          <w:rFonts w:ascii="Arial" w:hAnsi="Arial" w:cs="Arial"/>
          <w:lang w:val="es-ES"/>
        </w:rPr>
        <w:t xml:space="preserve"> </w:t>
      </w:r>
      <w:r w:rsidR="00BB45AA" w:rsidRPr="00EE3680">
        <w:rPr>
          <w:rFonts w:ascii="Arial" w:hAnsi="Arial" w:cs="Arial"/>
          <w:lang w:val="es-ES"/>
        </w:rPr>
        <w:t xml:space="preserve">El responsable  del  parque  vendrá  obligado  </w:t>
      </w:r>
      <w:r w:rsidR="00BB45AA" w:rsidRPr="0012140C">
        <w:rPr>
          <w:rFonts w:ascii="Arial" w:hAnsi="Arial" w:cs="Arial"/>
          <w:lang w:val="es-ES"/>
        </w:rPr>
        <w:t xml:space="preserve">a  </w:t>
      </w:r>
      <w:r w:rsidR="00BB45AA" w:rsidRPr="00EE3680">
        <w:rPr>
          <w:rFonts w:ascii="Arial" w:hAnsi="Arial" w:cs="Arial"/>
          <w:lang w:val="es-ES"/>
        </w:rPr>
        <w:t xml:space="preserve">la  inscripción  de  un  seguro de responsabilidad, que cubra  los  posibles  daños  </w:t>
      </w:r>
      <w:r w:rsidR="00BB45AA" w:rsidRPr="0012140C">
        <w:rPr>
          <w:rFonts w:ascii="Arial" w:hAnsi="Arial" w:cs="Arial"/>
          <w:lang w:val="es-ES"/>
        </w:rPr>
        <w:t xml:space="preserve">a  </w:t>
      </w:r>
      <w:r w:rsidR="00BB45AA" w:rsidRPr="00EE3680">
        <w:rPr>
          <w:rFonts w:ascii="Arial" w:hAnsi="Arial" w:cs="Arial"/>
          <w:lang w:val="es-ES"/>
        </w:rPr>
        <w:t xml:space="preserve">las  instalaciones, así como accidentes de terceros, </w:t>
      </w:r>
      <w:r w:rsidR="00BB45AA" w:rsidRPr="0012140C">
        <w:rPr>
          <w:rFonts w:ascii="Arial" w:hAnsi="Arial" w:cs="Arial"/>
          <w:lang w:val="es-ES"/>
        </w:rPr>
        <w:t xml:space="preserve">y </w:t>
      </w:r>
      <w:r w:rsidR="00BB45AA" w:rsidRPr="00EE3680">
        <w:rPr>
          <w:rFonts w:ascii="Arial" w:hAnsi="Arial" w:cs="Arial"/>
          <w:lang w:val="es-ES"/>
        </w:rPr>
        <w:t>daños producidos por actos vandálicos.</w:t>
      </w:r>
    </w:p>
    <w:p w:rsidR="00561A16" w:rsidRPr="0012140C" w:rsidRDefault="00561A16" w:rsidP="00EE3680">
      <w:pPr>
        <w:pStyle w:val="Textoindependiente"/>
        <w:spacing w:before="1" w:line="242" w:lineRule="auto"/>
        <w:ind w:left="115" w:right="111" w:firstLine="705"/>
        <w:jc w:val="both"/>
        <w:rPr>
          <w:rFonts w:ascii="Arial" w:hAnsi="Arial" w:cs="Arial"/>
          <w:lang w:val="es-ES"/>
        </w:rPr>
      </w:pPr>
    </w:p>
    <w:p w:rsidR="002D7781" w:rsidRPr="0012140C" w:rsidRDefault="002D7781" w:rsidP="0012140C">
      <w:pPr>
        <w:pStyle w:val="Ttulo1"/>
        <w:jc w:val="both"/>
        <w:rPr>
          <w:rFonts w:ascii="Arial" w:hAnsi="Arial" w:cs="Arial"/>
          <w:lang w:val="es-ES"/>
        </w:rPr>
      </w:pPr>
    </w:p>
    <w:p w:rsidR="00561A16" w:rsidRPr="0012140C" w:rsidRDefault="00BB45AA" w:rsidP="0012140C">
      <w:pPr>
        <w:pStyle w:val="Ttulo1"/>
        <w:jc w:val="both"/>
        <w:rPr>
          <w:rFonts w:ascii="Arial" w:hAnsi="Arial" w:cs="Arial"/>
        </w:rPr>
      </w:pPr>
      <w:r w:rsidRPr="0012140C">
        <w:rPr>
          <w:rFonts w:ascii="Arial" w:hAnsi="Arial" w:cs="Arial"/>
        </w:rPr>
        <w:t xml:space="preserve">ARTÍCULO 12. </w:t>
      </w:r>
      <w:r w:rsidR="00E557C5">
        <w:rPr>
          <w:rFonts w:ascii="Arial" w:hAnsi="Arial" w:cs="Arial"/>
        </w:rPr>
        <w:t>SEÑALIZACIÓN</w:t>
      </w:r>
      <w:r w:rsidR="003E6B41">
        <w:rPr>
          <w:rFonts w:ascii="Arial" w:hAnsi="Arial" w:cs="Arial"/>
        </w:rPr>
        <w:t>.</w:t>
      </w:r>
    </w:p>
    <w:p w:rsidR="00561A16" w:rsidRPr="0012140C" w:rsidRDefault="00561A16" w:rsidP="0012140C">
      <w:pPr>
        <w:pStyle w:val="Textoindependiente"/>
        <w:spacing w:before="11"/>
        <w:jc w:val="both"/>
        <w:rPr>
          <w:rFonts w:ascii="Arial" w:hAnsi="Arial" w:cs="Arial"/>
          <w:b/>
        </w:rPr>
      </w:pPr>
    </w:p>
    <w:p w:rsidR="00561A16" w:rsidRPr="00EE3680" w:rsidRDefault="00BB45AA" w:rsidP="00EE3680">
      <w:pPr>
        <w:pStyle w:val="Prrafodelista"/>
        <w:numPr>
          <w:ilvl w:val="0"/>
          <w:numId w:val="24"/>
        </w:numPr>
        <w:tabs>
          <w:tab w:val="left" w:pos="1411"/>
        </w:tabs>
        <w:ind w:left="142" w:right="118" w:firstLine="567"/>
        <w:jc w:val="both"/>
        <w:rPr>
          <w:rFonts w:ascii="Arial" w:hAnsi="Arial" w:cs="Arial"/>
          <w:sz w:val="24"/>
          <w:szCs w:val="24"/>
          <w:lang w:val="es-ES"/>
        </w:rPr>
      </w:pPr>
      <w:r w:rsidRPr="00EE3680">
        <w:rPr>
          <w:rFonts w:ascii="Arial" w:hAnsi="Arial" w:cs="Arial"/>
          <w:spacing w:val="-5"/>
          <w:sz w:val="24"/>
          <w:szCs w:val="24"/>
          <w:lang w:val="es-ES"/>
        </w:rPr>
        <w:t xml:space="preserve">En  </w:t>
      </w:r>
      <w:r w:rsidRPr="00EE3680">
        <w:rPr>
          <w:rFonts w:ascii="Arial" w:hAnsi="Arial" w:cs="Arial"/>
          <w:spacing w:val="-6"/>
          <w:sz w:val="24"/>
          <w:szCs w:val="24"/>
          <w:lang w:val="es-ES"/>
        </w:rPr>
        <w:t xml:space="preserve">los  </w:t>
      </w:r>
      <w:r w:rsidRPr="00EE3680">
        <w:rPr>
          <w:rFonts w:ascii="Arial" w:hAnsi="Arial" w:cs="Arial"/>
          <w:spacing w:val="-8"/>
          <w:sz w:val="24"/>
          <w:szCs w:val="24"/>
          <w:lang w:val="es-ES"/>
        </w:rPr>
        <w:t xml:space="preserve">parques  </w:t>
      </w:r>
      <w:r w:rsidRPr="00EE3680">
        <w:rPr>
          <w:rFonts w:ascii="Arial" w:hAnsi="Arial" w:cs="Arial"/>
          <w:spacing w:val="-9"/>
          <w:sz w:val="24"/>
          <w:szCs w:val="24"/>
          <w:lang w:val="es-ES"/>
        </w:rPr>
        <w:t xml:space="preserve">infantiles  figurarán,  </w:t>
      </w:r>
      <w:r w:rsidRPr="00EE3680">
        <w:rPr>
          <w:rFonts w:ascii="Arial" w:hAnsi="Arial" w:cs="Arial"/>
          <w:spacing w:val="-5"/>
          <w:sz w:val="24"/>
          <w:szCs w:val="24"/>
          <w:lang w:val="es-ES"/>
        </w:rPr>
        <w:t xml:space="preserve">de  </w:t>
      </w:r>
      <w:r w:rsidRPr="00EE3680">
        <w:rPr>
          <w:rFonts w:ascii="Arial" w:hAnsi="Arial" w:cs="Arial"/>
          <w:spacing w:val="-8"/>
          <w:sz w:val="24"/>
          <w:szCs w:val="24"/>
          <w:lang w:val="es-ES"/>
        </w:rPr>
        <w:t xml:space="preserve">forma  </w:t>
      </w:r>
      <w:r w:rsidRPr="00EE3680">
        <w:rPr>
          <w:rFonts w:ascii="Arial" w:hAnsi="Arial" w:cs="Arial"/>
          <w:spacing w:val="-9"/>
          <w:sz w:val="24"/>
          <w:szCs w:val="24"/>
          <w:lang w:val="es-ES"/>
        </w:rPr>
        <w:t xml:space="preserve">fácilmente   </w:t>
      </w:r>
      <w:r w:rsidRPr="00EE3680">
        <w:rPr>
          <w:rFonts w:ascii="Arial" w:hAnsi="Arial" w:cs="Arial"/>
          <w:spacing w:val="-8"/>
          <w:sz w:val="24"/>
          <w:szCs w:val="24"/>
          <w:lang w:val="es-ES"/>
        </w:rPr>
        <w:t xml:space="preserve">legible,   </w:t>
      </w:r>
      <w:r w:rsidRPr="00EE3680">
        <w:rPr>
          <w:rFonts w:ascii="Arial" w:hAnsi="Arial" w:cs="Arial"/>
          <w:spacing w:val="-9"/>
          <w:sz w:val="24"/>
          <w:szCs w:val="24"/>
          <w:lang w:val="es-ES"/>
        </w:rPr>
        <w:t xml:space="preserve">carteles </w:t>
      </w:r>
      <w:r w:rsidRPr="00EE3680">
        <w:rPr>
          <w:rFonts w:ascii="Arial" w:hAnsi="Arial" w:cs="Arial"/>
          <w:spacing w:val="-6"/>
          <w:sz w:val="24"/>
          <w:szCs w:val="24"/>
          <w:lang w:val="es-ES"/>
        </w:rPr>
        <w:t xml:space="preserve">que </w:t>
      </w:r>
      <w:r w:rsidRPr="00EE3680">
        <w:rPr>
          <w:rFonts w:ascii="Arial" w:hAnsi="Arial" w:cs="Arial"/>
          <w:spacing w:val="-9"/>
          <w:sz w:val="24"/>
          <w:szCs w:val="24"/>
          <w:lang w:val="es-ES"/>
        </w:rPr>
        <w:t xml:space="preserve">contengan, </w:t>
      </w:r>
      <w:r w:rsidRPr="00EE3680">
        <w:rPr>
          <w:rFonts w:ascii="Arial" w:hAnsi="Arial" w:cs="Arial"/>
          <w:spacing w:val="-5"/>
          <w:sz w:val="24"/>
          <w:szCs w:val="24"/>
          <w:lang w:val="es-ES"/>
        </w:rPr>
        <w:t xml:space="preserve">al </w:t>
      </w:r>
      <w:r w:rsidRPr="00EE3680">
        <w:rPr>
          <w:rFonts w:ascii="Arial" w:hAnsi="Arial" w:cs="Arial"/>
          <w:spacing w:val="-8"/>
          <w:sz w:val="24"/>
          <w:szCs w:val="24"/>
          <w:lang w:val="es-ES"/>
        </w:rPr>
        <w:t xml:space="preserve">menos, </w:t>
      </w:r>
      <w:r w:rsidRPr="00EE3680">
        <w:rPr>
          <w:rFonts w:ascii="Arial" w:hAnsi="Arial" w:cs="Arial"/>
          <w:spacing w:val="-6"/>
          <w:sz w:val="24"/>
          <w:szCs w:val="24"/>
          <w:lang w:val="es-ES"/>
        </w:rPr>
        <w:t xml:space="preserve">las </w:t>
      </w:r>
      <w:r w:rsidRPr="00EE3680">
        <w:rPr>
          <w:rFonts w:ascii="Arial" w:hAnsi="Arial" w:cs="Arial"/>
          <w:spacing w:val="-9"/>
          <w:sz w:val="24"/>
          <w:szCs w:val="24"/>
          <w:lang w:val="es-ES"/>
        </w:rPr>
        <w:t>siguientes</w:t>
      </w:r>
      <w:r w:rsidRPr="00EE3680">
        <w:rPr>
          <w:rFonts w:ascii="Arial" w:hAnsi="Arial" w:cs="Arial"/>
          <w:spacing w:val="2"/>
          <w:sz w:val="24"/>
          <w:szCs w:val="24"/>
          <w:lang w:val="es-ES"/>
        </w:rPr>
        <w:t xml:space="preserve"> </w:t>
      </w:r>
      <w:r w:rsidRPr="00EE3680">
        <w:rPr>
          <w:rFonts w:ascii="Arial" w:hAnsi="Arial" w:cs="Arial"/>
          <w:spacing w:val="-9"/>
          <w:sz w:val="24"/>
          <w:szCs w:val="24"/>
          <w:lang w:val="es-ES"/>
        </w:rPr>
        <w:t>indicaciones:</w:t>
      </w:r>
    </w:p>
    <w:p w:rsidR="00561A16" w:rsidRPr="0012140C" w:rsidRDefault="00BB45AA" w:rsidP="0012140C">
      <w:pPr>
        <w:pStyle w:val="Prrafodelista"/>
        <w:numPr>
          <w:ilvl w:val="0"/>
          <w:numId w:val="6"/>
        </w:numPr>
        <w:tabs>
          <w:tab w:val="left" w:pos="1130"/>
        </w:tabs>
        <w:spacing w:before="5"/>
        <w:ind w:right="118" w:firstLine="705"/>
        <w:jc w:val="both"/>
        <w:rPr>
          <w:rFonts w:ascii="Arial" w:hAnsi="Arial" w:cs="Arial"/>
          <w:sz w:val="24"/>
          <w:szCs w:val="24"/>
          <w:lang w:val="es-ES"/>
        </w:rPr>
      </w:pPr>
      <w:r w:rsidRPr="0012140C">
        <w:rPr>
          <w:rFonts w:ascii="Arial" w:hAnsi="Arial" w:cs="Arial"/>
          <w:spacing w:val="-5"/>
          <w:sz w:val="24"/>
          <w:szCs w:val="24"/>
          <w:lang w:val="es-ES"/>
        </w:rPr>
        <w:t xml:space="preserve">La </w:t>
      </w:r>
      <w:r w:rsidRPr="0012140C">
        <w:rPr>
          <w:rFonts w:ascii="Arial" w:hAnsi="Arial" w:cs="Arial"/>
          <w:spacing w:val="-9"/>
          <w:sz w:val="24"/>
          <w:szCs w:val="24"/>
          <w:lang w:val="es-ES"/>
        </w:rPr>
        <w:t xml:space="preserve">localización </w:t>
      </w:r>
      <w:r w:rsidRPr="0012140C">
        <w:rPr>
          <w:rFonts w:ascii="Arial" w:hAnsi="Arial" w:cs="Arial"/>
          <w:spacing w:val="-6"/>
          <w:sz w:val="24"/>
          <w:szCs w:val="24"/>
          <w:lang w:val="es-ES"/>
        </w:rPr>
        <w:t xml:space="preserve">del  </w:t>
      </w:r>
      <w:r w:rsidRPr="0012140C">
        <w:rPr>
          <w:rFonts w:ascii="Arial" w:hAnsi="Arial" w:cs="Arial"/>
          <w:spacing w:val="-8"/>
          <w:sz w:val="24"/>
          <w:szCs w:val="24"/>
          <w:lang w:val="es-ES"/>
        </w:rPr>
        <w:t xml:space="preserve">centro  sanitario  </w:t>
      </w:r>
      <w:r w:rsidRPr="0012140C">
        <w:rPr>
          <w:rFonts w:ascii="Arial" w:hAnsi="Arial" w:cs="Arial"/>
          <w:spacing w:val="-6"/>
          <w:sz w:val="24"/>
          <w:szCs w:val="24"/>
          <w:lang w:val="es-ES"/>
        </w:rPr>
        <w:t xml:space="preserve">más  </w:t>
      </w:r>
      <w:r w:rsidRPr="0012140C">
        <w:rPr>
          <w:rFonts w:ascii="Arial" w:hAnsi="Arial" w:cs="Arial"/>
          <w:spacing w:val="-8"/>
          <w:sz w:val="24"/>
          <w:szCs w:val="24"/>
          <w:lang w:val="es-ES"/>
        </w:rPr>
        <w:t xml:space="preserve">próximo  </w:t>
      </w:r>
      <w:r w:rsidRPr="0012140C">
        <w:rPr>
          <w:rFonts w:ascii="Arial" w:hAnsi="Arial" w:cs="Arial"/>
          <w:sz w:val="24"/>
          <w:szCs w:val="24"/>
          <w:lang w:val="es-ES"/>
        </w:rPr>
        <w:t xml:space="preserve">y  </w:t>
      </w:r>
      <w:r w:rsidRPr="0012140C">
        <w:rPr>
          <w:rFonts w:ascii="Arial" w:hAnsi="Arial" w:cs="Arial"/>
          <w:spacing w:val="-5"/>
          <w:sz w:val="24"/>
          <w:szCs w:val="24"/>
          <w:lang w:val="es-ES"/>
        </w:rPr>
        <w:t xml:space="preserve">la  </w:t>
      </w:r>
      <w:r w:rsidRPr="0012140C">
        <w:rPr>
          <w:rFonts w:ascii="Arial" w:hAnsi="Arial" w:cs="Arial"/>
          <w:spacing w:val="-9"/>
          <w:sz w:val="24"/>
          <w:szCs w:val="24"/>
          <w:lang w:val="es-ES"/>
        </w:rPr>
        <w:t xml:space="preserve">indicación  </w:t>
      </w:r>
      <w:r w:rsidRPr="0012140C">
        <w:rPr>
          <w:rFonts w:ascii="Arial" w:hAnsi="Arial" w:cs="Arial"/>
          <w:spacing w:val="-6"/>
          <w:sz w:val="24"/>
          <w:szCs w:val="24"/>
          <w:lang w:val="es-ES"/>
        </w:rPr>
        <w:t xml:space="preserve">del  </w:t>
      </w:r>
      <w:r w:rsidRPr="0012140C">
        <w:rPr>
          <w:rFonts w:ascii="Arial" w:hAnsi="Arial" w:cs="Arial"/>
          <w:spacing w:val="-9"/>
          <w:sz w:val="24"/>
          <w:szCs w:val="24"/>
          <w:lang w:val="es-ES"/>
        </w:rPr>
        <w:t xml:space="preserve">número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teléfono </w:t>
      </w:r>
      <w:r w:rsidRPr="0012140C">
        <w:rPr>
          <w:rFonts w:ascii="Arial" w:hAnsi="Arial" w:cs="Arial"/>
          <w:spacing w:val="-4"/>
          <w:sz w:val="24"/>
          <w:szCs w:val="24"/>
          <w:lang w:val="es-ES"/>
        </w:rPr>
        <w:t xml:space="preserve">de </w:t>
      </w:r>
      <w:r w:rsidRPr="0012140C">
        <w:rPr>
          <w:rFonts w:ascii="Arial" w:hAnsi="Arial" w:cs="Arial"/>
          <w:spacing w:val="-5"/>
          <w:sz w:val="24"/>
          <w:szCs w:val="24"/>
          <w:lang w:val="es-ES"/>
        </w:rPr>
        <w:t xml:space="preserve">las </w:t>
      </w:r>
      <w:r w:rsidRPr="0012140C">
        <w:rPr>
          <w:rFonts w:ascii="Arial" w:hAnsi="Arial" w:cs="Arial"/>
          <w:spacing w:val="-7"/>
          <w:sz w:val="24"/>
          <w:szCs w:val="24"/>
          <w:lang w:val="es-ES"/>
        </w:rPr>
        <w:t>urgencias sanitarias.</w:t>
      </w:r>
    </w:p>
    <w:p w:rsidR="00561A16" w:rsidRPr="0012140C" w:rsidRDefault="00BB45AA" w:rsidP="0012140C">
      <w:pPr>
        <w:pStyle w:val="Prrafodelista"/>
        <w:numPr>
          <w:ilvl w:val="0"/>
          <w:numId w:val="6"/>
        </w:numPr>
        <w:tabs>
          <w:tab w:val="left" w:pos="1110"/>
        </w:tabs>
        <w:spacing w:before="15"/>
        <w:ind w:right="158" w:firstLine="705"/>
        <w:jc w:val="both"/>
        <w:rPr>
          <w:rFonts w:ascii="Arial" w:hAnsi="Arial" w:cs="Arial"/>
          <w:sz w:val="24"/>
          <w:szCs w:val="24"/>
          <w:lang w:val="es-ES"/>
        </w:rPr>
      </w:pPr>
      <w:r w:rsidRPr="0012140C">
        <w:rPr>
          <w:rFonts w:ascii="Arial" w:hAnsi="Arial" w:cs="Arial"/>
          <w:spacing w:val="-5"/>
          <w:sz w:val="24"/>
          <w:szCs w:val="24"/>
          <w:lang w:val="es-ES"/>
        </w:rPr>
        <w:t xml:space="preserve">El </w:t>
      </w:r>
      <w:r w:rsidRPr="0012140C">
        <w:rPr>
          <w:rFonts w:ascii="Arial" w:hAnsi="Arial" w:cs="Arial"/>
          <w:spacing w:val="-8"/>
          <w:sz w:val="24"/>
          <w:szCs w:val="24"/>
          <w:lang w:val="es-ES"/>
        </w:rPr>
        <w:t xml:space="preserve">número </w:t>
      </w:r>
      <w:r w:rsidRPr="0012140C">
        <w:rPr>
          <w:rFonts w:ascii="Arial" w:hAnsi="Arial" w:cs="Arial"/>
          <w:spacing w:val="-5"/>
          <w:sz w:val="24"/>
          <w:szCs w:val="24"/>
          <w:lang w:val="es-ES"/>
        </w:rPr>
        <w:t xml:space="preserve">de </w:t>
      </w:r>
      <w:r w:rsidRPr="0012140C">
        <w:rPr>
          <w:rFonts w:ascii="Arial" w:hAnsi="Arial" w:cs="Arial"/>
          <w:spacing w:val="-8"/>
          <w:sz w:val="24"/>
          <w:szCs w:val="24"/>
          <w:lang w:val="es-ES"/>
        </w:rPr>
        <w:t xml:space="preserve">teléfono </w:t>
      </w:r>
      <w:r w:rsidRPr="0012140C">
        <w:rPr>
          <w:rFonts w:ascii="Arial" w:hAnsi="Arial" w:cs="Arial"/>
          <w:spacing w:val="-6"/>
          <w:sz w:val="24"/>
          <w:szCs w:val="24"/>
          <w:lang w:val="es-ES"/>
        </w:rPr>
        <w:t xml:space="preserve">del </w:t>
      </w:r>
      <w:r w:rsidRPr="0012140C">
        <w:rPr>
          <w:rFonts w:ascii="Arial" w:hAnsi="Arial" w:cs="Arial"/>
          <w:spacing w:val="-8"/>
          <w:sz w:val="24"/>
          <w:szCs w:val="24"/>
          <w:lang w:val="es-ES"/>
        </w:rPr>
        <w:t xml:space="preserve">servicio encargado </w:t>
      </w:r>
      <w:r w:rsidRPr="0012140C">
        <w:rPr>
          <w:rFonts w:ascii="Arial" w:hAnsi="Arial" w:cs="Arial"/>
          <w:spacing w:val="-6"/>
          <w:sz w:val="24"/>
          <w:szCs w:val="24"/>
          <w:lang w:val="es-ES"/>
        </w:rPr>
        <w:t xml:space="preserve">del </w:t>
      </w:r>
      <w:r w:rsidRPr="0012140C">
        <w:rPr>
          <w:rFonts w:ascii="Arial" w:hAnsi="Arial" w:cs="Arial"/>
          <w:spacing w:val="-8"/>
          <w:sz w:val="24"/>
          <w:szCs w:val="24"/>
          <w:lang w:val="es-ES"/>
        </w:rPr>
        <w:t xml:space="preserve">mantenimiento </w:t>
      </w:r>
      <w:r w:rsidRPr="0012140C">
        <w:rPr>
          <w:rFonts w:ascii="Arial" w:hAnsi="Arial" w:cs="Arial"/>
          <w:sz w:val="24"/>
          <w:szCs w:val="24"/>
          <w:lang w:val="es-ES"/>
        </w:rPr>
        <w:t xml:space="preserve">y </w:t>
      </w:r>
      <w:r w:rsidRPr="0012140C">
        <w:rPr>
          <w:rFonts w:ascii="Arial" w:hAnsi="Arial" w:cs="Arial"/>
          <w:spacing w:val="-8"/>
          <w:sz w:val="24"/>
          <w:szCs w:val="24"/>
          <w:lang w:val="es-ES"/>
        </w:rPr>
        <w:t xml:space="preserve">reparación </w:t>
      </w:r>
      <w:r w:rsidRPr="0012140C">
        <w:rPr>
          <w:rFonts w:ascii="Arial" w:hAnsi="Arial" w:cs="Arial"/>
          <w:spacing w:val="-4"/>
          <w:sz w:val="24"/>
          <w:szCs w:val="24"/>
          <w:lang w:val="es-ES"/>
        </w:rPr>
        <w:t xml:space="preserve">de </w:t>
      </w:r>
      <w:r w:rsidRPr="0012140C">
        <w:rPr>
          <w:rFonts w:ascii="Arial" w:hAnsi="Arial" w:cs="Arial"/>
          <w:spacing w:val="-8"/>
          <w:sz w:val="24"/>
          <w:szCs w:val="24"/>
          <w:lang w:val="es-ES"/>
        </w:rPr>
        <w:t xml:space="preserve">desperfectos </w:t>
      </w:r>
      <w:r w:rsidRPr="0012140C">
        <w:rPr>
          <w:rFonts w:ascii="Arial" w:hAnsi="Arial" w:cs="Arial"/>
          <w:spacing w:val="-6"/>
          <w:sz w:val="24"/>
          <w:szCs w:val="24"/>
          <w:lang w:val="es-ES"/>
        </w:rPr>
        <w:t xml:space="preserve">del </w:t>
      </w:r>
      <w:r w:rsidRPr="0012140C">
        <w:rPr>
          <w:rFonts w:ascii="Arial" w:hAnsi="Arial" w:cs="Arial"/>
          <w:spacing w:val="-7"/>
          <w:sz w:val="24"/>
          <w:szCs w:val="24"/>
          <w:lang w:val="es-ES"/>
        </w:rPr>
        <w:t>parque</w:t>
      </w:r>
      <w:r w:rsidRPr="0012140C">
        <w:rPr>
          <w:rFonts w:ascii="Arial" w:hAnsi="Arial" w:cs="Arial"/>
          <w:spacing w:val="-2"/>
          <w:sz w:val="24"/>
          <w:szCs w:val="24"/>
          <w:lang w:val="es-ES"/>
        </w:rPr>
        <w:t xml:space="preserve"> </w:t>
      </w:r>
      <w:r w:rsidRPr="0012140C">
        <w:rPr>
          <w:rFonts w:ascii="Arial" w:hAnsi="Arial" w:cs="Arial"/>
          <w:spacing w:val="-8"/>
          <w:sz w:val="24"/>
          <w:szCs w:val="24"/>
          <w:lang w:val="es-ES"/>
        </w:rPr>
        <w:t>infantil.</w:t>
      </w:r>
    </w:p>
    <w:p w:rsidR="00561A16" w:rsidRPr="0012140C" w:rsidRDefault="00BB45AA" w:rsidP="0012140C">
      <w:pPr>
        <w:pStyle w:val="Prrafodelista"/>
        <w:numPr>
          <w:ilvl w:val="0"/>
          <w:numId w:val="6"/>
        </w:numPr>
        <w:tabs>
          <w:tab w:val="left" w:pos="1104"/>
        </w:tabs>
        <w:spacing w:before="15"/>
        <w:ind w:right="158" w:firstLine="705"/>
        <w:jc w:val="both"/>
        <w:rPr>
          <w:rFonts w:ascii="Arial" w:hAnsi="Arial" w:cs="Arial"/>
          <w:sz w:val="24"/>
          <w:szCs w:val="24"/>
          <w:lang w:val="es-ES"/>
        </w:rPr>
      </w:pPr>
      <w:r w:rsidRPr="0012140C">
        <w:rPr>
          <w:rFonts w:ascii="Arial" w:hAnsi="Arial" w:cs="Arial"/>
          <w:spacing w:val="-5"/>
          <w:sz w:val="24"/>
          <w:szCs w:val="24"/>
          <w:lang w:val="es-ES"/>
        </w:rPr>
        <w:t xml:space="preserve">La </w:t>
      </w:r>
      <w:r w:rsidRPr="0012140C">
        <w:rPr>
          <w:rFonts w:ascii="Arial" w:hAnsi="Arial" w:cs="Arial"/>
          <w:spacing w:val="-9"/>
          <w:sz w:val="24"/>
          <w:szCs w:val="24"/>
          <w:lang w:val="es-ES"/>
        </w:rPr>
        <w:t xml:space="preserve">prohibición </w:t>
      </w:r>
      <w:r w:rsidRPr="0012140C">
        <w:rPr>
          <w:rFonts w:ascii="Arial" w:hAnsi="Arial" w:cs="Arial"/>
          <w:spacing w:val="-5"/>
          <w:sz w:val="24"/>
          <w:szCs w:val="24"/>
          <w:lang w:val="es-ES"/>
        </w:rPr>
        <w:t xml:space="preserve">de </w:t>
      </w:r>
      <w:r w:rsidRPr="0012140C">
        <w:rPr>
          <w:rFonts w:ascii="Arial" w:hAnsi="Arial" w:cs="Arial"/>
          <w:spacing w:val="-9"/>
          <w:sz w:val="24"/>
          <w:szCs w:val="24"/>
          <w:lang w:val="es-ES"/>
        </w:rPr>
        <w:t xml:space="preserve">circulación </w:t>
      </w:r>
      <w:r w:rsidRPr="0012140C">
        <w:rPr>
          <w:rFonts w:ascii="Arial" w:hAnsi="Arial" w:cs="Arial"/>
          <w:spacing w:val="-5"/>
          <w:sz w:val="24"/>
          <w:szCs w:val="24"/>
          <w:lang w:val="es-ES"/>
        </w:rPr>
        <w:t xml:space="preserve">de </w:t>
      </w:r>
      <w:r w:rsidRPr="0012140C">
        <w:rPr>
          <w:rFonts w:ascii="Arial" w:hAnsi="Arial" w:cs="Arial"/>
          <w:spacing w:val="-8"/>
          <w:sz w:val="24"/>
          <w:szCs w:val="24"/>
          <w:lang w:val="es-ES"/>
        </w:rPr>
        <w:t xml:space="preserve">vehículos </w:t>
      </w:r>
      <w:r w:rsidRPr="0012140C">
        <w:rPr>
          <w:rFonts w:ascii="Arial" w:hAnsi="Arial" w:cs="Arial"/>
          <w:spacing w:val="-5"/>
          <w:sz w:val="24"/>
          <w:szCs w:val="24"/>
          <w:lang w:val="es-ES"/>
        </w:rPr>
        <w:t xml:space="preserve">de </w:t>
      </w:r>
      <w:r w:rsidRPr="0012140C">
        <w:rPr>
          <w:rFonts w:ascii="Arial" w:hAnsi="Arial" w:cs="Arial"/>
          <w:spacing w:val="-8"/>
          <w:sz w:val="24"/>
          <w:szCs w:val="24"/>
          <w:lang w:val="es-ES"/>
        </w:rPr>
        <w:t xml:space="preserve">motor, </w:t>
      </w:r>
      <w:r w:rsidRPr="0012140C">
        <w:rPr>
          <w:rFonts w:ascii="Arial" w:hAnsi="Arial" w:cs="Arial"/>
          <w:sz w:val="24"/>
          <w:szCs w:val="24"/>
          <w:lang w:val="es-ES"/>
        </w:rPr>
        <w:t xml:space="preserve">y </w:t>
      </w:r>
      <w:r w:rsidRPr="0012140C">
        <w:rPr>
          <w:rFonts w:ascii="Arial" w:hAnsi="Arial" w:cs="Arial"/>
          <w:spacing w:val="-5"/>
          <w:sz w:val="24"/>
          <w:szCs w:val="24"/>
          <w:lang w:val="es-ES"/>
        </w:rPr>
        <w:t xml:space="preserve">la </w:t>
      </w:r>
      <w:r w:rsidRPr="0012140C">
        <w:rPr>
          <w:rFonts w:ascii="Arial" w:hAnsi="Arial" w:cs="Arial"/>
          <w:spacing w:val="-9"/>
          <w:sz w:val="24"/>
          <w:szCs w:val="24"/>
          <w:lang w:val="es-ES"/>
        </w:rPr>
        <w:t xml:space="preserve">limitación </w:t>
      </w:r>
      <w:r w:rsidRPr="0012140C">
        <w:rPr>
          <w:rFonts w:ascii="Arial" w:hAnsi="Arial" w:cs="Arial"/>
          <w:spacing w:val="-5"/>
          <w:sz w:val="24"/>
          <w:szCs w:val="24"/>
          <w:lang w:val="es-ES"/>
        </w:rPr>
        <w:t xml:space="preserve">de </w:t>
      </w:r>
      <w:r w:rsidRPr="0012140C">
        <w:rPr>
          <w:rFonts w:ascii="Arial" w:hAnsi="Arial" w:cs="Arial"/>
          <w:spacing w:val="-6"/>
          <w:sz w:val="24"/>
          <w:szCs w:val="24"/>
          <w:lang w:val="es-ES"/>
        </w:rPr>
        <w:t xml:space="preserve">uso </w:t>
      </w:r>
      <w:r w:rsidRPr="0012140C">
        <w:rPr>
          <w:rFonts w:ascii="Arial" w:hAnsi="Arial" w:cs="Arial"/>
          <w:spacing w:val="-9"/>
          <w:sz w:val="24"/>
          <w:szCs w:val="24"/>
          <w:lang w:val="es-ES"/>
        </w:rPr>
        <w:t xml:space="preserve">de bicicletas, </w:t>
      </w:r>
      <w:r w:rsidRPr="0012140C">
        <w:rPr>
          <w:rFonts w:ascii="Arial" w:hAnsi="Arial" w:cs="Arial"/>
          <w:spacing w:val="-8"/>
          <w:sz w:val="24"/>
          <w:szCs w:val="24"/>
          <w:lang w:val="es-ES"/>
        </w:rPr>
        <w:t xml:space="preserve">patinetes </w:t>
      </w:r>
      <w:r w:rsidRPr="0012140C">
        <w:rPr>
          <w:rFonts w:ascii="Arial" w:hAnsi="Arial" w:cs="Arial"/>
          <w:sz w:val="24"/>
          <w:szCs w:val="24"/>
          <w:lang w:val="es-ES"/>
        </w:rPr>
        <w:t xml:space="preserve">y </w:t>
      </w:r>
      <w:r w:rsidRPr="0012140C">
        <w:rPr>
          <w:rFonts w:ascii="Arial" w:hAnsi="Arial" w:cs="Arial"/>
          <w:spacing w:val="-9"/>
          <w:sz w:val="24"/>
          <w:szCs w:val="24"/>
          <w:lang w:val="es-ES"/>
        </w:rPr>
        <w:t>similares.</w:t>
      </w:r>
    </w:p>
    <w:p w:rsidR="00561A16" w:rsidRPr="0012140C" w:rsidRDefault="00BB45AA" w:rsidP="0012140C">
      <w:pPr>
        <w:pStyle w:val="Prrafodelista"/>
        <w:numPr>
          <w:ilvl w:val="0"/>
          <w:numId w:val="6"/>
        </w:numPr>
        <w:tabs>
          <w:tab w:val="left" w:pos="1055"/>
        </w:tabs>
        <w:spacing w:line="268" w:lineRule="exact"/>
        <w:ind w:left="1054" w:hanging="234"/>
        <w:jc w:val="both"/>
        <w:rPr>
          <w:rFonts w:ascii="Arial" w:hAnsi="Arial" w:cs="Arial"/>
          <w:sz w:val="24"/>
          <w:szCs w:val="24"/>
          <w:lang w:val="es-ES"/>
        </w:rPr>
      </w:pPr>
      <w:r w:rsidRPr="0012140C">
        <w:rPr>
          <w:rFonts w:ascii="Arial" w:hAnsi="Arial" w:cs="Arial"/>
          <w:spacing w:val="-3"/>
          <w:sz w:val="24"/>
          <w:szCs w:val="24"/>
          <w:lang w:val="es-ES"/>
        </w:rPr>
        <w:t xml:space="preserve">La </w:t>
      </w:r>
      <w:r w:rsidRPr="0012140C">
        <w:rPr>
          <w:rFonts w:ascii="Arial" w:hAnsi="Arial" w:cs="Arial"/>
          <w:spacing w:val="-6"/>
          <w:sz w:val="24"/>
          <w:szCs w:val="24"/>
          <w:lang w:val="es-ES"/>
        </w:rPr>
        <w:t xml:space="preserve">prohibición </w:t>
      </w:r>
      <w:r w:rsidRPr="0012140C">
        <w:rPr>
          <w:rFonts w:ascii="Arial" w:hAnsi="Arial" w:cs="Arial"/>
          <w:spacing w:val="-3"/>
          <w:sz w:val="24"/>
          <w:szCs w:val="24"/>
          <w:lang w:val="es-ES"/>
        </w:rPr>
        <w:t xml:space="preserve">de </w:t>
      </w:r>
      <w:r w:rsidRPr="0012140C">
        <w:rPr>
          <w:rFonts w:ascii="Arial" w:hAnsi="Arial" w:cs="Arial"/>
          <w:spacing w:val="-4"/>
          <w:sz w:val="24"/>
          <w:szCs w:val="24"/>
          <w:lang w:val="es-ES"/>
        </w:rPr>
        <w:t xml:space="preserve">uso </w:t>
      </w:r>
      <w:r w:rsidRPr="0012140C">
        <w:rPr>
          <w:rFonts w:ascii="Arial" w:hAnsi="Arial" w:cs="Arial"/>
          <w:spacing w:val="-3"/>
          <w:sz w:val="24"/>
          <w:szCs w:val="24"/>
          <w:lang w:val="es-ES"/>
        </w:rPr>
        <w:t xml:space="preserve">de </w:t>
      </w:r>
      <w:r w:rsidRPr="0012140C">
        <w:rPr>
          <w:rFonts w:ascii="Arial" w:hAnsi="Arial" w:cs="Arial"/>
          <w:spacing w:val="-4"/>
          <w:sz w:val="24"/>
          <w:szCs w:val="24"/>
          <w:lang w:val="es-ES"/>
        </w:rPr>
        <w:t xml:space="preserve">los </w:t>
      </w:r>
      <w:r w:rsidRPr="0012140C">
        <w:rPr>
          <w:rFonts w:ascii="Arial" w:hAnsi="Arial" w:cs="Arial"/>
          <w:spacing w:val="-5"/>
          <w:sz w:val="24"/>
          <w:szCs w:val="24"/>
          <w:lang w:val="es-ES"/>
        </w:rPr>
        <w:t xml:space="preserve">juegos </w:t>
      </w:r>
      <w:r w:rsidRPr="0012140C">
        <w:rPr>
          <w:rFonts w:ascii="Arial" w:hAnsi="Arial" w:cs="Arial"/>
          <w:sz w:val="24"/>
          <w:szCs w:val="24"/>
          <w:lang w:val="es-ES"/>
        </w:rPr>
        <w:t xml:space="preserve">a </w:t>
      </w:r>
      <w:r w:rsidRPr="0012140C">
        <w:rPr>
          <w:rFonts w:ascii="Arial" w:hAnsi="Arial" w:cs="Arial"/>
          <w:spacing w:val="-4"/>
          <w:sz w:val="24"/>
          <w:szCs w:val="24"/>
          <w:lang w:val="es-ES"/>
        </w:rPr>
        <w:t xml:space="preserve">los </w:t>
      </w:r>
      <w:r w:rsidRPr="0012140C">
        <w:rPr>
          <w:rFonts w:ascii="Arial" w:hAnsi="Arial" w:cs="Arial"/>
          <w:spacing w:val="-6"/>
          <w:sz w:val="24"/>
          <w:szCs w:val="24"/>
          <w:lang w:val="es-ES"/>
        </w:rPr>
        <w:t xml:space="preserve">mayores </w:t>
      </w:r>
      <w:r w:rsidRPr="0012140C">
        <w:rPr>
          <w:rFonts w:ascii="Arial" w:hAnsi="Arial" w:cs="Arial"/>
          <w:spacing w:val="-3"/>
          <w:sz w:val="24"/>
          <w:szCs w:val="24"/>
          <w:lang w:val="es-ES"/>
        </w:rPr>
        <w:t>de</w:t>
      </w:r>
      <w:r w:rsidRPr="0012140C">
        <w:rPr>
          <w:rFonts w:ascii="Arial" w:hAnsi="Arial" w:cs="Arial"/>
          <w:spacing w:val="-18"/>
          <w:sz w:val="24"/>
          <w:szCs w:val="24"/>
          <w:lang w:val="es-ES"/>
        </w:rPr>
        <w:t xml:space="preserve"> </w:t>
      </w:r>
      <w:r w:rsidRPr="0012140C">
        <w:rPr>
          <w:rFonts w:ascii="Arial" w:hAnsi="Arial" w:cs="Arial"/>
          <w:spacing w:val="-6"/>
          <w:sz w:val="24"/>
          <w:szCs w:val="24"/>
          <w:lang w:val="es-ES"/>
        </w:rPr>
        <w:t>edad.</w:t>
      </w:r>
    </w:p>
    <w:p w:rsidR="00561A16" w:rsidRPr="0012140C" w:rsidRDefault="00BB45AA" w:rsidP="0012140C">
      <w:pPr>
        <w:pStyle w:val="Prrafodelista"/>
        <w:numPr>
          <w:ilvl w:val="0"/>
          <w:numId w:val="6"/>
        </w:numPr>
        <w:tabs>
          <w:tab w:val="left" w:pos="1025"/>
        </w:tabs>
        <w:spacing w:before="9" w:line="240" w:lineRule="auto"/>
        <w:ind w:left="1024" w:hanging="204"/>
        <w:jc w:val="both"/>
        <w:rPr>
          <w:rFonts w:ascii="Arial" w:hAnsi="Arial" w:cs="Arial"/>
          <w:sz w:val="24"/>
          <w:szCs w:val="24"/>
          <w:lang w:val="es-ES"/>
        </w:rPr>
      </w:pPr>
      <w:r w:rsidRPr="0012140C">
        <w:rPr>
          <w:rFonts w:ascii="Arial" w:hAnsi="Arial" w:cs="Arial"/>
          <w:spacing w:val="-4"/>
          <w:sz w:val="24"/>
          <w:szCs w:val="24"/>
          <w:lang w:val="es-ES"/>
        </w:rPr>
        <w:t xml:space="preserve">La </w:t>
      </w:r>
      <w:r w:rsidRPr="0012140C">
        <w:rPr>
          <w:rFonts w:ascii="Arial" w:hAnsi="Arial" w:cs="Arial"/>
          <w:spacing w:val="-7"/>
          <w:sz w:val="24"/>
          <w:szCs w:val="24"/>
          <w:lang w:val="es-ES"/>
        </w:rPr>
        <w:t xml:space="preserve">recomendación </w:t>
      </w:r>
      <w:r w:rsidRPr="0012140C">
        <w:rPr>
          <w:rFonts w:ascii="Arial" w:hAnsi="Arial" w:cs="Arial"/>
          <w:spacing w:val="-3"/>
          <w:sz w:val="24"/>
          <w:szCs w:val="24"/>
          <w:lang w:val="es-ES"/>
        </w:rPr>
        <w:t xml:space="preserve">de </w:t>
      </w:r>
      <w:r w:rsidRPr="0012140C">
        <w:rPr>
          <w:rFonts w:ascii="Arial" w:hAnsi="Arial" w:cs="Arial"/>
          <w:spacing w:val="-4"/>
          <w:sz w:val="24"/>
          <w:szCs w:val="24"/>
          <w:lang w:val="es-ES"/>
        </w:rPr>
        <w:t xml:space="preserve">uso </w:t>
      </w:r>
      <w:r w:rsidRPr="0012140C">
        <w:rPr>
          <w:rFonts w:ascii="Arial" w:hAnsi="Arial" w:cs="Arial"/>
          <w:spacing w:val="-3"/>
          <w:sz w:val="24"/>
          <w:szCs w:val="24"/>
          <w:lang w:val="es-ES"/>
        </w:rPr>
        <w:t xml:space="preserve">de </w:t>
      </w:r>
      <w:r w:rsidRPr="0012140C">
        <w:rPr>
          <w:rFonts w:ascii="Arial" w:hAnsi="Arial" w:cs="Arial"/>
          <w:spacing w:val="-4"/>
          <w:sz w:val="24"/>
          <w:szCs w:val="24"/>
          <w:lang w:val="es-ES"/>
        </w:rPr>
        <w:t xml:space="preserve">los </w:t>
      </w:r>
      <w:r w:rsidRPr="0012140C">
        <w:rPr>
          <w:rFonts w:ascii="Arial" w:hAnsi="Arial" w:cs="Arial"/>
          <w:spacing w:val="-5"/>
          <w:sz w:val="24"/>
          <w:szCs w:val="24"/>
          <w:lang w:val="es-ES"/>
        </w:rPr>
        <w:t xml:space="preserve">juegos </w:t>
      </w:r>
      <w:r w:rsidRPr="0012140C">
        <w:rPr>
          <w:rFonts w:ascii="Arial" w:hAnsi="Arial" w:cs="Arial"/>
          <w:spacing w:val="-4"/>
          <w:sz w:val="24"/>
          <w:szCs w:val="24"/>
          <w:lang w:val="es-ES"/>
        </w:rPr>
        <w:t xml:space="preserve">por </w:t>
      </w:r>
      <w:r w:rsidRPr="0012140C">
        <w:rPr>
          <w:rFonts w:ascii="Arial" w:hAnsi="Arial" w:cs="Arial"/>
          <w:spacing w:val="-5"/>
          <w:sz w:val="24"/>
          <w:szCs w:val="24"/>
          <w:lang w:val="es-ES"/>
        </w:rPr>
        <w:t xml:space="preserve">tramos </w:t>
      </w:r>
      <w:r w:rsidRPr="0012140C">
        <w:rPr>
          <w:rFonts w:ascii="Arial" w:hAnsi="Arial" w:cs="Arial"/>
          <w:spacing w:val="-3"/>
          <w:sz w:val="24"/>
          <w:szCs w:val="24"/>
          <w:lang w:val="es-ES"/>
        </w:rPr>
        <w:t>de</w:t>
      </w:r>
      <w:r w:rsidRPr="0012140C">
        <w:rPr>
          <w:rFonts w:ascii="Arial" w:hAnsi="Arial" w:cs="Arial"/>
          <w:spacing w:val="15"/>
          <w:sz w:val="24"/>
          <w:szCs w:val="24"/>
          <w:lang w:val="es-ES"/>
        </w:rPr>
        <w:t xml:space="preserve"> </w:t>
      </w:r>
      <w:r w:rsidRPr="0012140C">
        <w:rPr>
          <w:rFonts w:ascii="Arial" w:hAnsi="Arial" w:cs="Arial"/>
          <w:spacing w:val="-5"/>
          <w:sz w:val="24"/>
          <w:szCs w:val="24"/>
          <w:lang w:val="es-ES"/>
        </w:rPr>
        <w:t>edad.</w:t>
      </w:r>
    </w:p>
    <w:p w:rsidR="00561A16" w:rsidRPr="0012140C" w:rsidRDefault="00BB45AA" w:rsidP="0012140C">
      <w:pPr>
        <w:pStyle w:val="Prrafodelista"/>
        <w:numPr>
          <w:ilvl w:val="0"/>
          <w:numId w:val="6"/>
        </w:numPr>
        <w:tabs>
          <w:tab w:val="left" w:pos="1153"/>
        </w:tabs>
        <w:spacing w:before="77"/>
        <w:ind w:right="118" w:firstLine="705"/>
        <w:jc w:val="both"/>
        <w:rPr>
          <w:rFonts w:ascii="Arial" w:hAnsi="Arial" w:cs="Arial"/>
          <w:sz w:val="24"/>
          <w:szCs w:val="24"/>
          <w:lang w:val="es-ES"/>
        </w:rPr>
      </w:pPr>
      <w:r w:rsidRPr="0012140C">
        <w:rPr>
          <w:rFonts w:ascii="Arial" w:hAnsi="Arial" w:cs="Arial"/>
          <w:spacing w:val="-4"/>
          <w:sz w:val="24"/>
          <w:szCs w:val="24"/>
          <w:lang w:val="es-ES"/>
        </w:rPr>
        <w:t xml:space="preserve">La </w:t>
      </w:r>
      <w:r w:rsidRPr="0012140C">
        <w:rPr>
          <w:rFonts w:ascii="Arial" w:hAnsi="Arial" w:cs="Arial"/>
          <w:spacing w:val="-7"/>
          <w:sz w:val="24"/>
          <w:szCs w:val="24"/>
          <w:lang w:val="es-ES"/>
        </w:rPr>
        <w:t xml:space="preserve">obligación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acompañamiento constante </w:t>
      </w:r>
      <w:r w:rsidRPr="0012140C">
        <w:rPr>
          <w:rFonts w:ascii="Arial" w:hAnsi="Arial" w:cs="Arial"/>
          <w:spacing w:val="-4"/>
          <w:sz w:val="24"/>
          <w:szCs w:val="24"/>
          <w:lang w:val="es-ES"/>
        </w:rPr>
        <w:t xml:space="preserve">de un </w:t>
      </w:r>
      <w:r w:rsidRPr="0012140C">
        <w:rPr>
          <w:rFonts w:ascii="Arial" w:hAnsi="Arial" w:cs="Arial"/>
          <w:spacing w:val="-6"/>
          <w:sz w:val="24"/>
          <w:szCs w:val="24"/>
          <w:lang w:val="es-ES"/>
        </w:rPr>
        <w:t xml:space="preserve">adulto </w:t>
      </w:r>
      <w:r w:rsidRPr="0012140C">
        <w:rPr>
          <w:rFonts w:ascii="Arial" w:hAnsi="Arial" w:cs="Arial"/>
          <w:spacing w:val="-7"/>
          <w:sz w:val="24"/>
          <w:szCs w:val="24"/>
          <w:lang w:val="es-ES"/>
        </w:rPr>
        <w:t>respecto</w:t>
      </w:r>
      <w:r w:rsidRPr="0012140C">
        <w:rPr>
          <w:rFonts w:ascii="Arial" w:hAnsi="Arial" w:cs="Arial"/>
          <w:spacing w:val="46"/>
          <w:sz w:val="24"/>
          <w:szCs w:val="24"/>
          <w:lang w:val="es-ES"/>
        </w:rPr>
        <w:t xml:space="preserve">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los menores </w:t>
      </w:r>
      <w:r w:rsidRPr="0012140C">
        <w:rPr>
          <w:rFonts w:ascii="Arial" w:hAnsi="Arial" w:cs="Arial"/>
          <w:spacing w:val="-4"/>
          <w:sz w:val="24"/>
          <w:szCs w:val="24"/>
          <w:lang w:val="es-ES"/>
        </w:rPr>
        <w:t xml:space="preserve">de </w:t>
      </w:r>
      <w:r w:rsidRPr="0012140C">
        <w:rPr>
          <w:rFonts w:ascii="Arial" w:hAnsi="Arial" w:cs="Arial"/>
          <w:spacing w:val="-6"/>
          <w:sz w:val="24"/>
          <w:szCs w:val="24"/>
          <w:lang w:val="es-ES"/>
        </w:rPr>
        <w:t xml:space="preserve">seis años </w:t>
      </w:r>
      <w:r w:rsidRPr="0012140C">
        <w:rPr>
          <w:rFonts w:ascii="Arial" w:hAnsi="Arial" w:cs="Arial"/>
          <w:spacing w:val="-4"/>
          <w:sz w:val="24"/>
          <w:szCs w:val="24"/>
          <w:lang w:val="es-ES"/>
        </w:rPr>
        <w:t xml:space="preserve">en </w:t>
      </w:r>
      <w:r w:rsidRPr="0012140C">
        <w:rPr>
          <w:rFonts w:ascii="Arial" w:hAnsi="Arial" w:cs="Arial"/>
          <w:spacing w:val="-6"/>
          <w:sz w:val="24"/>
          <w:szCs w:val="24"/>
          <w:lang w:val="es-ES"/>
        </w:rPr>
        <w:t xml:space="preserve">las </w:t>
      </w:r>
      <w:r w:rsidRPr="0012140C">
        <w:rPr>
          <w:rFonts w:ascii="Arial" w:hAnsi="Arial" w:cs="Arial"/>
          <w:spacing w:val="-7"/>
          <w:sz w:val="24"/>
          <w:szCs w:val="24"/>
          <w:lang w:val="es-ES"/>
        </w:rPr>
        <w:t xml:space="preserve">áreas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juego</w:t>
      </w:r>
      <w:r w:rsidRPr="0012140C">
        <w:rPr>
          <w:rFonts w:ascii="Arial" w:hAnsi="Arial" w:cs="Arial"/>
          <w:spacing w:val="-19"/>
          <w:sz w:val="24"/>
          <w:szCs w:val="24"/>
          <w:lang w:val="es-ES"/>
        </w:rPr>
        <w:t xml:space="preserve"> </w:t>
      </w:r>
      <w:r w:rsidRPr="0012140C">
        <w:rPr>
          <w:rFonts w:ascii="Arial" w:hAnsi="Arial" w:cs="Arial"/>
          <w:spacing w:val="-8"/>
          <w:sz w:val="24"/>
          <w:szCs w:val="24"/>
          <w:lang w:val="es-ES"/>
        </w:rPr>
        <w:t>infantil.</w:t>
      </w:r>
    </w:p>
    <w:p w:rsidR="00561A16" w:rsidRPr="0012140C" w:rsidRDefault="00BB45AA" w:rsidP="0012140C">
      <w:pPr>
        <w:pStyle w:val="Prrafodelista"/>
        <w:numPr>
          <w:ilvl w:val="0"/>
          <w:numId w:val="6"/>
        </w:numPr>
        <w:tabs>
          <w:tab w:val="left" w:pos="1063"/>
        </w:tabs>
        <w:spacing w:before="7" w:line="273" w:lineRule="exact"/>
        <w:ind w:left="1062" w:hanging="242"/>
        <w:jc w:val="both"/>
        <w:rPr>
          <w:rFonts w:ascii="Arial" w:hAnsi="Arial" w:cs="Arial"/>
          <w:sz w:val="24"/>
          <w:szCs w:val="24"/>
          <w:lang w:val="es-ES"/>
        </w:rPr>
      </w:pPr>
      <w:r w:rsidRPr="0012140C">
        <w:rPr>
          <w:rFonts w:ascii="Arial" w:hAnsi="Arial" w:cs="Arial"/>
          <w:spacing w:val="-8"/>
          <w:sz w:val="24"/>
          <w:szCs w:val="24"/>
          <w:lang w:val="es-ES"/>
        </w:rPr>
        <w:t xml:space="preserve">Cuadrante </w:t>
      </w:r>
      <w:r w:rsidRPr="0012140C">
        <w:rPr>
          <w:rFonts w:ascii="Arial" w:hAnsi="Arial" w:cs="Arial"/>
          <w:spacing w:val="-5"/>
          <w:sz w:val="24"/>
          <w:szCs w:val="24"/>
          <w:lang w:val="es-ES"/>
        </w:rPr>
        <w:t xml:space="preserve">de </w:t>
      </w:r>
      <w:r w:rsidRPr="0012140C">
        <w:rPr>
          <w:rFonts w:ascii="Arial" w:hAnsi="Arial" w:cs="Arial"/>
          <w:spacing w:val="-8"/>
          <w:sz w:val="24"/>
          <w:szCs w:val="24"/>
          <w:lang w:val="es-ES"/>
        </w:rPr>
        <w:t xml:space="preserve">limpieza </w:t>
      </w:r>
      <w:r w:rsidRPr="0012140C">
        <w:rPr>
          <w:rFonts w:ascii="Arial" w:hAnsi="Arial" w:cs="Arial"/>
          <w:sz w:val="24"/>
          <w:szCs w:val="24"/>
          <w:lang w:val="es-ES"/>
        </w:rPr>
        <w:t>y</w:t>
      </w:r>
      <w:r w:rsidRPr="0012140C">
        <w:rPr>
          <w:rFonts w:ascii="Arial" w:hAnsi="Arial" w:cs="Arial"/>
          <w:spacing w:val="-13"/>
          <w:sz w:val="24"/>
          <w:szCs w:val="24"/>
          <w:lang w:val="es-ES"/>
        </w:rPr>
        <w:t xml:space="preserve"> </w:t>
      </w:r>
      <w:r w:rsidRPr="0012140C">
        <w:rPr>
          <w:rFonts w:ascii="Arial" w:hAnsi="Arial" w:cs="Arial"/>
          <w:spacing w:val="-9"/>
          <w:sz w:val="24"/>
          <w:szCs w:val="24"/>
          <w:lang w:val="es-ES"/>
        </w:rPr>
        <w:t>desinfección.</w:t>
      </w:r>
    </w:p>
    <w:p w:rsidR="00561A16" w:rsidRPr="0012140C" w:rsidRDefault="00F67871" w:rsidP="0012140C">
      <w:pPr>
        <w:pStyle w:val="Prrafodelista"/>
        <w:numPr>
          <w:ilvl w:val="0"/>
          <w:numId w:val="6"/>
        </w:numPr>
        <w:tabs>
          <w:tab w:val="left" w:pos="1016"/>
        </w:tabs>
        <w:spacing w:line="273" w:lineRule="exact"/>
        <w:ind w:left="1015" w:hanging="195"/>
        <w:jc w:val="both"/>
        <w:rPr>
          <w:rFonts w:ascii="Arial" w:hAnsi="Arial" w:cs="Arial"/>
          <w:sz w:val="24"/>
          <w:szCs w:val="24"/>
          <w:lang w:val="es-ES"/>
        </w:rPr>
      </w:pPr>
      <w:r>
        <w:rPr>
          <w:rFonts w:ascii="Arial" w:hAnsi="Arial" w:cs="Arial"/>
          <w:spacing w:val="-6"/>
          <w:sz w:val="24"/>
          <w:szCs w:val="24"/>
          <w:lang w:val="es-ES"/>
        </w:rPr>
        <w:t xml:space="preserve"> </w:t>
      </w:r>
      <w:r w:rsidR="00BB45AA" w:rsidRPr="0012140C">
        <w:rPr>
          <w:rFonts w:ascii="Arial" w:hAnsi="Arial" w:cs="Arial"/>
          <w:spacing w:val="-6"/>
          <w:sz w:val="24"/>
          <w:szCs w:val="24"/>
          <w:lang w:val="es-ES"/>
        </w:rPr>
        <w:t xml:space="preserve">Horario </w:t>
      </w:r>
      <w:r w:rsidR="00BB45AA" w:rsidRPr="0012140C">
        <w:rPr>
          <w:rFonts w:ascii="Arial" w:hAnsi="Arial" w:cs="Arial"/>
          <w:spacing w:val="-3"/>
          <w:sz w:val="24"/>
          <w:szCs w:val="24"/>
          <w:lang w:val="es-ES"/>
        </w:rPr>
        <w:t xml:space="preserve">de </w:t>
      </w:r>
      <w:r w:rsidR="00BB45AA" w:rsidRPr="0012140C">
        <w:rPr>
          <w:rFonts w:ascii="Arial" w:hAnsi="Arial" w:cs="Arial"/>
          <w:spacing w:val="-6"/>
          <w:sz w:val="24"/>
          <w:szCs w:val="24"/>
          <w:lang w:val="es-ES"/>
        </w:rPr>
        <w:t xml:space="preserve">apertura </w:t>
      </w:r>
      <w:r w:rsidR="00BB45AA" w:rsidRPr="0012140C">
        <w:rPr>
          <w:rFonts w:ascii="Arial" w:hAnsi="Arial" w:cs="Arial"/>
          <w:sz w:val="24"/>
          <w:szCs w:val="24"/>
          <w:lang w:val="es-ES"/>
        </w:rPr>
        <w:t xml:space="preserve">y </w:t>
      </w:r>
      <w:r w:rsidR="00BB45AA" w:rsidRPr="0012140C">
        <w:rPr>
          <w:rFonts w:ascii="Arial" w:hAnsi="Arial" w:cs="Arial"/>
          <w:spacing w:val="-6"/>
          <w:sz w:val="24"/>
          <w:szCs w:val="24"/>
          <w:lang w:val="es-ES"/>
        </w:rPr>
        <w:t xml:space="preserve">cierre, </w:t>
      </w:r>
      <w:r w:rsidR="00BB45AA" w:rsidRPr="0012140C">
        <w:rPr>
          <w:rFonts w:ascii="Arial" w:hAnsi="Arial" w:cs="Arial"/>
          <w:spacing w:val="-5"/>
          <w:sz w:val="24"/>
          <w:szCs w:val="24"/>
          <w:lang w:val="es-ES"/>
        </w:rPr>
        <w:t xml:space="preserve">cuando </w:t>
      </w:r>
      <w:r w:rsidR="00BB45AA" w:rsidRPr="0012140C">
        <w:rPr>
          <w:rFonts w:ascii="Arial" w:hAnsi="Arial" w:cs="Arial"/>
          <w:spacing w:val="-3"/>
          <w:sz w:val="24"/>
          <w:szCs w:val="24"/>
          <w:lang w:val="es-ES"/>
        </w:rPr>
        <w:t>se</w:t>
      </w:r>
      <w:r w:rsidR="00BB45AA" w:rsidRPr="0012140C">
        <w:rPr>
          <w:rFonts w:ascii="Arial" w:hAnsi="Arial" w:cs="Arial"/>
          <w:spacing w:val="2"/>
          <w:sz w:val="24"/>
          <w:szCs w:val="24"/>
          <w:lang w:val="es-ES"/>
        </w:rPr>
        <w:t xml:space="preserve"> </w:t>
      </w:r>
      <w:r w:rsidR="00BB45AA" w:rsidRPr="0012140C">
        <w:rPr>
          <w:rFonts w:ascii="Arial" w:hAnsi="Arial" w:cs="Arial"/>
          <w:spacing w:val="-14"/>
          <w:sz w:val="24"/>
          <w:szCs w:val="24"/>
          <w:lang w:val="es-ES"/>
        </w:rPr>
        <w:t>fijen.</w:t>
      </w:r>
    </w:p>
    <w:p w:rsidR="00561A16" w:rsidRPr="0012140C" w:rsidRDefault="00561A16" w:rsidP="0012140C">
      <w:pPr>
        <w:pStyle w:val="Textoindependiente"/>
        <w:spacing w:before="3"/>
        <w:jc w:val="both"/>
        <w:rPr>
          <w:rFonts w:ascii="Arial" w:hAnsi="Arial" w:cs="Arial"/>
          <w:lang w:val="es-ES"/>
        </w:rPr>
      </w:pPr>
    </w:p>
    <w:p w:rsidR="00561A16" w:rsidRPr="00EE3680" w:rsidRDefault="00BB45AA" w:rsidP="00EE3680">
      <w:pPr>
        <w:pStyle w:val="Prrafodelista"/>
        <w:numPr>
          <w:ilvl w:val="0"/>
          <w:numId w:val="24"/>
        </w:numPr>
        <w:tabs>
          <w:tab w:val="left" w:pos="1418"/>
        </w:tabs>
        <w:spacing w:line="242" w:lineRule="auto"/>
        <w:ind w:left="0" w:right="119" w:firstLine="851"/>
        <w:jc w:val="both"/>
        <w:rPr>
          <w:rFonts w:ascii="Arial" w:hAnsi="Arial" w:cs="Arial"/>
          <w:sz w:val="24"/>
          <w:szCs w:val="24"/>
          <w:lang w:val="es-ES"/>
        </w:rPr>
      </w:pPr>
      <w:r w:rsidRPr="00EE3680">
        <w:rPr>
          <w:rFonts w:ascii="Arial" w:hAnsi="Arial" w:cs="Arial"/>
          <w:spacing w:val="-5"/>
          <w:sz w:val="24"/>
          <w:szCs w:val="24"/>
          <w:lang w:val="es-ES"/>
        </w:rPr>
        <w:t xml:space="preserve">Las </w:t>
      </w:r>
      <w:r w:rsidR="00F67871">
        <w:rPr>
          <w:rFonts w:ascii="Arial" w:hAnsi="Arial" w:cs="Arial"/>
          <w:spacing w:val="-7"/>
          <w:sz w:val="24"/>
          <w:szCs w:val="24"/>
          <w:lang w:val="es-ES"/>
        </w:rPr>
        <w:t>indicació</w:t>
      </w:r>
      <w:r w:rsidRPr="00EE3680">
        <w:rPr>
          <w:rFonts w:ascii="Arial" w:hAnsi="Arial" w:cs="Arial"/>
          <w:spacing w:val="-7"/>
          <w:sz w:val="24"/>
          <w:szCs w:val="24"/>
          <w:lang w:val="es-ES"/>
        </w:rPr>
        <w:t xml:space="preserve">n contenida </w:t>
      </w:r>
      <w:r w:rsidRPr="00EE3680">
        <w:rPr>
          <w:rFonts w:ascii="Arial" w:hAnsi="Arial" w:cs="Arial"/>
          <w:spacing w:val="-4"/>
          <w:sz w:val="24"/>
          <w:szCs w:val="24"/>
          <w:lang w:val="es-ES"/>
        </w:rPr>
        <w:t xml:space="preserve">en </w:t>
      </w:r>
      <w:r w:rsidRPr="00EE3680">
        <w:rPr>
          <w:rFonts w:ascii="Arial" w:hAnsi="Arial" w:cs="Arial"/>
          <w:spacing w:val="-5"/>
          <w:sz w:val="24"/>
          <w:szCs w:val="24"/>
          <w:lang w:val="es-ES"/>
        </w:rPr>
        <w:t xml:space="preserve">la </w:t>
      </w:r>
      <w:r w:rsidRPr="00EE3680">
        <w:rPr>
          <w:rFonts w:ascii="Arial" w:hAnsi="Arial" w:cs="Arial"/>
          <w:spacing w:val="-6"/>
          <w:sz w:val="24"/>
          <w:szCs w:val="24"/>
          <w:lang w:val="es-ES"/>
        </w:rPr>
        <w:t xml:space="preserve">letra </w:t>
      </w:r>
      <w:r w:rsidR="00F67871">
        <w:rPr>
          <w:rFonts w:ascii="Arial" w:hAnsi="Arial" w:cs="Arial"/>
          <w:spacing w:val="-6"/>
          <w:sz w:val="24"/>
          <w:szCs w:val="24"/>
          <w:lang w:val="es-ES"/>
        </w:rPr>
        <w:t xml:space="preserve"> </w:t>
      </w:r>
      <w:r w:rsidR="00F67871">
        <w:rPr>
          <w:rFonts w:ascii="Arial" w:hAnsi="Arial" w:cs="Arial"/>
          <w:sz w:val="24"/>
          <w:szCs w:val="24"/>
          <w:lang w:val="es-ES"/>
        </w:rPr>
        <w:t>b</w:t>
      </w:r>
      <w:r w:rsidR="0012140C" w:rsidRPr="00EE3680">
        <w:rPr>
          <w:rFonts w:ascii="Arial" w:hAnsi="Arial" w:cs="Arial"/>
          <w:spacing w:val="-4"/>
          <w:sz w:val="24"/>
          <w:szCs w:val="24"/>
          <w:lang w:val="es-ES"/>
        </w:rPr>
        <w:t>) del</w:t>
      </w:r>
      <w:r w:rsidR="0012140C" w:rsidRPr="00EE3680">
        <w:rPr>
          <w:rFonts w:ascii="Arial" w:hAnsi="Arial" w:cs="Arial"/>
          <w:spacing w:val="-5"/>
          <w:sz w:val="24"/>
          <w:szCs w:val="24"/>
          <w:lang w:val="es-ES"/>
        </w:rPr>
        <w:t xml:space="preserve"> apartado</w:t>
      </w:r>
      <w:r w:rsidRPr="00EE3680">
        <w:rPr>
          <w:rFonts w:ascii="Arial" w:hAnsi="Arial" w:cs="Arial"/>
          <w:spacing w:val="46"/>
          <w:sz w:val="24"/>
          <w:szCs w:val="24"/>
          <w:lang w:val="es-ES"/>
        </w:rPr>
        <w:t xml:space="preserve"> </w:t>
      </w:r>
      <w:r w:rsidRPr="00EE3680">
        <w:rPr>
          <w:rFonts w:ascii="Arial" w:hAnsi="Arial" w:cs="Arial"/>
          <w:spacing w:val="-7"/>
          <w:sz w:val="24"/>
          <w:szCs w:val="24"/>
          <w:lang w:val="es-ES"/>
        </w:rPr>
        <w:t xml:space="preserve">anterior </w:t>
      </w:r>
      <w:r w:rsidRPr="00EE3680">
        <w:rPr>
          <w:rFonts w:ascii="Arial" w:hAnsi="Arial" w:cs="Arial"/>
          <w:spacing w:val="-6"/>
          <w:sz w:val="24"/>
          <w:szCs w:val="24"/>
          <w:lang w:val="es-ES"/>
        </w:rPr>
        <w:t xml:space="preserve">podrán venir </w:t>
      </w:r>
      <w:r w:rsidRPr="00EE3680">
        <w:rPr>
          <w:rFonts w:ascii="Arial" w:hAnsi="Arial" w:cs="Arial"/>
          <w:spacing w:val="-7"/>
          <w:sz w:val="24"/>
          <w:szCs w:val="24"/>
          <w:lang w:val="es-ES"/>
        </w:rPr>
        <w:t xml:space="preserve">referidas, </w:t>
      </w:r>
      <w:r w:rsidRPr="00EE3680">
        <w:rPr>
          <w:rFonts w:ascii="Arial" w:hAnsi="Arial" w:cs="Arial"/>
          <w:spacing w:val="-4"/>
          <w:sz w:val="24"/>
          <w:szCs w:val="24"/>
          <w:lang w:val="es-ES"/>
        </w:rPr>
        <w:t>en</w:t>
      </w:r>
      <w:r w:rsidRPr="00EE3680">
        <w:rPr>
          <w:rFonts w:ascii="Arial" w:hAnsi="Arial" w:cs="Arial"/>
          <w:spacing w:val="52"/>
          <w:sz w:val="24"/>
          <w:szCs w:val="24"/>
          <w:lang w:val="es-ES"/>
        </w:rPr>
        <w:t xml:space="preserve"> </w:t>
      </w:r>
      <w:r w:rsidRPr="00EE3680">
        <w:rPr>
          <w:rFonts w:ascii="Arial" w:hAnsi="Arial" w:cs="Arial"/>
          <w:spacing w:val="-4"/>
          <w:sz w:val="24"/>
          <w:szCs w:val="24"/>
          <w:lang w:val="es-ES"/>
        </w:rPr>
        <w:t>el</w:t>
      </w:r>
      <w:r w:rsidRPr="00EE3680">
        <w:rPr>
          <w:rFonts w:ascii="Arial" w:hAnsi="Arial" w:cs="Arial"/>
          <w:spacing w:val="52"/>
          <w:sz w:val="24"/>
          <w:szCs w:val="24"/>
          <w:lang w:val="es-ES"/>
        </w:rPr>
        <w:t xml:space="preserve"> </w:t>
      </w:r>
      <w:r w:rsidRPr="00EE3680">
        <w:rPr>
          <w:rFonts w:ascii="Arial" w:hAnsi="Arial" w:cs="Arial"/>
          <w:spacing w:val="-6"/>
          <w:sz w:val="24"/>
          <w:szCs w:val="24"/>
          <w:lang w:val="es-ES"/>
        </w:rPr>
        <w:t xml:space="preserve">caso </w:t>
      </w:r>
      <w:r w:rsidRPr="00EE3680">
        <w:rPr>
          <w:rFonts w:ascii="Arial" w:hAnsi="Arial" w:cs="Arial"/>
          <w:spacing w:val="-4"/>
          <w:sz w:val="24"/>
          <w:szCs w:val="24"/>
          <w:lang w:val="es-ES"/>
        </w:rPr>
        <w:t>de</w:t>
      </w:r>
      <w:r w:rsidRPr="00EE3680">
        <w:rPr>
          <w:rFonts w:ascii="Arial" w:hAnsi="Arial" w:cs="Arial"/>
          <w:spacing w:val="52"/>
          <w:sz w:val="24"/>
          <w:szCs w:val="24"/>
          <w:lang w:val="es-ES"/>
        </w:rPr>
        <w:t xml:space="preserve"> </w:t>
      </w:r>
      <w:r w:rsidRPr="00EE3680">
        <w:rPr>
          <w:rFonts w:ascii="Arial" w:hAnsi="Arial" w:cs="Arial"/>
          <w:spacing w:val="-5"/>
          <w:sz w:val="24"/>
          <w:szCs w:val="24"/>
          <w:lang w:val="es-ES"/>
        </w:rPr>
        <w:t xml:space="preserve">las </w:t>
      </w:r>
      <w:r w:rsidRPr="00EE3680">
        <w:rPr>
          <w:rFonts w:ascii="Arial" w:hAnsi="Arial" w:cs="Arial"/>
          <w:spacing w:val="-7"/>
          <w:sz w:val="24"/>
          <w:szCs w:val="24"/>
          <w:lang w:val="es-ES"/>
        </w:rPr>
        <w:t xml:space="preserve">comunidades </w:t>
      </w:r>
      <w:r w:rsidRPr="00EE3680">
        <w:rPr>
          <w:rFonts w:ascii="Arial" w:hAnsi="Arial" w:cs="Arial"/>
          <w:spacing w:val="-4"/>
          <w:sz w:val="24"/>
          <w:szCs w:val="24"/>
          <w:lang w:val="es-ES"/>
        </w:rPr>
        <w:t>de</w:t>
      </w:r>
      <w:r w:rsidRPr="00EE3680">
        <w:rPr>
          <w:rFonts w:ascii="Arial" w:hAnsi="Arial" w:cs="Arial"/>
          <w:spacing w:val="52"/>
          <w:sz w:val="24"/>
          <w:szCs w:val="24"/>
          <w:lang w:val="es-ES"/>
        </w:rPr>
        <w:t xml:space="preserve"> </w:t>
      </w:r>
      <w:r w:rsidRPr="00EE3680">
        <w:rPr>
          <w:rFonts w:ascii="Arial" w:hAnsi="Arial" w:cs="Arial"/>
          <w:spacing w:val="-7"/>
          <w:sz w:val="24"/>
          <w:szCs w:val="24"/>
          <w:lang w:val="es-ES"/>
        </w:rPr>
        <w:t xml:space="preserve">propietarios, </w:t>
      </w:r>
      <w:r w:rsidR="0012140C" w:rsidRPr="00EE3680">
        <w:rPr>
          <w:rFonts w:ascii="Arial" w:hAnsi="Arial" w:cs="Arial"/>
          <w:sz w:val="24"/>
          <w:szCs w:val="24"/>
          <w:lang w:val="es-ES"/>
        </w:rPr>
        <w:t>a algún</w:t>
      </w:r>
      <w:r w:rsidRPr="00EE3680">
        <w:rPr>
          <w:rFonts w:ascii="Arial" w:hAnsi="Arial" w:cs="Arial"/>
          <w:spacing w:val="46"/>
          <w:sz w:val="24"/>
          <w:szCs w:val="24"/>
          <w:lang w:val="es-ES"/>
        </w:rPr>
        <w:t xml:space="preserve"> </w:t>
      </w:r>
      <w:r w:rsidRPr="00EE3680">
        <w:rPr>
          <w:rFonts w:ascii="Arial" w:hAnsi="Arial" w:cs="Arial"/>
          <w:spacing w:val="-8"/>
          <w:sz w:val="24"/>
          <w:szCs w:val="24"/>
          <w:lang w:val="es-ES"/>
        </w:rPr>
        <w:t xml:space="preserve">representante </w:t>
      </w:r>
      <w:r w:rsidRPr="00EE3680">
        <w:rPr>
          <w:rFonts w:ascii="Arial" w:hAnsi="Arial" w:cs="Arial"/>
          <w:sz w:val="24"/>
          <w:szCs w:val="24"/>
          <w:lang w:val="es-ES"/>
        </w:rPr>
        <w:t xml:space="preserve">o </w:t>
      </w:r>
      <w:r w:rsidRPr="00EE3680">
        <w:rPr>
          <w:rFonts w:ascii="Arial" w:hAnsi="Arial" w:cs="Arial"/>
          <w:spacing w:val="-7"/>
          <w:sz w:val="24"/>
          <w:szCs w:val="24"/>
          <w:lang w:val="es-ES"/>
        </w:rPr>
        <w:t xml:space="preserve">miembro </w:t>
      </w:r>
      <w:r w:rsidRPr="00EE3680">
        <w:rPr>
          <w:rFonts w:ascii="Arial" w:hAnsi="Arial" w:cs="Arial"/>
          <w:spacing w:val="-4"/>
          <w:sz w:val="24"/>
          <w:szCs w:val="24"/>
          <w:lang w:val="es-ES"/>
        </w:rPr>
        <w:t xml:space="preserve">de </w:t>
      </w:r>
      <w:r w:rsidRPr="00EE3680">
        <w:rPr>
          <w:rFonts w:ascii="Arial" w:hAnsi="Arial" w:cs="Arial"/>
          <w:spacing w:val="-6"/>
          <w:sz w:val="24"/>
          <w:szCs w:val="24"/>
          <w:lang w:val="es-ES"/>
        </w:rPr>
        <w:t>las</w:t>
      </w:r>
      <w:r w:rsidRPr="00EE3680">
        <w:rPr>
          <w:rFonts w:ascii="Arial" w:hAnsi="Arial" w:cs="Arial"/>
          <w:spacing w:val="-9"/>
          <w:sz w:val="24"/>
          <w:szCs w:val="24"/>
          <w:lang w:val="es-ES"/>
        </w:rPr>
        <w:t xml:space="preserve"> </w:t>
      </w:r>
      <w:r w:rsidRPr="00EE3680">
        <w:rPr>
          <w:rFonts w:ascii="Arial" w:hAnsi="Arial" w:cs="Arial"/>
          <w:spacing w:val="-8"/>
          <w:sz w:val="24"/>
          <w:szCs w:val="24"/>
          <w:lang w:val="es-ES"/>
        </w:rPr>
        <w:t>mismas.</w:t>
      </w:r>
    </w:p>
    <w:p w:rsidR="00561A16" w:rsidRPr="0012140C" w:rsidRDefault="00561A16" w:rsidP="0012140C">
      <w:pPr>
        <w:pStyle w:val="Textoindependiente"/>
        <w:spacing w:before="8"/>
        <w:jc w:val="both"/>
        <w:rPr>
          <w:rFonts w:ascii="Arial" w:hAnsi="Arial" w:cs="Arial"/>
          <w:lang w:val="es-ES"/>
        </w:rPr>
      </w:pPr>
    </w:p>
    <w:p w:rsidR="00EE3680" w:rsidRDefault="00EE3680" w:rsidP="0012140C">
      <w:pPr>
        <w:pStyle w:val="Ttulo1"/>
        <w:jc w:val="both"/>
        <w:rPr>
          <w:rFonts w:ascii="Arial" w:hAnsi="Arial" w:cs="Arial"/>
          <w:lang w:val="es-ES"/>
        </w:rPr>
      </w:pPr>
    </w:p>
    <w:p w:rsidR="00F67871" w:rsidRDefault="00F67871" w:rsidP="0012140C">
      <w:pPr>
        <w:pStyle w:val="Ttulo1"/>
        <w:jc w:val="both"/>
        <w:rPr>
          <w:rFonts w:ascii="Arial" w:hAnsi="Arial" w:cs="Arial"/>
          <w:lang w:val="es-ES"/>
        </w:rPr>
      </w:pPr>
    </w:p>
    <w:p w:rsidR="006B5873" w:rsidRDefault="006B5873" w:rsidP="003E6B41">
      <w:pPr>
        <w:pStyle w:val="Ttulo1"/>
        <w:ind w:left="0"/>
        <w:jc w:val="both"/>
        <w:rPr>
          <w:rFonts w:ascii="Arial" w:hAnsi="Arial" w:cs="Arial"/>
          <w:lang w:val="es-ES"/>
        </w:rPr>
      </w:pPr>
    </w:p>
    <w:p w:rsidR="00561A16" w:rsidRPr="0012140C" w:rsidRDefault="00BB45AA" w:rsidP="0012140C">
      <w:pPr>
        <w:pStyle w:val="Ttulo1"/>
        <w:jc w:val="both"/>
        <w:rPr>
          <w:rFonts w:ascii="Arial" w:hAnsi="Arial" w:cs="Arial"/>
          <w:lang w:val="es-ES"/>
        </w:rPr>
      </w:pPr>
      <w:r w:rsidRPr="0012140C">
        <w:rPr>
          <w:rFonts w:ascii="Arial" w:hAnsi="Arial" w:cs="Arial"/>
          <w:lang w:val="es-ES"/>
        </w:rPr>
        <w:t>ARTÍCULO 13.  HORARIO DE APERTURA Y CIERRE</w:t>
      </w:r>
      <w:r w:rsidR="003E6B41">
        <w:rPr>
          <w:rFonts w:ascii="Arial" w:hAnsi="Arial" w:cs="Arial"/>
          <w:lang w:val="es-ES"/>
        </w:rPr>
        <w:t>.</w:t>
      </w:r>
    </w:p>
    <w:p w:rsidR="00FE123C" w:rsidRPr="0012140C" w:rsidRDefault="00FE123C" w:rsidP="0012140C">
      <w:pPr>
        <w:pStyle w:val="Ttulo1"/>
        <w:jc w:val="both"/>
        <w:rPr>
          <w:rFonts w:ascii="Arial" w:hAnsi="Arial" w:cs="Arial"/>
          <w:lang w:val="es-ES"/>
        </w:rPr>
      </w:pPr>
    </w:p>
    <w:p w:rsidR="00561A16" w:rsidRPr="0012140C" w:rsidRDefault="00BB45AA" w:rsidP="003E6B41">
      <w:pPr>
        <w:pStyle w:val="Textoindependiente"/>
        <w:spacing w:before="9"/>
        <w:ind w:left="142" w:right="119" w:firstLine="709"/>
        <w:jc w:val="both"/>
        <w:rPr>
          <w:rFonts w:ascii="Arial" w:hAnsi="Arial" w:cs="Arial"/>
          <w:lang w:val="es-ES"/>
        </w:rPr>
      </w:pPr>
      <w:r w:rsidRPr="0012140C">
        <w:rPr>
          <w:rFonts w:ascii="Arial" w:hAnsi="Arial" w:cs="Arial"/>
          <w:spacing w:val="-3"/>
          <w:lang w:val="es-ES"/>
        </w:rPr>
        <w:t xml:space="preserve">Los </w:t>
      </w:r>
      <w:r w:rsidRPr="0012140C">
        <w:rPr>
          <w:rFonts w:ascii="Arial" w:hAnsi="Arial" w:cs="Arial"/>
          <w:spacing w:val="-6"/>
          <w:lang w:val="es-ES"/>
        </w:rPr>
        <w:t xml:space="preserve">parques </w:t>
      </w:r>
      <w:r w:rsidRPr="0012140C">
        <w:rPr>
          <w:rFonts w:ascii="Arial" w:hAnsi="Arial" w:cs="Arial"/>
          <w:lang w:val="es-ES"/>
        </w:rPr>
        <w:t xml:space="preserve">y </w:t>
      </w:r>
      <w:r w:rsidRPr="0012140C">
        <w:rPr>
          <w:rFonts w:ascii="Arial" w:hAnsi="Arial" w:cs="Arial"/>
          <w:spacing w:val="-7"/>
          <w:lang w:val="es-ES"/>
        </w:rPr>
        <w:t xml:space="preserve">jardines </w:t>
      </w:r>
      <w:r w:rsidR="0012140C" w:rsidRPr="0012140C">
        <w:rPr>
          <w:rFonts w:ascii="Arial" w:hAnsi="Arial" w:cs="Arial"/>
          <w:spacing w:val="-5"/>
          <w:lang w:val="es-ES"/>
        </w:rPr>
        <w:t>con cerramiento</w:t>
      </w:r>
      <w:r w:rsidR="0012140C" w:rsidRPr="0012140C">
        <w:rPr>
          <w:rFonts w:ascii="Arial" w:hAnsi="Arial" w:cs="Arial"/>
          <w:spacing w:val="-7"/>
          <w:lang w:val="es-ES"/>
        </w:rPr>
        <w:t xml:space="preserve"> y</w:t>
      </w:r>
      <w:r w:rsidR="0012140C" w:rsidRPr="0012140C">
        <w:rPr>
          <w:rFonts w:ascii="Arial" w:hAnsi="Arial" w:cs="Arial"/>
          <w:lang w:val="es-ES"/>
        </w:rPr>
        <w:t xml:space="preserve"> control</w:t>
      </w:r>
      <w:r w:rsidR="0012140C" w:rsidRPr="0012140C">
        <w:rPr>
          <w:rFonts w:ascii="Arial" w:hAnsi="Arial" w:cs="Arial"/>
          <w:spacing w:val="-6"/>
          <w:lang w:val="es-ES"/>
        </w:rPr>
        <w:t xml:space="preserve"> de</w:t>
      </w:r>
      <w:r w:rsidR="0012140C" w:rsidRPr="0012140C">
        <w:rPr>
          <w:rFonts w:ascii="Arial" w:hAnsi="Arial" w:cs="Arial"/>
          <w:spacing w:val="-4"/>
          <w:lang w:val="es-ES"/>
        </w:rPr>
        <w:t xml:space="preserve"> uso</w:t>
      </w:r>
      <w:r w:rsidR="0012140C" w:rsidRPr="0012140C">
        <w:rPr>
          <w:rFonts w:ascii="Arial" w:hAnsi="Arial" w:cs="Arial"/>
          <w:spacing w:val="-5"/>
          <w:lang w:val="es-ES"/>
        </w:rPr>
        <w:t xml:space="preserve"> permanecerán</w:t>
      </w:r>
      <w:r w:rsidR="0012140C" w:rsidRPr="0012140C">
        <w:rPr>
          <w:rFonts w:ascii="Arial" w:hAnsi="Arial" w:cs="Arial"/>
          <w:spacing w:val="-7"/>
          <w:lang w:val="es-ES"/>
        </w:rPr>
        <w:t xml:space="preserve"> abiertos según los</w:t>
      </w:r>
      <w:r w:rsidRPr="0012140C">
        <w:rPr>
          <w:rFonts w:ascii="Arial" w:hAnsi="Arial" w:cs="Arial"/>
          <w:spacing w:val="-6"/>
          <w:lang w:val="es-ES"/>
        </w:rPr>
        <w:t xml:space="preserve"> </w:t>
      </w:r>
      <w:r w:rsidRPr="0012140C">
        <w:rPr>
          <w:rFonts w:ascii="Arial" w:hAnsi="Arial" w:cs="Arial"/>
          <w:spacing w:val="-7"/>
          <w:lang w:val="es-ES"/>
        </w:rPr>
        <w:t xml:space="preserve">horarios </w:t>
      </w:r>
      <w:r w:rsidRPr="0012140C">
        <w:rPr>
          <w:rFonts w:ascii="Arial" w:hAnsi="Arial" w:cs="Arial"/>
          <w:spacing w:val="-6"/>
          <w:lang w:val="es-ES"/>
        </w:rPr>
        <w:t xml:space="preserve">que </w:t>
      </w:r>
      <w:r w:rsidRPr="0012140C">
        <w:rPr>
          <w:rFonts w:ascii="Arial" w:hAnsi="Arial" w:cs="Arial"/>
          <w:spacing w:val="-8"/>
          <w:lang w:val="es-ES"/>
        </w:rPr>
        <w:t xml:space="preserve">determine </w:t>
      </w:r>
      <w:r w:rsidRPr="0012140C">
        <w:rPr>
          <w:rFonts w:ascii="Arial" w:hAnsi="Arial" w:cs="Arial"/>
          <w:spacing w:val="-4"/>
          <w:lang w:val="es-ES"/>
        </w:rPr>
        <w:t xml:space="preserve">la </w:t>
      </w:r>
      <w:r w:rsidR="0012140C" w:rsidRPr="0012140C">
        <w:rPr>
          <w:rFonts w:ascii="Arial" w:hAnsi="Arial" w:cs="Arial"/>
          <w:spacing w:val="-7"/>
          <w:lang w:val="es-ES"/>
        </w:rPr>
        <w:t>Alcaldía y</w:t>
      </w:r>
      <w:r w:rsidR="0012140C" w:rsidRPr="0012140C">
        <w:rPr>
          <w:rFonts w:ascii="Arial" w:hAnsi="Arial" w:cs="Arial"/>
          <w:lang w:val="es-ES"/>
        </w:rPr>
        <w:t xml:space="preserve"> que</w:t>
      </w:r>
      <w:r w:rsidR="0012140C" w:rsidRPr="0012140C">
        <w:rPr>
          <w:rFonts w:ascii="Arial" w:hAnsi="Arial" w:cs="Arial"/>
          <w:spacing w:val="-6"/>
          <w:lang w:val="es-ES"/>
        </w:rPr>
        <w:t xml:space="preserve"> figurarán</w:t>
      </w:r>
      <w:r w:rsidR="0012140C" w:rsidRPr="0012140C">
        <w:rPr>
          <w:rFonts w:ascii="Arial" w:hAnsi="Arial" w:cs="Arial"/>
          <w:spacing w:val="-8"/>
          <w:lang w:val="es-ES"/>
        </w:rPr>
        <w:t xml:space="preserve"> en</w:t>
      </w:r>
      <w:r w:rsidR="0012140C" w:rsidRPr="0012140C">
        <w:rPr>
          <w:rFonts w:ascii="Arial" w:hAnsi="Arial" w:cs="Arial"/>
          <w:spacing w:val="-4"/>
          <w:lang w:val="es-ES"/>
        </w:rPr>
        <w:t xml:space="preserve"> las</w:t>
      </w:r>
      <w:r w:rsidR="0012140C" w:rsidRPr="0012140C">
        <w:rPr>
          <w:rFonts w:ascii="Arial" w:hAnsi="Arial" w:cs="Arial"/>
          <w:spacing w:val="-6"/>
          <w:lang w:val="es-ES"/>
        </w:rPr>
        <w:t xml:space="preserve"> puertas</w:t>
      </w:r>
      <w:r w:rsidR="0012140C" w:rsidRPr="0012140C">
        <w:rPr>
          <w:rFonts w:ascii="Arial" w:hAnsi="Arial" w:cs="Arial"/>
          <w:spacing w:val="-7"/>
          <w:lang w:val="es-ES"/>
        </w:rPr>
        <w:t xml:space="preserve"> de</w:t>
      </w:r>
      <w:r w:rsidR="0012140C" w:rsidRPr="0012140C">
        <w:rPr>
          <w:rFonts w:ascii="Arial" w:hAnsi="Arial" w:cs="Arial"/>
          <w:spacing w:val="-4"/>
          <w:lang w:val="es-ES"/>
        </w:rPr>
        <w:t xml:space="preserve"> acceso</w:t>
      </w:r>
      <w:r w:rsidRPr="0012140C">
        <w:rPr>
          <w:rFonts w:ascii="Arial" w:hAnsi="Arial" w:cs="Arial"/>
          <w:spacing w:val="-7"/>
          <w:lang w:val="es-ES"/>
        </w:rPr>
        <w:t xml:space="preserve">.  </w:t>
      </w:r>
      <w:r w:rsidR="0012140C" w:rsidRPr="0012140C">
        <w:rPr>
          <w:rFonts w:ascii="Arial" w:hAnsi="Arial" w:cs="Arial"/>
          <w:spacing w:val="-8"/>
          <w:lang w:val="es-ES"/>
        </w:rPr>
        <w:t>El horario</w:t>
      </w:r>
      <w:r w:rsidRPr="0012140C">
        <w:rPr>
          <w:rFonts w:ascii="Arial" w:hAnsi="Arial" w:cs="Arial"/>
          <w:spacing w:val="-6"/>
          <w:lang w:val="es-ES"/>
        </w:rPr>
        <w:t xml:space="preserve"> podrá </w:t>
      </w:r>
      <w:r w:rsidRPr="0012140C">
        <w:rPr>
          <w:rFonts w:ascii="Arial" w:hAnsi="Arial" w:cs="Arial"/>
          <w:spacing w:val="-5"/>
          <w:lang w:val="es-ES"/>
        </w:rPr>
        <w:t xml:space="preserve">ser </w:t>
      </w:r>
      <w:r w:rsidRPr="0012140C">
        <w:rPr>
          <w:rFonts w:ascii="Arial" w:hAnsi="Arial" w:cs="Arial"/>
          <w:spacing w:val="-7"/>
          <w:lang w:val="es-ES"/>
        </w:rPr>
        <w:t xml:space="preserve">modificado </w:t>
      </w:r>
      <w:r w:rsidRPr="0012140C">
        <w:rPr>
          <w:rFonts w:ascii="Arial" w:hAnsi="Arial" w:cs="Arial"/>
          <w:spacing w:val="-6"/>
          <w:lang w:val="es-ES"/>
        </w:rPr>
        <w:t xml:space="preserve">según </w:t>
      </w:r>
      <w:r w:rsidRPr="0012140C">
        <w:rPr>
          <w:rFonts w:ascii="Arial" w:hAnsi="Arial" w:cs="Arial"/>
          <w:spacing w:val="-5"/>
          <w:lang w:val="es-ES"/>
        </w:rPr>
        <w:t xml:space="preserve">las </w:t>
      </w:r>
      <w:r w:rsidRPr="0012140C">
        <w:rPr>
          <w:rFonts w:ascii="Arial" w:hAnsi="Arial" w:cs="Arial"/>
          <w:spacing w:val="-6"/>
          <w:lang w:val="es-ES"/>
        </w:rPr>
        <w:t xml:space="preserve">épocas </w:t>
      </w:r>
      <w:r w:rsidRPr="0012140C">
        <w:rPr>
          <w:rFonts w:ascii="Arial" w:hAnsi="Arial" w:cs="Arial"/>
          <w:spacing w:val="-5"/>
          <w:lang w:val="es-ES"/>
        </w:rPr>
        <w:t xml:space="preserve">del año </w:t>
      </w:r>
      <w:r w:rsidRPr="0012140C">
        <w:rPr>
          <w:rFonts w:ascii="Arial" w:hAnsi="Arial" w:cs="Arial"/>
          <w:lang w:val="es-ES"/>
        </w:rPr>
        <w:t xml:space="preserve">y </w:t>
      </w:r>
      <w:r w:rsidRPr="0012140C">
        <w:rPr>
          <w:rFonts w:ascii="Arial" w:hAnsi="Arial" w:cs="Arial"/>
          <w:spacing w:val="-7"/>
          <w:lang w:val="es-ES"/>
        </w:rPr>
        <w:t xml:space="preserve">necesidades </w:t>
      </w:r>
      <w:r w:rsidRPr="0012140C">
        <w:rPr>
          <w:rFonts w:ascii="Arial" w:hAnsi="Arial" w:cs="Arial"/>
          <w:spacing w:val="-5"/>
          <w:lang w:val="es-ES"/>
        </w:rPr>
        <w:t xml:space="preserve">del </w:t>
      </w:r>
      <w:r w:rsidRPr="0012140C">
        <w:rPr>
          <w:rFonts w:ascii="Arial" w:hAnsi="Arial" w:cs="Arial"/>
          <w:spacing w:val="-7"/>
          <w:lang w:val="es-ES"/>
        </w:rPr>
        <w:t>servicio,</w:t>
      </w:r>
      <w:r w:rsidRPr="0012140C">
        <w:rPr>
          <w:rFonts w:ascii="Arial" w:hAnsi="Arial" w:cs="Arial"/>
          <w:spacing w:val="46"/>
          <w:lang w:val="es-ES"/>
        </w:rPr>
        <w:t xml:space="preserve"> </w:t>
      </w:r>
      <w:r w:rsidRPr="0012140C">
        <w:rPr>
          <w:rFonts w:ascii="Arial" w:hAnsi="Arial" w:cs="Arial"/>
          <w:spacing w:val="-11"/>
          <w:lang w:val="es-ES"/>
        </w:rPr>
        <w:t xml:space="preserve">inclemencias </w:t>
      </w:r>
      <w:r w:rsidRPr="0012140C">
        <w:rPr>
          <w:rFonts w:ascii="Arial" w:hAnsi="Arial" w:cs="Arial"/>
          <w:spacing w:val="-7"/>
          <w:lang w:val="es-ES"/>
        </w:rPr>
        <w:t xml:space="preserve">meteorológicas </w:t>
      </w:r>
      <w:r w:rsidRPr="0012140C">
        <w:rPr>
          <w:rFonts w:ascii="Arial" w:hAnsi="Arial" w:cs="Arial"/>
          <w:lang w:val="es-ES"/>
        </w:rPr>
        <w:t xml:space="preserve">u </w:t>
      </w:r>
      <w:r w:rsidRPr="0012140C">
        <w:rPr>
          <w:rFonts w:ascii="Arial" w:hAnsi="Arial" w:cs="Arial"/>
          <w:spacing w:val="-6"/>
          <w:lang w:val="es-ES"/>
        </w:rPr>
        <w:t>otras</w:t>
      </w:r>
      <w:r w:rsidRPr="0012140C">
        <w:rPr>
          <w:rFonts w:ascii="Arial" w:hAnsi="Arial" w:cs="Arial"/>
          <w:spacing w:val="5"/>
          <w:lang w:val="es-ES"/>
        </w:rPr>
        <w:t xml:space="preserve"> </w:t>
      </w:r>
      <w:r w:rsidRPr="0012140C">
        <w:rPr>
          <w:rFonts w:ascii="Arial" w:hAnsi="Arial" w:cs="Arial"/>
          <w:spacing w:val="-7"/>
          <w:lang w:val="es-ES"/>
        </w:rPr>
        <w:t>eventualidades.</w:t>
      </w:r>
    </w:p>
    <w:p w:rsidR="00561A16" w:rsidRPr="0012140C" w:rsidRDefault="00561A16" w:rsidP="0012140C">
      <w:pPr>
        <w:pStyle w:val="Textoindependiente"/>
        <w:jc w:val="both"/>
        <w:rPr>
          <w:rFonts w:ascii="Arial" w:hAnsi="Arial" w:cs="Arial"/>
          <w:lang w:val="es-ES"/>
        </w:rPr>
      </w:pPr>
    </w:p>
    <w:p w:rsidR="00561A16" w:rsidRPr="0012140C" w:rsidRDefault="00561A16" w:rsidP="0012140C">
      <w:pPr>
        <w:pStyle w:val="Textoindependiente"/>
        <w:spacing w:before="8"/>
        <w:jc w:val="both"/>
        <w:rPr>
          <w:rFonts w:ascii="Arial" w:hAnsi="Arial" w:cs="Arial"/>
          <w:lang w:val="es-ES"/>
        </w:rPr>
      </w:pPr>
    </w:p>
    <w:p w:rsidR="00561A16" w:rsidRPr="0012140C" w:rsidRDefault="00FE123C" w:rsidP="0012140C">
      <w:pPr>
        <w:pStyle w:val="Ttulo1"/>
        <w:spacing w:before="69"/>
        <w:ind w:left="0"/>
        <w:jc w:val="center"/>
        <w:rPr>
          <w:rFonts w:ascii="Arial" w:hAnsi="Arial" w:cs="Arial"/>
          <w:u w:val="thick"/>
          <w:lang w:val="es-ES"/>
        </w:rPr>
      </w:pPr>
      <w:r w:rsidRPr="0012140C">
        <w:rPr>
          <w:rFonts w:ascii="Arial" w:hAnsi="Arial" w:cs="Arial"/>
          <w:u w:val="thick"/>
          <w:lang w:val="es-ES"/>
        </w:rPr>
        <w:t>Cap</w:t>
      </w:r>
      <w:r w:rsidR="00BB45AA" w:rsidRPr="0012140C">
        <w:rPr>
          <w:rFonts w:ascii="Arial" w:hAnsi="Arial" w:cs="Arial"/>
          <w:u w:val="thick"/>
          <w:lang w:val="es-ES"/>
        </w:rPr>
        <w:t>ítulo IV.- Eventos realizados en parques públicos</w:t>
      </w:r>
    </w:p>
    <w:p w:rsidR="00561A16" w:rsidRPr="0012140C" w:rsidRDefault="00561A16" w:rsidP="0012140C">
      <w:pPr>
        <w:pStyle w:val="Textoindependiente"/>
        <w:jc w:val="both"/>
        <w:rPr>
          <w:rFonts w:ascii="Arial" w:hAnsi="Arial" w:cs="Arial"/>
          <w:b/>
          <w:lang w:val="es-ES"/>
        </w:rPr>
      </w:pPr>
    </w:p>
    <w:p w:rsidR="00561A16" w:rsidRPr="0012140C" w:rsidRDefault="00561A16" w:rsidP="0012140C">
      <w:pPr>
        <w:pStyle w:val="Textoindependiente"/>
        <w:spacing w:before="8"/>
        <w:jc w:val="both"/>
        <w:rPr>
          <w:rFonts w:ascii="Arial" w:hAnsi="Arial" w:cs="Arial"/>
          <w:b/>
          <w:lang w:val="es-ES"/>
        </w:rPr>
      </w:pPr>
    </w:p>
    <w:p w:rsidR="00561A16" w:rsidRPr="0012140C" w:rsidRDefault="00BB45AA" w:rsidP="0012140C">
      <w:pPr>
        <w:spacing w:before="69" w:line="247" w:lineRule="auto"/>
        <w:ind w:left="115" w:right="117" w:firstLine="705"/>
        <w:jc w:val="both"/>
        <w:rPr>
          <w:rFonts w:ascii="Arial" w:hAnsi="Arial" w:cs="Arial"/>
          <w:b/>
          <w:sz w:val="24"/>
          <w:szCs w:val="24"/>
          <w:lang w:val="es-ES"/>
        </w:rPr>
      </w:pPr>
      <w:r w:rsidRPr="0012140C">
        <w:rPr>
          <w:rFonts w:ascii="Arial" w:hAnsi="Arial" w:cs="Arial"/>
          <w:b/>
          <w:spacing w:val="-5"/>
          <w:sz w:val="24"/>
          <w:szCs w:val="24"/>
          <w:lang w:val="es-ES"/>
        </w:rPr>
        <w:t xml:space="preserve">ARTÍCULO </w:t>
      </w:r>
      <w:r w:rsidRPr="0012140C">
        <w:rPr>
          <w:rFonts w:ascii="Arial" w:hAnsi="Arial" w:cs="Arial"/>
          <w:b/>
          <w:spacing w:val="-4"/>
          <w:sz w:val="24"/>
          <w:szCs w:val="24"/>
          <w:lang w:val="es-ES"/>
        </w:rPr>
        <w:t>14.</w:t>
      </w:r>
      <w:r w:rsidRPr="0012140C">
        <w:rPr>
          <w:rFonts w:ascii="Arial" w:hAnsi="Arial" w:cs="Arial"/>
          <w:b/>
          <w:spacing w:val="52"/>
          <w:sz w:val="24"/>
          <w:szCs w:val="24"/>
          <w:lang w:val="es-ES"/>
        </w:rPr>
        <w:t xml:space="preserve"> </w:t>
      </w:r>
      <w:r w:rsidRPr="0012140C">
        <w:rPr>
          <w:rFonts w:ascii="Arial" w:hAnsi="Arial" w:cs="Arial"/>
          <w:b/>
          <w:spacing w:val="-5"/>
          <w:sz w:val="24"/>
          <w:szCs w:val="24"/>
          <w:lang w:val="es-ES"/>
        </w:rPr>
        <w:t xml:space="preserve">EVENTOS REALIZADOS </w:t>
      </w:r>
      <w:r w:rsidRPr="0012140C">
        <w:rPr>
          <w:rFonts w:ascii="Arial" w:hAnsi="Arial" w:cs="Arial"/>
          <w:b/>
          <w:spacing w:val="-3"/>
          <w:sz w:val="24"/>
          <w:szCs w:val="24"/>
          <w:lang w:val="es-ES"/>
        </w:rPr>
        <w:t xml:space="preserve">EN </w:t>
      </w:r>
      <w:r w:rsidRPr="0012140C">
        <w:rPr>
          <w:rFonts w:ascii="Arial" w:hAnsi="Arial" w:cs="Arial"/>
          <w:b/>
          <w:spacing w:val="-5"/>
          <w:sz w:val="24"/>
          <w:szCs w:val="24"/>
          <w:lang w:val="es-ES"/>
        </w:rPr>
        <w:t xml:space="preserve">PARQUES PÚBLICOS </w:t>
      </w:r>
      <w:r w:rsidRPr="0012140C">
        <w:rPr>
          <w:rFonts w:ascii="Arial" w:hAnsi="Arial" w:cs="Arial"/>
          <w:b/>
          <w:spacing w:val="-6"/>
          <w:sz w:val="24"/>
          <w:szCs w:val="24"/>
          <w:lang w:val="es-ES"/>
        </w:rPr>
        <w:t>INFANTILES</w:t>
      </w:r>
      <w:r w:rsidR="003E6B41">
        <w:rPr>
          <w:rFonts w:ascii="Arial" w:hAnsi="Arial" w:cs="Arial"/>
          <w:b/>
          <w:spacing w:val="-6"/>
          <w:sz w:val="24"/>
          <w:szCs w:val="24"/>
          <w:lang w:val="es-ES"/>
        </w:rPr>
        <w:t>.</w:t>
      </w:r>
    </w:p>
    <w:p w:rsidR="00561A16" w:rsidRPr="0012140C" w:rsidRDefault="00561A16" w:rsidP="0012140C">
      <w:pPr>
        <w:pStyle w:val="Textoindependiente"/>
        <w:spacing w:before="3"/>
        <w:jc w:val="both"/>
        <w:rPr>
          <w:rFonts w:ascii="Arial" w:hAnsi="Arial" w:cs="Arial"/>
          <w:b/>
          <w:lang w:val="es-ES"/>
        </w:rPr>
      </w:pPr>
    </w:p>
    <w:p w:rsidR="00561A16" w:rsidRPr="0012140C" w:rsidRDefault="00BB45AA" w:rsidP="0012140C">
      <w:pPr>
        <w:pStyle w:val="Textoindependiente"/>
        <w:spacing w:line="270" w:lineRule="exact"/>
        <w:ind w:left="115" w:right="118" w:firstLine="705"/>
        <w:jc w:val="both"/>
        <w:rPr>
          <w:rFonts w:ascii="Arial" w:hAnsi="Arial" w:cs="Arial"/>
          <w:lang w:val="es-ES"/>
        </w:rPr>
      </w:pPr>
      <w:r w:rsidRPr="0012140C">
        <w:rPr>
          <w:rFonts w:ascii="Arial" w:hAnsi="Arial" w:cs="Arial"/>
          <w:spacing w:val="-5"/>
          <w:lang w:val="es-ES"/>
        </w:rPr>
        <w:t xml:space="preserve">Cuando </w:t>
      </w:r>
      <w:r w:rsidRPr="0012140C">
        <w:rPr>
          <w:rFonts w:ascii="Arial" w:hAnsi="Arial" w:cs="Arial"/>
          <w:spacing w:val="-4"/>
          <w:lang w:val="es-ES"/>
        </w:rPr>
        <w:t>por</w:t>
      </w:r>
      <w:r w:rsidRPr="0012140C">
        <w:rPr>
          <w:rFonts w:ascii="Arial" w:hAnsi="Arial" w:cs="Arial"/>
          <w:spacing w:val="52"/>
          <w:lang w:val="es-ES"/>
        </w:rPr>
        <w:t xml:space="preserve"> </w:t>
      </w:r>
      <w:r w:rsidRPr="0012140C">
        <w:rPr>
          <w:rFonts w:ascii="Arial" w:hAnsi="Arial" w:cs="Arial"/>
          <w:spacing w:val="-6"/>
          <w:lang w:val="es-ES"/>
        </w:rPr>
        <w:t xml:space="preserve">motivos </w:t>
      </w:r>
      <w:r w:rsidRPr="0012140C">
        <w:rPr>
          <w:rFonts w:ascii="Arial" w:hAnsi="Arial" w:cs="Arial"/>
          <w:spacing w:val="-3"/>
          <w:lang w:val="es-ES"/>
        </w:rPr>
        <w:t xml:space="preserve">de </w:t>
      </w:r>
      <w:r w:rsidRPr="0012140C">
        <w:rPr>
          <w:rFonts w:ascii="Arial" w:hAnsi="Arial" w:cs="Arial"/>
          <w:spacing w:val="-6"/>
          <w:lang w:val="es-ES"/>
        </w:rPr>
        <w:t xml:space="preserve">interés  </w:t>
      </w:r>
      <w:r w:rsidRPr="0012140C">
        <w:rPr>
          <w:rFonts w:ascii="Arial" w:hAnsi="Arial" w:cs="Arial"/>
          <w:spacing w:val="-3"/>
          <w:lang w:val="es-ES"/>
        </w:rPr>
        <w:t xml:space="preserve">se  </w:t>
      </w:r>
      <w:r w:rsidRPr="0012140C">
        <w:rPr>
          <w:rFonts w:ascii="Arial" w:hAnsi="Arial" w:cs="Arial"/>
          <w:spacing w:val="-6"/>
          <w:lang w:val="es-ES"/>
        </w:rPr>
        <w:t xml:space="preserve">autoricen  </w:t>
      </w:r>
      <w:r w:rsidRPr="0012140C">
        <w:rPr>
          <w:rFonts w:ascii="Arial" w:hAnsi="Arial" w:cs="Arial"/>
          <w:spacing w:val="-3"/>
          <w:lang w:val="es-ES"/>
        </w:rPr>
        <w:t xml:space="preserve">en  </w:t>
      </w:r>
      <w:r w:rsidRPr="0012140C">
        <w:rPr>
          <w:rFonts w:ascii="Arial" w:hAnsi="Arial" w:cs="Arial"/>
          <w:spacing w:val="-6"/>
          <w:lang w:val="es-ES"/>
        </w:rPr>
        <w:t xml:space="preserve">determinados  parques  de  </w:t>
      </w:r>
      <w:r w:rsidRPr="0012140C">
        <w:rPr>
          <w:rFonts w:ascii="Arial" w:hAnsi="Arial" w:cs="Arial"/>
          <w:spacing w:val="-9"/>
          <w:lang w:val="es-ES"/>
        </w:rPr>
        <w:t xml:space="preserve">titularidad  </w:t>
      </w:r>
      <w:r w:rsidRPr="0012140C">
        <w:rPr>
          <w:rFonts w:ascii="Arial" w:hAnsi="Arial" w:cs="Arial"/>
          <w:spacing w:val="-8"/>
          <w:lang w:val="es-ES"/>
        </w:rPr>
        <w:t xml:space="preserve">pública  </w:t>
      </w:r>
      <w:r w:rsidRPr="0012140C">
        <w:rPr>
          <w:rFonts w:ascii="Arial" w:hAnsi="Arial" w:cs="Arial"/>
          <w:spacing w:val="-6"/>
          <w:lang w:val="es-ES"/>
        </w:rPr>
        <w:t xml:space="preserve">actos  públicos,  </w:t>
      </w:r>
      <w:r w:rsidRPr="0012140C">
        <w:rPr>
          <w:rFonts w:ascii="Arial" w:hAnsi="Arial" w:cs="Arial"/>
          <w:spacing w:val="-3"/>
          <w:lang w:val="es-ES"/>
        </w:rPr>
        <w:t xml:space="preserve">se  </w:t>
      </w:r>
      <w:r w:rsidRPr="0012140C">
        <w:rPr>
          <w:rFonts w:ascii="Arial" w:hAnsi="Arial" w:cs="Arial"/>
          <w:spacing w:val="-6"/>
          <w:lang w:val="es-ES"/>
        </w:rPr>
        <w:t xml:space="preserve">establecerán  </w:t>
      </w:r>
      <w:r w:rsidRPr="0012140C">
        <w:rPr>
          <w:rFonts w:ascii="Arial" w:hAnsi="Arial" w:cs="Arial"/>
          <w:spacing w:val="-4"/>
          <w:lang w:val="es-ES"/>
        </w:rPr>
        <w:t xml:space="preserve">las  </w:t>
      </w:r>
      <w:r w:rsidRPr="0012140C">
        <w:rPr>
          <w:rFonts w:ascii="Arial" w:hAnsi="Arial" w:cs="Arial"/>
          <w:spacing w:val="-6"/>
          <w:lang w:val="es-ES"/>
        </w:rPr>
        <w:t xml:space="preserve">medidas  </w:t>
      </w:r>
      <w:r w:rsidR="00F64FF5">
        <w:rPr>
          <w:rFonts w:ascii="Arial" w:hAnsi="Arial" w:cs="Arial"/>
          <w:spacing w:val="-6"/>
          <w:lang w:val="es-ES"/>
        </w:rPr>
        <w:t>de prevención</w:t>
      </w:r>
      <w:r w:rsidRPr="0012140C">
        <w:rPr>
          <w:rFonts w:ascii="Arial" w:hAnsi="Arial" w:cs="Arial"/>
          <w:spacing w:val="-6"/>
          <w:lang w:val="es-ES"/>
        </w:rPr>
        <w:t xml:space="preserve">  necesarias para </w:t>
      </w:r>
      <w:r w:rsidRPr="0012140C">
        <w:rPr>
          <w:rFonts w:ascii="Arial" w:hAnsi="Arial" w:cs="Arial"/>
          <w:spacing w:val="-7"/>
          <w:lang w:val="es-ES"/>
        </w:rPr>
        <w:t xml:space="preserve">evitar </w:t>
      </w:r>
      <w:r w:rsidRPr="0012140C">
        <w:rPr>
          <w:rFonts w:ascii="Arial" w:hAnsi="Arial" w:cs="Arial"/>
          <w:spacing w:val="-8"/>
          <w:lang w:val="es-ES"/>
        </w:rPr>
        <w:t xml:space="preserve">detrimento </w:t>
      </w:r>
      <w:r w:rsidRPr="0012140C">
        <w:rPr>
          <w:rFonts w:ascii="Arial" w:hAnsi="Arial" w:cs="Arial"/>
          <w:spacing w:val="-4"/>
          <w:lang w:val="es-ES"/>
        </w:rPr>
        <w:t xml:space="preserve">de </w:t>
      </w:r>
      <w:r w:rsidRPr="0012140C">
        <w:rPr>
          <w:rFonts w:ascii="Arial" w:hAnsi="Arial" w:cs="Arial"/>
          <w:spacing w:val="-6"/>
          <w:lang w:val="es-ES"/>
        </w:rPr>
        <w:t>los</w:t>
      </w:r>
      <w:r w:rsidRPr="0012140C">
        <w:rPr>
          <w:rFonts w:ascii="Arial" w:hAnsi="Arial" w:cs="Arial"/>
          <w:spacing w:val="-3"/>
          <w:lang w:val="es-ES"/>
        </w:rPr>
        <w:t xml:space="preserve"> </w:t>
      </w:r>
      <w:r w:rsidRPr="0012140C">
        <w:rPr>
          <w:rFonts w:ascii="Arial" w:hAnsi="Arial" w:cs="Arial"/>
          <w:spacing w:val="-8"/>
          <w:lang w:val="es-ES"/>
        </w:rPr>
        <w:t>mismos.</w:t>
      </w:r>
    </w:p>
    <w:p w:rsidR="00F64FF5" w:rsidRDefault="00F64FF5" w:rsidP="0012140C">
      <w:pPr>
        <w:pStyle w:val="Textoindependiente"/>
        <w:spacing w:before="7" w:line="242" w:lineRule="auto"/>
        <w:ind w:left="115" w:right="118" w:firstLine="705"/>
        <w:jc w:val="both"/>
        <w:rPr>
          <w:rFonts w:ascii="Arial" w:hAnsi="Arial" w:cs="Arial"/>
          <w:spacing w:val="-6"/>
          <w:lang w:val="es-ES"/>
        </w:rPr>
      </w:pPr>
    </w:p>
    <w:p w:rsidR="00561A16" w:rsidRPr="0012140C" w:rsidRDefault="00BB45AA" w:rsidP="0012140C">
      <w:pPr>
        <w:pStyle w:val="Textoindependiente"/>
        <w:spacing w:before="7" w:line="242" w:lineRule="auto"/>
        <w:ind w:left="115" w:right="118" w:firstLine="705"/>
        <w:jc w:val="both"/>
        <w:rPr>
          <w:rFonts w:ascii="Arial" w:hAnsi="Arial" w:cs="Arial"/>
          <w:lang w:val="es-ES"/>
        </w:rPr>
      </w:pPr>
      <w:r w:rsidRPr="0012140C">
        <w:rPr>
          <w:rFonts w:ascii="Arial" w:hAnsi="Arial" w:cs="Arial"/>
          <w:spacing w:val="-6"/>
          <w:lang w:val="es-ES"/>
        </w:rPr>
        <w:t xml:space="preserve">Las </w:t>
      </w:r>
      <w:r w:rsidRPr="0012140C">
        <w:rPr>
          <w:rFonts w:ascii="Arial" w:hAnsi="Arial" w:cs="Arial"/>
          <w:spacing w:val="-8"/>
          <w:lang w:val="es-ES"/>
        </w:rPr>
        <w:t xml:space="preserve">autorizaciones </w:t>
      </w:r>
      <w:r w:rsidRPr="0012140C">
        <w:rPr>
          <w:rFonts w:ascii="Arial" w:hAnsi="Arial" w:cs="Arial"/>
          <w:spacing w:val="-7"/>
          <w:lang w:val="es-ES"/>
        </w:rPr>
        <w:t xml:space="preserve">deberán </w:t>
      </w:r>
      <w:r w:rsidRPr="0012140C">
        <w:rPr>
          <w:rFonts w:ascii="Arial" w:hAnsi="Arial" w:cs="Arial"/>
          <w:spacing w:val="-8"/>
          <w:lang w:val="es-ES"/>
        </w:rPr>
        <w:t xml:space="preserve">solicitarse </w:t>
      </w:r>
      <w:r w:rsidRPr="0012140C">
        <w:rPr>
          <w:rFonts w:ascii="Arial" w:hAnsi="Arial" w:cs="Arial"/>
          <w:spacing w:val="-6"/>
          <w:lang w:val="es-ES"/>
        </w:rPr>
        <w:t xml:space="preserve">con </w:t>
      </w:r>
      <w:r w:rsidRPr="0012140C">
        <w:rPr>
          <w:rFonts w:ascii="Arial" w:hAnsi="Arial" w:cs="Arial"/>
          <w:spacing w:val="-4"/>
          <w:lang w:val="es-ES"/>
        </w:rPr>
        <w:t xml:space="preserve">la </w:t>
      </w:r>
      <w:r w:rsidRPr="0012140C">
        <w:rPr>
          <w:rFonts w:ascii="Arial" w:hAnsi="Arial" w:cs="Arial"/>
          <w:spacing w:val="-8"/>
          <w:lang w:val="es-ES"/>
        </w:rPr>
        <w:t xml:space="preserve">antelación suficiente </w:t>
      </w:r>
      <w:r w:rsidRPr="0012140C">
        <w:rPr>
          <w:rFonts w:ascii="Arial" w:hAnsi="Arial" w:cs="Arial"/>
          <w:spacing w:val="-6"/>
          <w:lang w:val="es-ES"/>
        </w:rPr>
        <w:t xml:space="preserve">para que </w:t>
      </w:r>
      <w:r w:rsidRPr="0012140C">
        <w:rPr>
          <w:rFonts w:ascii="Arial" w:hAnsi="Arial" w:cs="Arial"/>
          <w:spacing w:val="-8"/>
          <w:lang w:val="es-ES"/>
        </w:rPr>
        <w:t xml:space="preserve">se </w:t>
      </w:r>
      <w:r w:rsidRPr="0012140C">
        <w:rPr>
          <w:rFonts w:ascii="Arial" w:hAnsi="Arial" w:cs="Arial"/>
          <w:spacing w:val="-5"/>
          <w:lang w:val="es-ES"/>
        </w:rPr>
        <w:t xml:space="preserve">puedan adoptar </w:t>
      </w:r>
      <w:r w:rsidRPr="0012140C">
        <w:rPr>
          <w:rFonts w:ascii="Arial" w:hAnsi="Arial" w:cs="Arial"/>
          <w:spacing w:val="-4"/>
          <w:lang w:val="es-ES"/>
        </w:rPr>
        <w:t xml:space="preserve">las </w:t>
      </w:r>
      <w:r w:rsidRPr="0012140C">
        <w:rPr>
          <w:rFonts w:ascii="Arial" w:hAnsi="Arial" w:cs="Arial"/>
          <w:spacing w:val="-5"/>
          <w:lang w:val="es-ES"/>
        </w:rPr>
        <w:t xml:space="preserve">medidas necesarias, </w:t>
      </w:r>
      <w:r w:rsidRPr="0012140C">
        <w:rPr>
          <w:rFonts w:ascii="Arial" w:hAnsi="Arial" w:cs="Arial"/>
          <w:spacing w:val="-4"/>
          <w:lang w:val="es-ES"/>
        </w:rPr>
        <w:t xml:space="preserve">tanto por </w:t>
      </w:r>
      <w:r w:rsidRPr="0012140C">
        <w:rPr>
          <w:rFonts w:ascii="Arial" w:hAnsi="Arial" w:cs="Arial"/>
          <w:spacing w:val="-3"/>
          <w:lang w:val="es-ES"/>
        </w:rPr>
        <w:t xml:space="preserve">el </w:t>
      </w:r>
      <w:r w:rsidRPr="0012140C">
        <w:rPr>
          <w:rFonts w:ascii="Arial" w:hAnsi="Arial" w:cs="Arial"/>
          <w:spacing w:val="-5"/>
          <w:lang w:val="es-ES"/>
        </w:rPr>
        <w:t xml:space="preserve">departamento </w:t>
      </w:r>
      <w:r w:rsidRPr="0012140C">
        <w:rPr>
          <w:rFonts w:ascii="Arial" w:hAnsi="Arial" w:cs="Arial"/>
          <w:spacing w:val="-7"/>
          <w:lang w:val="es-ES"/>
        </w:rPr>
        <w:t xml:space="preserve">responsable </w:t>
      </w:r>
      <w:r w:rsidRPr="0012140C">
        <w:rPr>
          <w:rFonts w:ascii="Arial" w:hAnsi="Arial" w:cs="Arial"/>
          <w:spacing w:val="-3"/>
          <w:lang w:val="es-ES"/>
        </w:rPr>
        <w:t xml:space="preserve">de </w:t>
      </w:r>
      <w:r w:rsidRPr="0012140C">
        <w:rPr>
          <w:rFonts w:ascii="Arial" w:hAnsi="Arial" w:cs="Arial"/>
          <w:spacing w:val="-6"/>
          <w:lang w:val="es-ES"/>
        </w:rPr>
        <w:t xml:space="preserve">la </w:t>
      </w:r>
      <w:r w:rsidRPr="0012140C">
        <w:rPr>
          <w:rFonts w:ascii="Arial" w:hAnsi="Arial" w:cs="Arial"/>
          <w:spacing w:val="-8"/>
          <w:lang w:val="es-ES"/>
        </w:rPr>
        <w:t xml:space="preserve">conservación </w:t>
      </w:r>
      <w:r w:rsidRPr="0012140C">
        <w:rPr>
          <w:rFonts w:ascii="Arial" w:hAnsi="Arial" w:cs="Arial"/>
          <w:spacing w:val="-6"/>
          <w:lang w:val="es-ES"/>
        </w:rPr>
        <w:t xml:space="preserve">del </w:t>
      </w:r>
      <w:r w:rsidRPr="0012140C">
        <w:rPr>
          <w:rFonts w:ascii="Arial" w:hAnsi="Arial" w:cs="Arial"/>
          <w:spacing w:val="-7"/>
          <w:lang w:val="es-ES"/>
        </w:rPr>
        <w:t xml:space="preserve">espacio </w:t>
      </w:r>
      <w:r w:rsidRPr="0012140C">
        <w:rPr>
          <w:rFonts w:ascii="Arial" w:hAnsi="Arial" w:cs="Arial"/>
          <w:spacing w:val="-6"/>
          <w:lang w:val="es-ES"/>
        </w:rPr>
        <w:t xml:space="preserve">como por </w:t>
      </w:r>
      <w:r w:rsidRPr="0012140C">
        <w:rPr>
          <w:rFonts w:ascii="Arial" w:hAnsi="Arial" w:cs="Arial"/>
          <w:spacing w:val="-4"/>
          <w:lang w:val="es-ES"/>
        </w:rPr>
        <w:t xml:space="preserve">el </w:t>
      </w:r>
      <w:r w:rsidRPr="0012140C">
        <w:rPr>
          <w:rFonts w:ascii="Arial" w:hAnsi="Arial" w:cs="Arial"/>
          <w:spacing w:val="-7"/>
          <w:lang w:val="es-ES"/>
        </w:rPr>
        <w:t xml:space="preserve">usuario, </w:t>
      </w:r>
      <w:r w:rsidRPr="0012140C">
        <w:rPr>
          <w:rFonts w:ascii="Arial" w:hAnsi="Arial" w:cs="Arial"/>
          <w:spacing w:val="-4"/>
          <w:lang w:val="es-ES"/>
        </w:rPr>
        <w:t xml:space="preserve">en lo </w:t>
      </w:r>
      <w:r w:rsidRPr="0012140C">
        <w:rPr>
          <w:rFonts w:ascii="Arial" w:hAnsi="Arial" w:cs="Arial"/>
          <w:spacing w:val="-7"/>
          <w:lang w:val="es-ES"/>
        </w:rPr>
        <w:t>relativo</w:t>
      </w:r>
      <w:r w:rsidRPr="0012140C">
        <w:rPr>
          <w:rFonts w:ascii="Arial" w:hAnsi="Arial" w:cs="Arial"/>
          <w:spacing w:val="-25"/>
          <w:lang w:val="es-ES"/>
        </w:rPr>
        <w:t xml:space="preserve"> </w:t>
      </w:r>
      <w:r w:rsidRPr="0012140C">
        <w:rPr>
          <w:rFonts w:ascii="Arial" w:hAnsi="Arial" w:cs="Arial"/>
          <w:spacing w:val="-8"/>
          <w:lang w:val="es-ES"/>
        </w:rPr>
        <w:t>a:</w:t>
      </w:r>
    </w:p>
    <w:p w:rsidR="00561A16" w:rsidRPr="0012140C" w:rsidRDefault="00BB45AA" w:rsidP="0012140C">
      <w:pPr>
        <w:pStyle w:val="Textoindependiente"/>
        <w:spacing w:line="264" w:lineRule="exact"/>
        <w:ind w:left="820" w:right="186"/>
        <w:jc w:val="both"/>
        <w:rPr>
          <w:rFonts w:ascii="Arial" w:hAnsi="Arial" w:cs="Arial"/>
          <w:lang w:val="es-ES"/>
        </w:rPr>
      </w:pPr>
      <w:r w:rsidRPr="0012140C">
        <w:rPr>
          <w:rFonts w:ascii="Arial" w:hAnsi="Arial" w:cs="Arial"/>
          <w:lang w:val="es-ES"/>
        </w:rPr>
        <w:t>Reparación de posibles daños.</w:t>
      </w:r>
    </w:p>
    <w:p w:rsidR="00F64FF5" w:rsidRDefault="00BB45AA" w:rsidP="0012140C">
      <w:pPr>
        <w:pStyle w:val="Textoindependiente"/>
        <w:spacing w:line="247" w:lineRule="auto"/>
        <w:ind w:left="820" w:right="1570"/>
        <w:jc w:val="both"/>
        <w:rPr>
          <w:rFonts w:ascii="Arial" w:hAnsi="Arial" w:cs="Arial"/>
          <w:spacing w:val="-9"/>
          <w:lang w:val="es-ES"/>
        </w:rPr>
      </w:pPr>
      <w:r w:rsidRPr="0012140C">
        <w:rPr>
          <w:rFonts w:ascii="Arial" w:hAnsi="Arial" w:cs="Arial"/>
          <w:spacing w:val="-9"/>
          <w:lang w:val="es-ES"/>
        </w:rPr>
        <w:t xml:space="preserve">Indemnización </w:t>
      </w:r>
      <w:r w:rsidRPr="0012140C">
        <w:rPr>
          <w:rFonts w:ascii="Arial" w:hAnsi="Arial" w:cs="Arial"/>
          <w:spacing w:val="-6"/>
          <w:lang w:val="es-ES"/>
        </w:rPr>
        <w:t xml:space="preserve">por </w:t>
      </w:r>
      <w:r w:rsidRPr="0012140C">
        <w:rPr>
          <w:rFonts w:ascii="Arial" w:hAnsi="Arial" w:cs="Arial"/>
          <w:spacing w:val="-8"/>
          <w:lang w:val="es-ES"/>
        </w:rPr>
        <w:t xml:space="preserve">destrozos </w:t>
      </w:r>
      <w:r w:rsidRPr="0012140C">
        <w:rPr>
          <w:rFonts w:ascii="Arial" w:hAnsi="Arial" w:cs="Arial"/>
          <w:spacing w:val="-5"/>
          <w:lang w:val="es-ES"/>
        </w:rPr>
        <w:t xml:space="preserve">en </w:t>
      </w:r>
      <w:r w:rsidRPr="0012140C">
        <w:rPr>
          <w:rFonts w:ascii="Arial" w:hAnsi="Arial" w:cs="Arial"/>
          <w:spacing w:val="-8"/>
          <w:lang w:val="es-ES"/>
        </w:rPr>
        <w:t xml:space="preserve">elementos </w:t>
      </w:r>
      <w:r w:rsidR="00F64FF5">
        <w:rPr>
          <w:rFonts w:ascii="Arial" w:hAnsi="Arial" w:cs="Arial"/>
          <w:spacing w:val="-9"/>
          <w:lang w:val="es-ES"/>
        </w:rPr>
        <w:t>vegetales, mobiliario.</w:t>
      </w:r>
    </w:p>
    <w:p w:rsidR="00561A16" w:rsidRPr="0012140C" w:rsidRDefault="00BB45AA" w:rsidP="0012140C">
      <w:pPr>
        <w:pStyle w:val="Textoindependiente"/>
        <w:spacing w:line="247" w:lineRule="auto"/>
        <w:ind w:left="820" w:right="1570"/>
        <w:jc w:val="both"/>
        <w:rPr>
          <w:rFonts w:ascii="Arial" w:hAnsi="Arial" w:cs="Arial"/>
          <w:lang w:val="es-ES"/>
        </w:rPr>
      </w:pPr>
      <w:r w:rsidRPr="0012140C">
        <w:rPr>
          <w:rFonts w:ascii="Arial" w:hAnsi="Arial" w:cs="Arial"/>
          <w:spacing w:val="-7"/>
          <w:lang w:val="es-ES"/>
        </w:rPr>
        <w:t xml:space="preserve">Seguridad </w:t>
      </w:r>
      <w:r w:rsidRPr="0012140C">
        <w:rPr>
          <w:rFonts w:ascii="Arial" w:hAnsi="Arial" w:cs="Arial"/>
          <w:spacing w:val="-6"/>
          <w:lang w:val="es-ES"/>
        </w:rPr>
        <w:t xml:space="preserve">durante </w:t>
      </w:r>
      <w:r w:rsidRPr="0012140C">
        <w:rPr>
          <w:rFonts w:ascii="Arial" w:hAnsi="Arial" w:cs="Arial"/>
          <w:spacing w:val="-4"/>
          <w:lang w:val="es-ES"/>
        </w:rPr>
        <w:t xml:space="preserve">el </w:t>
      </w:r>
      <w:r w:rsidRPr="0012140C">
        <w:rPr>
          <w:rFonts w:ascii="Arial" w:hAnsi="Arial" w:cs="Arial"/>
          <w:spacing w:val="-7"/>
          <w:lang w:val="es-ES"/>
        </w:rPr>
        <w:t xml:space="preserve">transcurso </w:t>
      </w:r>
      <w:r w:rsidRPr="0012140C">
        <w:rPr>
          <w:rFonts w:ascii="Arial" w:hAnsi="Arial" w:cs="Arial"/>
          <w:spacing w:val="-5"/>
          <w:lang w:val="es-ES"/>
        </w:rPr>
        <w:t xml:space="preserve">del </w:t>
      </w:r>
      <w:r w:rsidRPr="0012140C">
        <w:rPr>
          <w:rFonts w:ascii="Arial" w:hAnsi="Arial" w:cs="Arial"/>
          <w:spacing w:val="-7"/>
          <w:lang w:val="es-ES"/>
        </w:rPr>
        <w:t>evento</w:t>
      </w:r>
      <w:r w:rsidR="00F64FF5">
        <w:rPr>
          <w:rFonts w:ascii="Arial" w:hAnsi="Arial" w:cs="Arial"/>
          <w:spacing w:val="-7"/>
          <w:lang w:val="es-ES"/>
        </w:rPr>
        <w:t>.</w:t>
      </w:r>
    </w:p>
    <w:p w:rsidR="00561A16" w:rsidRPr="0012140C" w:rsidRDefault="00BB45AA" w:rsidP="0012140C">
      <w:pPr>
        <w:pStyle w:val="Textoindependiente"/>
        <w:spacing w:line="262" w:lineRule="exact"/>
        <w:ind w:left="820" w:right="186"/>
        <w:jc w:val="both"/>
        <w:rPr>
          <w:rFonts w:ascii="Arial" w:hAnsi="Arial" w:cs="Arial"/>
          <w:lang w:val="es-ES"/>
        </w:rPr>
      </w:pPr>
      <w:r w:rsidRPr="0012140C">
        <w:rPr>
          <w:rFonts w:ascii="Arial" w:hAnsi="Arial" w:cs="Arial"/>
          <w:lang w:val="es-ES"/>
        </w:rPr>
        <w:t>Gastos de limpieza</w:t>
      </w:r>
      <w:r w:rsidR="00F64FF5">
        <w:rPr>
          <w:rFonts w:ascii="Arial" w:hAnsi="Arial" w:cs="Arial"/>
          <w:lang w:val="es-ES"/>
        </w:rPr>
        <w:t>.</w:t>
      </w:r>
    </w:p>
    <w:p w:rsidR="00561A16" w:rsidRPr="0012140C" w:rsidRDefault="00BB45AA" w:rsidP="0012140C">
      <w:pPr>
        <w:pStyle w:val="Textoindependiente"/>
        <w:spacing w:before="17" w:line="270" w:lineRule="exact"/>
        <w:ind w:left="115" w:right="118" w:firstLine="705"/>
        <w:jc w:val="both"/>
        <w:rPr>
          <w:rFonts w:ascii="Arial" w:hAnsi="Arial" w:cs="Arial"/>
          <w:lang w:val="es-ES"/>
        </w:rPr>
      </w:pPr>
      <w:r w:rsidRPr="0012140C">
        <w:rPr>
          <w:rFonts w:ascii="Arial" w:hAnsi="Arial" w:cs="Arial"/>
          <w:spacing w:val="-9"/>
          <w:lang w:val="es-ES"/>
        </w:rPr>
        <w:t xml:space="preserve">Inscripción </w:t>
      </w:r>
      <w:r w:rsidRPr="0012140C">
        <w:rPr>
          <w:rFonts w:ascii="Arial" w:hAnsi="Arial" w:cs="Arial"/>
          <w:spacing w:val="-5"/>
          <w:lang w:val="es-ES"/>
        </w:rPr>
        <w:t xml:space="preserve">de un </w:t>
      </w:r>
      <w:r w:rsidRPr="0012140C">
        <w:rPr>
          <w:rFonts w:ascii="Arial" w:hAnsi="Arial" w:cs="Arial"/>
          <w:spacing w:val="-8"/>
          <w:lang w:val="es-ES"/>
        </w:rPr>
        <w:t xml:space="preserve">seguro </w:t>
      </w:r>
      <w:r w:rsidRPr="0012140C">
        <w:rPr>
          <w:rFonts w:ascii="Arial" w:hAnsi="Arial" w:cs="Arial"/>
          <w:spacing w:val="-4"/>
          <w:lang w:val="es-ES"/>
        </w:rPr>
        <w:t xml:space="preserve">de </w:t>
      </w:r>
      <w:r w:rsidRPr="0012140C">
        <w:rPr>
          <w:rFonts w:ascii="Arial" w:hAnsi="Arial" w:cs="Arial"/>
          <w:spacing w:val="-7"/>
          <w:lang w:val="es-ES"/>
        </w:rPr>
        <w:t xml:space="preserve">responsabilidad </w:t>
      </w:r>
      <w:r w:rsidRPr="0012140C">
        <w:rPr>
          <w:rFonts w:ascii="Arial" w:hAnsi="Arial" w:cs="Arial"/>
          <w:spacing w:val="-6"/>
          <w:lang w:val="es-ES"/>
        </w:rPr>
        <w:t xml:space="preserve">civil </w:t>
      </w:r>
      <w:r w:rsidRPr="0012140C">
        <w:rPr>
          <w:rFonts w:ascii="Arial" w:hAnsi="Arial" w:cs="Arial"/>
          <w:spacing w:val="-5"/>
          <w:lang w:val="es-ES"/>
        </w:rPr>
        <w:t xml:space="preserve">por </w:t>
      </w:r>
      <w:r w:rsidRPr="0012140C">
        <w:rPr>
          <w:rFonts w:ascii="Arial" w:hAnsi="Arial" w:cs="Arial"/>
          <w:spacing w:val="-6"/>
          <w:lang w:val="es-ES"/>
        </w:rPr>
        <w:t xml:space="preserve">parte </w:t>
      </w:r>
      <w:r w:rsidR="0012140C" w:rsidRPr="0012140C">
        <w:rPr>
          <w:rFonts w:ascii="Arial" w:hAnsi="Arial" w:cs="Arial"/>
          <w:spacing w:val="-5"/>
          <w:lang w:val="es-ES"/>
        </w:rPr>
        <w:t>del responsable</w:t>
      </w:r>
      <w:r w:rsidR="0012140C" w:rsidRPr="0012140C">
        <w:rPr>
          <w:rFonts w:ascii="Arial" w:hAnsi="Arial" w:cs="Arial"/>
          <w:spacing w:val="-7"/>
          <w:lang w:val="es-ES"/>
        </w:rPr>
        <w:t xml:space="preserve"> del</w:t>
      </w:r>
      <w:r w:rsidRPr="0012140C">
        <w:rPr>
          <w:rFonts w:ascii="Arial" w:hAnsi="Arial" w:cs="Arial"/>
          <w:spacing w:val="46"/>
          <w:lang w:val="es-ES"/>
        </w:rPr>
        <w:t xml:space="preserve"> </w:t>
      </w:r>
      <w:r w:rsidRPr="0012140C">
        <w:rPr>
          <w:rFonts w:ascii="Arial" w:hAnsi="Arial" w:cs="Arial"/>
          <w:spacing w:val="-6"/>
          <w:lang w:val="es-ES"/>
        </w:rPr>
        <w:t xml:space="preserve">evento, </w:t>
      </w:r>
      <w:r w:rsidRPr="0012140C">
        <w:rPr>
          <w:rFonts w:ascii="Arial" w:hAnsi="Arial" w:cs="Arial"/>
          <w:spacing w:val="-4"/>
          <w:lang w:val="es-ES"/>
        </w:rPr>
        <w:t xml:space="preserve">que </w:t>
      </w:r>
      <w:r w:rsidR="0012140C" w:rsidRPr="0012140C">
        <w:rPr>
          <w:rFonts w:ascii="Arial" w:hAnsi="Arial" w:cs="Arial"/>
          <w:spacing w:val="-5"/>
          <w:lang w:val="es-ES"/>
        </w:rPr>
        <w:t>cubra los</w:t>
      </w:r>
      <w:r w:rsidRPr="0012140C">
        <w:rPr>
          <w:rFonts w:ascii="Arial" w:hAnsi="Arial" w:cs="Arial"/>
          <w:spacing w:val="-4"/>
          <w:lang w:val="es-ES"/>
        </w:rPr>
        <w:t xml:space="preserve"> </w:t>
      </w:r>
      <w:r w:rsidR="0012140C" w:rsidRPr="0012140C">
        <w:rPr>
          <w:rFonts w:ascii="Arial" w:hAnsi="Arial" w:cs="Arial"/>
          <w:spacing w:val="-6"/>
          <w:lang w:val="es-ES"/>
        </w:rPr>
        <w:t>posibles daños</w:t>
      </w:r>
      <w:r w:rsidR="0012140C" w:rsidRPr="0012140C">
        <w:rPr>
          <w:rFonts w:ascii="Arial" w:hAnsi="Arial" w:cs="Arial"/>
          <w:spacing w:val="-5"/>
          <w:lang w:val="es-ES"/>
        </w:rPr>
        <w:t xml:space="preserve"> a</w:t>
      </w:r>
      <w:r w:rsidRPr="0012140C">
        <w:rPr>
          <w:rFonts w:ascii="Arial" w:hAnsi="Arial" w:cs="Arial"/>
          <w:lang w:val="es-ES"/>
        </w:rPr>
        <w:t xml:space="preserve"> </w:t>
      </w:r>
      <w:r w:rsidRPr="0012140C">
        <w:rPr>
          <w:rFonts w:ascii="Arial" w:hAnsi="Arial" w:cs="Arial"/>
          <w:spacing w:val="-4"/>
          <w:lang w:val="es-ES"/>
        </w:rPr>
        <w:t xml:space="preserve">las </w:t>
      </w:r>
      <w:r w:rsidR="0012140C" w:rsidRPr="0012140C">
        <w:rPr>
          <w:rFonts w:ascii="Arial" w:hAnsi="Arial" w:cs="Arial"/>
          <w:spacing w:val="-6"/>
          <w:lang w:val="es-ES"/>
        </w:rPr>
        <w:t>instalaciones, así</w:t>
      </w:r>
      <w:r w:rsidRPr="0012140C">
        <w:rPr>
          <w:rFonts w:ascii="Arial" w:hAnsi="Arial" w:cs="Arial"/>
          <w:spacing w:val="-4"/>
          <w:lang w:val="es-ES"/>
        </w:rPr>
        <w:t xml:space="preserve"> </w:t>
      </w:r>
      <w:r w:rsidR="0012140C" w:rsidRPr="0012140C">
        <w:rPr>
          <w:rFonts w:ascii="Arial" w:hAnsi="Arial" w:cs="Arial"/>
          <w:spacing w:val="-5"/>
          <w:lang w:val="es-ES"/>
        </w:rPr>
        <w:t>como accidentes</w:t>
      </w:r>
      <w:r w:rsidR="0012140C" w:rsidRPr="0012140C">
        <w:rPr>
          <w:rFonts w:ascii="Arial" w:hAnsi="Arial" w:cs="Arial"/>
          <w:spacing w:val="-6"/>
          <w:lang w:val="es-ES"/>
        </w:rPr>
        <w:t xml:space="preserve"> de</w:t>
      </w:r>
      <w:r w:rsidRPr="0012140C">
        <w:rPr>
          <w:rFonts w:ascii="Arial" w:hAnsi="Arial" w:cs="Arial"/>
          <w:spacing w:val="-3"/>
          <w:lang w:val="es-ES"/>
        </w:rPr>
        <w:t xml:space="preserve"> </w:t>
      </w:r>
      <w:r w:rsidRPr="0012140C">
        <w:rPr>
          <w:rFonts w:ascii="Arial" w:hAnsi="Arial" w:cs="Arial"/>
          <w:spacing w:val="-6"/>
          <w:lang w:val="es-ES"/>
        </w:rPr>
        <w:t xml:space="preserve">terceros, </w:t>
      </w:r>
      <w:r w:rsidRPr="0012140C">
        <w:rPr>
          <w:rFonts w:ascii="Arial" w:hAnsi="Arial" w:cs="Arial"/>
          <w:lang w:val="es-ES"/>
        </w:rPr>
        <w:t xml:space="preserve">y </w:t>
      </w:r>
      <w:r w:rsidRPr="0012140C">
        <w:rPr>
          <w:rFonts w:ascii="Arial" w:hAnsi="Arial" w:cs="Arial"/>
          <w:spacing w:val="-5"/>
          <w:lang w:val="es-ES"/>
        </w:rPr>
        <w:t xml:space="preserve">daños </w:t>
      </w:r>
      <w:r w:rsidRPr="0012140C">
        <w:rPr>
          <w:rFonts w:ascii="Arial" w:hAnsi="Arial" w:cs="Arial"/>
          <w:spacing w:val="-6"/>
          <w:lang w:val="es-ES"/>
        </w:rPr>
        <w:t xml:space="preserve">producidos </w:t>
      </w:r>
      <w:r w:rsidRPr="0012140C">
        <w:rPr>
          <w:rFonts w:ascii="Arial" w:hAnsi="Arial" w:cs="Arial"/>
          <w:spacing w:val="-4"/>
          <w:lang w:val="es-ES"/>
        </w:rPr>
        <w:t xml:space="preserve">por </w:t>
      </w:r>
      <w:r w:rsidRPr="0012140C">
        <w:rPr>
          <w:rFonts w:ascii="Arial" w:hAnsi="Arial" w:cs="Arial"/>
          <w:spacing w:val="-5"/>
          <w:lang w:val="es-ES"/>
        </w:rPr>
        <w:t>actos</w:t>
      </w:r>
      <w:r w:rsidRPr="0012140C">
        <w:rPr>
          <w:rFonts w:ascii="Arial" w:hAnsi="Arial" w:cs="Arial"/>
          <w:spacing w:val="-7"/>
          <w:lang w:val="es-ES"/>
        </w:rPr>
        <w:t xml:space="preserve"> </w:t>
      </w:r>
      <w:r w:rsidRPr="0012140C">
        <w:rPr>
          <w:rFonts w:ascii="Arial" w:hAnsi="Arial" w:cs="Arial"/>
          <w:spacing w:val="-6"/>
          <w:lang w:val="es-ES"/>
        </w:rPr>
        <w:t>vandálicos.</w:t>
      </w:r>
    </w:p>
    <w:p w:rsidR="00561A16" w:rsidRPr="0012140C" w:rsidRDefault="00561A16" w:rsidP="0012140C">
      <w:pPr>
        <w:pStyle w:val="Textoindependiente"/>
        <w:jc w:val="both"/>
        <w:rPr>
          <w:rFonts w:ascii="Arial" w:hAnsi="Arial" w:cs="Arial"/>
          <w:lang w:val="es-ES"/>
        </w:rPr>
      </w:pPr>
    </w:p>
    <w:p w:rsidR="00FE123C" w:rsidRPr="0012140C" w:rsidRDefault="00FE123C" w:rsidP="0012140C">
      <w:pPr>
        <w:pStyle w:val="Ttulo1"/>
        <w:spacing w:before="1"/>
        <w:jc w:val="both"/>
        <w:rPr>
          <w:rFonts w:ascii="Arial" w:hAnsi="Arial" w:cs="Arial"/>
          <w:lang w:val="es-ES"/>
        </w:rPr>
      </w:pPr>
    </w:p>
    <w:p w:rsidR="00D91AEF" w:rsidRDefault="00D91AEF" w:rsidP="0012140C">
      <w:pPr>
        <w:pStyle w:val="Ttulo1"/>
        <w:spacing w:before="69"/>
        <w:ind w:left="0"/>
        <w:jc w:val="center"/>
        <w:rPr>
          <w:rFonts w:ascii="Arial" w:hAnsi="Arial" w:cs="Arial"/>
          <w:u w:val="thick"/>
          <w:lang w:val="es-ES"/>
        </w:rPr>
      </w:pPr>
    </w:p>
    <w:p w:rsidR="00561A16" w:rsidRPr="0012140C"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TITULO III.- REGIMEN SANCIONADOR</w:t>
      </w:r>
    </w:p>
    <w:p w:rsidR="00561A16" w:rsidRPr="0012140C" w:rsidRDefault="00561A16" w:rsidP="0012140C">
      <w:pPr>
        <w:pStyle w:val="Ttulo1"/>
        <w:spacing w:before="69"/>
        <w:ind w:left="0"/>
        <w:jc w:val="center"/>
        <w:rPr>
          <w:rFonts w:ascii="Arial" w:hAnsi="Arial" w:cs="Arial"/>
          <w:u w:val="thick"/>
          <w:lang w:val="es-ES"/>
        </w:rPr>
      </w:pPr>
    </w:p>
    <w:p w:rsidR="00561A16" w:rsidRPr="0012140C"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Capítulo I - Normas Generales</w:t>
      </w:r>
    </w:p>
    <w:p w:rsidR="00FE123C" w:rsidRPr="0012140C" w:rsidRDefault="00FE123C" w:rsidP="0012140C">
      <w:pPr>
        <w:pStyle w:val="Ttulo1"/>
        <w:spacing w:before="69"/>
        <w:ind w:left="0"/>
        <w:jc w:val="center"/>
        <w:rPr>
          <w:rFonts w:ascii="Arial" w:hAnsi="Arial" w:cs="Arial"/>
          <w:u w:val="thick"/>
          <w:lang w:val="es-ES"/>
        </w:rPr>
      </w:pPr>
    </w:p>
    <w:p w:rsidR="00561A16" w:rsidRPr="0012140C" w:rsidRDefault="00561A16" w:rsidP="0012140C">
      <w:pPr>
        <w:pStyle w:val="Textoindependiente"/>
        <w:spacing w:before="3"/>
        <w:jc w:val="both"/>
        <w:rPr>
          <w:rFonts w:ascii="Arial" w:hAnsi="Arial" w:cs="Arial"/>
          <w:b/>
          <w:lang w:val="es-ES"/>
        </w:rPr>
      </w:pPr>
    </w:p>
    <w:p w:rsidR="00561A16" w:rsidRPr="0012140C" w:rsidRDefault="00BB45AA" w:rsidP="0012140C">
      <w:pPr>
        <w:spacing w:before="69"/>
        <w:ind w:left="820" w:right="186"/>
        <w:jc w:val="both"/>
        <w:rPr>
          <w:rFonts w:ascii="Arial" w:hAnsi="Arial" w:cs="Arial"/>
          <w:b/>
          <w:sz w:val="24"/>
          <w:szCs w:val="24"/>
          <w:lang w:val="es-ES"/>
        </w:rPr>
      </w:pPr>
      <w:r w:rsidRPr="0012140C">
        <w:rPr>
          <w:rFonts w:ascii="Arial" w:hAnsi="Arial" w:cs="Arial"/>
          <w:b/>
          <w:sz w:val="24"/>
          <w:szCs w:val="24"/>
          <w:lang w:val="es-ES"/>
        </w:rPr>
        <w:t>ARTÍCULO</w:t>
      </w:r>
      <w:r w:rsidR="00FE123C" w:rsidRPr="0012140C">
        <w:rPr>
          <w:rFonts w:ascii="Arial" w:hAnsi="Arial" w:cs="Arial"/>
          <w:b/>
          <w:sz w:val="24"/>
          <w:szCs w:val="24"/>
          <w:lang w:val="es-ES"/>
        </w:rPr>
        <w:t xml:space="preserve"> </w:t>
      </w:r>
      <w:r w:rsidRPr="0012140C">
        <w:rPr>
          <w:rFonts w:ascii="Arial" w:hAnsi="Arial" w:cs="Arial"/>
          <w:b/>
          <w:sz w:val="24"/>
          <w:szCs w:val="24"/>
          <w:lang w:val="es-ES"/>
        </w:rPr>
        <w:t>15. CONCEPTO</w:t>
      </w:r>
      <w:r w:rsidR="00F64FF5">
        <w:rPr>
          <w:rFonts w:ascii="Arial" w:hAnsi="Arial" w:cs="Arial"/>
          <w:b/>
          <w:sz w:val="24"/>
          <w:szCs w:val="24"/>
          <w:lang w:val="es-ES"/>
        </w:rPr>
        <w:t>.</w:t>
      </w:r>
    </w:p>
    <w:p w:rsidR="00FE123C" w:rsidRPr="0012140C" w:rsidRDefault="00FE123C" w:rsidP="0012140C">
      <w:pPr>
        <w:spacing w:before="69"/>
        <w:ind w:left="820" w:right="186"/>
        <w:jc w:val="both"/>
        <w:rPr>
          <w:rFonts w:ascii="Arial" w:hAnsi="Arial" w:cs="Arial"/>
          <w:b/>
          <w:sz w:val="24"/>
          <w:szCs w:val="24"/>
          <w:lang w:val="es-ES"/>
        </w:rPr>
      </w:pPr>
    </w:p>
    <w:p w:rsidR="00561A16" w:rsidRPr="0012140C" w:rsidRDefault="00BB45AA" w:rsidP="0012140C">
      <w:pPr>
        <w:pStyle w:val="Textoindependiente"/>
        <w:spacing w:before="77" w:line="270" w:lineRule="exact"/>
        <w:ind w:left="115" w:right="118" w:firstLine="705"/>
        <w:jc w:val="both"/>
        <w:rPr>
          <w:rFonts w:ascii="Arial" w:hAnsi="Arial" w:cs="Arial"/>
          <w:lang w:val="es-ES"/>
        </w:rPr>
      </w:pPr>
      <w:r w:rsidRPr="0012140C">
        <w:rPr>
          <w:rFonts w:ascii="Arial" w:hAnsi="Arial" w:cs="Arial"/>
          <w:spacing w:val="-8"/>
          <w:lang w:val="es-ES"/>
        </w:rPr>
        <w:t xml:space="preserve">Tendrá </w:t>
      </w:r>
      <w:r w:rsidRPr="0012140C">
        <w:rPr>
          <w:rFonts w:ascii="Arial" w:hAnsi="Arial" w:cs="Arial"/>
          <w:spacing w:val="-5"/>
          <w:lang w:val="es-ES"/>
        </w:rPr>
        <w:t xml:space="preserve">la </w:t>
      </w:r>
      <w:r w:rsidRPr="0012140C">
        <w:rPr>
          <w:rFonts w:ascii="Arial" w:hAnsi="Arial" w:cs="Arial"/>
          <w:spacing w:val="-9"/>
          <w:lang w:val="es-ES"/>
        </w:rPr>
        <w:t xml:space="preserve">consideración </w:t>
      </w:r>
      <w:r w:rsidRPr="0012140C">
        <w:rPr>
          <w:rFonts w:ascii="Arial" w:hAnsi="Arial" w:cs="Arial"/>
          <w:spacing w:val="-5"/>
          <w:lang w:val="es-ES"/>
        </w:rPr>
        <w:t xml:space="preserve">de </w:t>
      </w:r>
      <w:r w:rsidRPr="0012140C">
        <w:rPr>
          <w:rFonts w:ascii="Arial" w:hAnsi="Arial" w:cs="Arial"/>
          <w:spacing w:val="-9"/>
          <w:lang w:val="es-ES"/>
        </w:rPr>
        <w:t xml:space="preserve">infracciones administrativas </w:t>
      </w:r>
      <w:r w:rsidRPr="0012140C">
        <w:rPr>
          <w:rFonts w:ascii="Arial" w:hAnsi="Arial" w:cs="Arial"/>
          <w:spacing w:val="-6"/>
          <w:lang w:val="es-ES"/>
        </w:rPr>
        <w:t xml:space="preserve">las </w:t>
      </w:r>
      <w:r w:rsidRPr="0012140C">
        <w:rPr>
          <w:rFonts w:ascii="Arial" w:hAnsi="Arial" w:cs="Arial"/>
          <w:spacing w:val="-8"/>
          <w:lang w:val="es-ES"/>
        </w:rPr>
        <w:t xml:space="preserve">acciones </w:t>
      </w:r>
      <w:r w:rsidRPr="0012140C">
        <w:rPr>
          <w:rFonts w:ascii="Arial" w:hAnsi="Arial" w:cs="Arial"/>
          <w:lang w:val="es-ES"/>
        </w:rPr>
        <w:t xml:space="preserve">u </w:t>
      </w:r>
      <w:r w:rsidRPr="0012140C">
        <w:rPr>
          <w:rFonts w:ascii="Arial" w:hAnsi="Arial" w:cs="Arial"/>
          <w:spacing w:val="-9"/>
          <w:lang w:val="es-ES"/>
        </w:rPr>
        <w:t xml:space="preserve">omisiones </w:t>
      </w:r>
      <w:r w:rsidRPr="0012140C">
        <w:rPr>
          <w:rFonts w:ascii="Arial" w:hAnsi="Arial" w:cs="Arial"/>
          <w:spacing w:val="-5"/>
          <w:lang w:val="es-ES"/>
        </w:rPr>
        <w:t xml:space="preserve">que </w:t>
      </w:r>
      <w:r w:rsidRPr="0012140C">
        <w:rPr>
          <w:rFonts w:ascii="Arial" w:hAnsi="Arial" w:cs="Arial"/>
          <w:spacing w:val="-7"/>
          <w:lang w:val="es-ES"/>
        </w:rPr>
        <w:t xml:space="preserve">contravengan </w:t>
      </w:r>
      <w:r w:rsidRPr="0012140C">
        <w:rPr>
          <w:rFonts w:ascii="Arial" w:hAnsi="Arial" w:cs="Arial"/>
          <w:spacing w:val="-4"/>
          <w:lang w:val="es-ES"/>
        </w:rPr>
        <w:t xml:space="preserve">lo </w:t>
      </w:r>
      <w:r w:rsidRPr="0012140C">
        <w:rPr>
          <w:rFonts w:ascii="Arial" w:hAnsi="Arial" w:cs="Arial"/>
          <w:spacing w:val="-7"/>
          <w:lang w:val="es-ES"/>
        </w:rPr>
        <w:t xml:space="preserve">establecido </w:t>
      </w:r>
      <w:r w:rsidRPr="0012140C">
        <w:rPr>
          <w:rFonts w:ascii="Arial" w:hAnsi="Arial" w:cs="Arial"/>
          <w:spacing w:val="-4"/>
          <w:lang w:val="es-ES"/>
        </w:rPr>
        <w:t xml:space="preserve">en la </w:t>
      </w:r>
      <w:r w:rsidRPr="0012140C">
        <w:rPr>
          <w:rFonts w:ascii="Arial" w:hAnsi="Arial" w:cs="Arial"/>
          <w:spacing w:val="-7"/>
          <w:lang w:val="es-ES"/>
        </w:rPr>
        <w:t>presente</w:t>
      </w:r>
      <w:r w:rsidRPr="0012140C">
        <w:rPr>
          <w:rFonts w:ascii="Arial" w:hAnsi="Arial" w:cs="Arial"/>
          <w:spacing w:val="7"/>
          <w:lang w:val="es-ES"/>
        </w:rPr>
        <w:t xml:space="preserve"> </w:t>
      </w:r>
      <w:r w:rsidRPr="0012140C">
        <w:rPr>
          <w:rFonts w:ascii="Arial" w:hAnsi="Arial" w:cs="Arial"/>
          <w:spacing w:val="-7"/>
          <w:lang w:val="es-ES"/>
        </w:rPr>
        <w:t>Ordenanza.</w:t>
      </w:r>
    </w:p>
    <w:p w:rsidR="00F64FF5" w:rsidRDefault="00F64FF5" w:rsidP="0012140C">
      <w:pPr>
        <w:pStyle w:val="Textoindependiente"/>
        <w:spacing w:before="9" w:line="237" w:lineRule="auto"/>
        <w:ind w:left="115" w:right="118" w:firstLine="705"/>
        <w:jc w:val="both"/>
        <w:rPr>
          <w:rFonts w:ascii="Arial" w:hAnsi="Arial" w:cs="Arial"/>
          <w:spacing w:val="-4"/>
          <w:lang w:val="es-ES"/>
        </w:rPr>
      </w:pPr>
    </w:p>
    <w:p w:rsidR="0012140C" w:rsidRPr="0012140C" w:rsidRDefault="00BB45AA" w:rsidP="0012140C">
      <w:pPr>
        <w:pStyle w:val="Textoindependiente"/>
        <w:spacing w:before="9" w:line="237" w:lineRule="auto"/>
        <w:ind w:left="115" w:right="118" w:firstLine="705"/>
        <w:jc w:val="both"/>
        <w:rPr>
          <w:rFonts w:ascii="Arial" w:hAnsi="Arial" w:cs="Arial"/>
          <w:spacing w:val="-7"/>
          <w:lang w:val="es-ES"/>
        </w:rPr>
      </w:pPr>
      <w:r w:rsidRPr="0012140C">
        <w:rPr>
          <w:rFonts w:ascii="Arial" w:hAnsi="Arial" w:cs="Arial"/>
          <w:spacing w:val="-4"/>
          <w:lang w:val="es-ES"/>
        </w:rPr>
        <w:t xml:space="preserve">No se </w:t>
      </w:r>
      <w:r w:rsidRPr="0012140C">
        <w:rPr>
          <w:rFonts w:ascii="Arial" w:hAnsi="Arial" w:cs="Arial"/>
          <w:spacing w:val="-7"/>
          <w:lang w:val="es-ES"/>
        </w:rPr>
        <w:t xml:space="preserve">podrá imponer sanción alguna </w:t>
      </w:r>
      <w:r w:rsidRPr="0012140C">
        <w:rPr>
          <w:rFonts w:ascii="Arial" w:hAnsi="Arial" w:cs="Arial"/>
          <w:spacing w:val="-6"/>
          <w:lang w:val="es-ES"/>
        </w:rPr>
        <w:t xml:space="preserve">sin </w:t>
      </w:r>
      <w:r w:rsidRPr="0012140C">
        <w:rPr>
          <w:rFonts w:ascii="Arial" w:hAnsi="Arial" w:cs="Arial"/>
          <w:spacing w:val="-4"/>
          <w:lang w:val="es-ES"/>
        </w:rPr>
        <w:t xml:space="preserve">la </w:t>
      </w:r>
      <w:r w:rsidRPr="0012140C">
        <w:rPr>
          <w:rFonts w:ascii="Arial" w:hAnsi="Arial" w:cs="Arial"/>
          <w:spacing w:val="-7"/>
          <w:lang w:val="es-ES"/>
        </w:rPr>
        <w:t xml:space="preserve">previa </w:t>
      </w:r>
      <w:r w:rsidRPr="0012140C">
        <w:rPr>
          <w:rFonts w:ascii="Arial" w:hAnsi="Arial" w:cs="Arial"/>
          <w:spacing w:val="-8"/>
          <w:lang w:val="es-ES"/>
        </w:rPr>
        <w:t xml:space="preserve">tramitación </w:t>
      </w:r>
      <w:r w:rsidRPr="0012140C">
        <w:rPr>
          <w:rFonts w:ascii="Arial" w:hAnsi="Arial" w:cs="Arial"/>
          <w:spacing w:val="-6"/>
          <w:lang w:val="es-ES"/>
        </w:rPr>
        <w:t xml:space="preserve">del </w:t>
      </w:r>
      <w:r w:rsidR="0012140C" w:rsidRPr="0012140C">
        <w:rPr>
          <w:rFonts w:ascii="Arial" w:hAnsi="Arial" w:cs="Arial"/>
          <w:spacing w:val="-8"/>
          <w:lang w:val="es-ES"/>
        </w:rPr>
        <w:t>expediente al efecto</w:t>
      </w:r>
      <w:r w:rsidRPr="0012140C">
        <w:rPr>
          <w:rFonts w:ascii="Arial" w:hAnsi="Arial" w:cs="Arial"/>
          <w:spacing w:val="-4"/>
          <w:lang w:val="es-ES"/>
        </w:rPr>
        <w:t xml:space="preserve">, </w:t>
      </w:r>
      <w:r w:rsidRPr="0012140C">
        <w:rPr>
          <w:rFonts w:ascii="Arial" w:hAnsi="Arial" w:cs="Arial"/>
          <w:lang w:val="es-ES"/>
        </w:rPr>
        <w:t xml:space="preserve">de </w:t>
      </w:r>
      <w:r w:rsidRPr="0012140C">
        <w:rPr>
          <w:rFonts w:ascii="Arial" w:hAnsi="Arial" w:cs="Arial"/>
          <w:spacing w:val="-6"/>
          <w:lang w:val="es-ES"/>
        </w:rPr>
        <w:t xml:space="preserve">conformidad </w:t>
      </w:r>
      <w:r w:rsidR="0012140C" w:rsidRPr="0012140C">
        <w:rPr>
          <w:rFonts w:ascii="Arial" w:hAnsi="Arial" w:cs="Arial"/>
          <w:spacing w:val="-4"/>
          <w:lang w:val="es-ES"/>
        </w:rPr>
        <w:t>con lo</w:t>
      </w:r>
      <w:r w:rsidR="0012140C" w:rsidRPr="0012140C">
        <w:rPr>
          <w:rFonts w:ascii="Arial" w:hAnsi="Arial" w:cs="Arial"/>
          <w:spacing w:val="-3"/>
          <w:lang w:val="es-ES"/>
        </w:rPr>
        <w:t xml:space="preserve"> dispuesto</w:t>
      </w:r>
      <w:r w:rsidR="0012140C" w:rsidRPr="0012140C">
        <w:rPr>
          <w:rFonts w:ascii="Arial" w:hAnsi="Arial" w:cs="Arial"/>
          <w:spacing w:val="-6"/>
          <w:lang w:val="es-ES"/>
        </w:rPr>
        <w:t xml:space="preserve"> en</w:t>
      </w:r>
      <w:r w:rsidR="0012140C" w:rsidRPr="0012140C">
        <w:rPr>
          <w:rFonts w:ascii="Arial" w:hAnsi="Arial" w:cs="Arial"/>
          <w:spacing w:val="-3"/>
          <w:lang w:val="es-ES"/>
        </w:rPr>
        <w:t xml:space="preserve"> el </w:t>
      </w:r>
      <w:r w:rsidR="0012140C" w:rsidRPr="0012140C">
        <w:rPr>
          <w:rFonts w:ascii="Arial" w:hAnsi="Arial" w:cs="Arial"/>
          <w:spacing w:val="-6"/>
          <w:lang w:val="es-ES"/>
        </w:rPr>
        <w:t>Decreto 28/2001, de 30 de enero, del Gobierno de Aragón, por el que se aprueba el Reglamento del procedimiento para el ejercicio de la potestad sancionadora de la Comunidad Autónoma de Aragón</w:t>
      </w:r>
      <w:r w:rsidR="0012140C" w:rsidRPr="0012140C">
        <w:rPr>
          <w:rFonts w:ascii="Arial" w:hAnsi="Arial" w:cs="Arial"/>
          <w:spacing w:val="-7"/>
          <w:lang w:val="es-ES"/>
        </w:rPr>
        <w:t>.</w:t>
      </w:r>
    </w:p>
    <w:p w:rsidR="0012140C" w:rsidRPr="0012140C" w:rsidRDefault="0012140C" w:rsidP="0012140C">
      <w:pPr>
        <w:pStyle w:val="Textoindependiente"/>
        <w:spacing w:before="9" w:line="237" w:lineRule="auto"/>
        <w:ind w:left="115" w:right="118" w:firstLine="705"/>
        <w:jc w:val="both"/>
        <w:rPr>
          <w:rFonts w:ascii="Arial" w:hAnsi="Arial" w:cs="Arial"/>
          <w:spacing w:val="-7"/>
          <w:lang w:val="es-ES"/>
        </w:rPr>
      </w:pPr>
    </w:p>
    <w:p w:rsidR="00F64FF5" w:rsidRDefault="00F64FF5" w:rsidP="0012140C">
      <w:pPr>
        <w:pStyle w:val="Ttulo1"/>
        <w:spacing w:line="273" w:lineRule="exact"/>
        <w:jc w:val="both"/>
        <w:rPr>
          <w:rFonts w:ascii="Arial" w:hAnsi="Arial" w:cs="Arial"/>
          <w:lang w:val="es-ES"/>
        </w:rPr>
      </w:pPr>
    </w:p>
    <w:p w:rsidR="00561A16" w:rsidRPr="0012140C" w:rsidRDefault="00BB45AA" w:rsidP="0012140C">
      <w:pPr>
        <w:pStyle w:val="Ttulo1"/>
        <w:spacing w:line="273" w:lineRule="exact"/>
        <w:jc w:val="both"/>
        <w:rPr>
          <w:rFonts w:ascii="Arial" w:hAnsi="Arial" w:cs="Arial"/>
          <w:lang w:val="es-ES"/>
        </w:rPr>
      </w:pPr>
      <w:r w:rsidRPr="0012140C">
        <w:rPr>
          <w:rFonts w:ascii="Arial" w:hAnsi="Arial" w:cs="Arial"/>
          <w:lang w:val="es-ES"/>
        </w:rPr>
        <w:lastRenderedPageBreak/>
        <w:t>ARTÍCULO 16. PROCEDIMIENTO</w:t>
      </w:r>
      <w:r w:rsidR="00F64FF5">
        <w:rPr>
          <w:rFonts w:ascii="Arial" w:hAnsi="Arial" w:cs="Arial"/>
          <w:lang w:val="es-ES"/>
        </w:rPr>
        <w:t>.</w:t>
      </w:r>
    </w:p>
    <w:p w:rsidR="00FE123C" w:rsidRPr="0012140C" w:rsidRDefault="00FE123C" w:rsidP="0012140C">
      <w:pPr>
        <w:pStyle w:val="Ttulo1"/>
        <w:spacing w:line="273" w:lineRule="exact"/>
        <w:jc w:val="both"/>
        <w:rPr>
          <w:rFonts w:ascii="Arial" w:hAnsi="Arial" w:cs="Arial"/>
          <w:lang w:val="es-ES"/>
        </w:rPr>
      </w:pPr>
    </w:p>
    <w:p w:rsidR="00561A16" w:rsidRPr="0012140C" w:rsidRDefault="0012140C" w:rsidP="00F64FF5">
      <w:pPr>
        <w:pStyle w:val="Textoindependiente"/>
        <w:spacing w:line="247" w:lineRule="auto"/>
        <w:ind w:left="115" w:right="118" w:firstLine="705"/>
        <w:jc w:val="both"/>
        <w:rPr>
          <w:rFonts w:ascii="Arial" w:hAnsi="Arial" w:cs="Arial"/>
          <w:lang w:val="es-ES"/>
        </w:rPr>
      </w:pPr>
      <w:r w:rsidRPr="0012140C">
        <w:rPr>
          <w:rFonts w:ascii="Arial" w:hAnsi="Arial" w:cs="Arial"/>
          <w:spacing w:val="-4"/>
          <w:lang w:val="es-ES"/>
        </w:rPr>
        <w:t>El procedimiento</w:t>
      </w:r>
      <w:r w:rsidRPr="0012140C">
        <w:rPr>
          <w:rFonts w:ascii="Arial" w:hAnsi="Arial" w:cs="Arial"/>
          <w:spacing w:val="-8"/>
          <w:lang w:val="es-ES"/>
        </w:rPr>
        <w:t xml:space="preserve"> sancionador se</w:t>
      </w:r>
      <w:r w:rsidRPr="0012140C">
        <w:rPr>
          <w:rFonts w:ascii="Arial" w:hAnsi="Arial" w:cs="Arial"/>
          <w:spacing w:val="-4"/>
          <w:lang w:val="es-ES"/>
        </w:rPr>
        <w:t xml:space="preserve"> iniciará</w:t>
      </w:r>
      <w:r w:rsidRPr="0012140C">
        <w:rPr>
          <w:rFonts w:ascii="Arial" w:hAnsi="Arial" w:cs="Arial"/>
          <w:spacing w:val="-7"/>
          <w:lang w:val="es-ES"/>
        </w:rPr>
        <w:t xml:space="preserve"> de</w:t>
      </w:r>
      <w:r w:rsidRPr="0012140C">
        <w:rPr>
          <w:rFonts w:ascii="Arial" w:hAnsi="Arial" w:cs="Arial"/>
          <w:spacing w:val="-4"/>
          <w:lang w:val="es-ES"/>
        </w:rPr>
        <w:t xml:space="preserve"> oficio</w:t>
      </w:r>
      <w:r w:rsidRPr="0012140C">
        <w:rPr>
          <w:rFonts w:ascii="Arial" w:hAnsi="Arial" w:cs="Arial"/>
          <w:spacing w:val="-7"/>
          <w:lang w:val="es-ES"/>
        </w:rPr>
        <w:t>, por</w:t>
      </w:r>
      <w:r w:rsidRPr="0012140C">
        <w:rPr>
          <w:rFonts w:ascii="Arial" w:hAnsi="Arial" w:cs="Arial"/>
          <w:spacing w:val="-6"/>
          <w:lang w:val="es-ES"/>
        </w:rPr>
        <w:t xml:space="preserve"> el</w:t>
      </w:r>
      <w:r w:rsidRPr="0012140C">
        <w:rPr>
          <w:rFonts w:ascii="Arial" w:hAnsi="Arial" w:cs="Arial"/>
          <w:spacing w:val="-4"/>
          <w:lang w:val="es-ES"/>
        </w:rPr>
        <w:t xml:space="preserve"> propio</w:t>
      </w:r>
      <w:r w:rsidRPr="0012140C">
        <w:rPr>
          <w:rFonts w:ascii="Arial" w:hAnsi="Arial" w:cs="Arial"/>
          <w:spacing w:val="-7"/>
          <w:lang w:val="es-ES"/>
        </w:rPr>
        <w:t xml:space="preserve"> Ayuntamiento</w:t>
      </w:r>
      <w:r w:rsidRPr="0012140C">
        <w:rPr>
          <w:rFonts w:ascii="Arial" w:hAnsi="Arial" w:cs="Arial"/>
          <w:spacing w:val="-8"/>
          <w:lang w:val="es-ES"/>
        </w:rPr>
        <w:t xml:space="preserve"> o</w:t>
      </w:r>
      <w:r w:rsidR="00BB45AA" w:rsidRPr="0012140C">
        <w:rPr>
          <w:rFonts w:ascii="Arial" w:hAnsi="Arial" w:cs="Arial"/>
          <w:lang w:val="es-ES"/>
        </w:rPr>
        <w:t xml:space="preserve"> </w:t>
      </w:r>
      <w:r w:rsidR="00BB45AA" w:rsidRPr="0012140C">
        <w:rPr>
          <w:rFonts w:ascii="Arial" w:hAnsi="Arial" w:cs="Arial"/>
          <w:spacing w:val="-4"/>
          <w:lang w:val="es-ES"/>
        </w:rPr>
        <w:t xml:space="preserve">por </w:t>
      </w:r>
      <w:r w:rsidR="00BB45AA" w:rsidRPr="0012140C">
        <w:rPr>
          <w:rFonts w:ascii="Arial" w:hAnsi="Arial" w:cs="Arial"/>
          <w:spacing w:val="-6"/>
          <w:lang w:val="es-ES"/>
        </w:rPr>
        <w:t xml:space="preserve">denuncia </w:t>
      </w:r>
      <w:r w:rsidR="00BB45AA" w:rsidRPr="0012140C">
        <w:rPr>
          <w:rFonts w:ascii="Arial" w:hAnsi="Arial" w:cs="Arial"/>
          <w:spacing w:val="-3"/>
          <w:lang w:val="es-ES"/>
        </w:rPr>
        <w:t>de</w:t>
      </w:r>
      <w:r w:rsidR="00BB45AA" w:rsidRPr="0012140C">
        <w:rPr>
          <w:rFonts w:ascii="Arial" w:hAnsi="Arial" w:cs="Arial"/>
          <w:spacing w:val="-8"/>
          <w:lang w:val="es-ES"/>
        </w:rPr>
        <w:t xml:space="preserve"> </w:t>
      </w:r>
      <w:r w:rsidR="00BB45AA" w:rsidRPr="0012140C">
        <w:rPr>
          <w:rFonts w:ascii="Arial" w:hAnsi="Arial" w:cs="Arial"/>
          <w:spacing w:val="-6"/>
          <w:lang w:val="es-ES"/>
        </w:rPr>
        <w:t>particulares.</w:t>
      </w:r>
      <w:r w:rsidR="00F64FF5">
        <w:rPr>
          <w:rFonts w:ascii="Arial" w:hAnsi="Arial" w:cs="Arial"/>
          <w:lang w:val="es-ES"/>
        </w:rPr>
        <w:t xml:space="preserve"> </w:t>
      </w:r>
      <w:r w:rsidR="00BB45AA" w:rsidRPr="0012140C">
        <w:rPr>
          <w:rFonts w:ascii="Arial" w:hAnsi="Arial" w:cs="Arial"/>
          <w:spacing w:val="-8"/>
          <w:lang w:val="es-ES"/>
        </w:rPr>
        <w:t xml:space="preserve">Cualquier </w:t>
      </w:r>
      <w:r w:rsidR="00BB45AA" w:rsidRPr="0012140C">
        <w:rPr>
          <w:rFonts w:ascii="Arial" w:hAnsi="Arial" w:cs="Arial"/>
          <w:spacing w:val="-7"/>
          <w:lang w:val="es-ES"/>
        </w:rPr>
        <w:t xml:space="preserve">persona natural </w:t>
      </w:r>
      <w:r w:rsidR="00BB45AA" w:rsidRPr="0012140C">
        <w:rPr>
          <w:rFonts w:ascii="Arial" w:hAnsi="Arial" w:cs="Arial"/>
          <w:lang w:val="es-ES"/>
        </w:rPr>
        <w:t xml:space="preserve">o </w:t>
      </w:r>
      <w:r w:rsidR="00BB45AA" w:rsidRPr="0012140C">
        <w:rPr>
          <w:rFonts w:ascii="Arial" w:hAnsi="Arial" w:cs="Arial"/>
          <w:spacing w:val="-7"/>
          <w:lang w:val="es-ES"/>
        </w:rPr>
        <w:t>jurídica</w:t>
      </w:r>
      <w:r w:rsidR="00BB45AA" w:rsidRPr="0012140C">
        <w:rPr>
          <w:rFonts w:ascii="Arial" w:hAnsi="Arial" w:cs="Arial"/>
          <w:spacing w:val="46"/>
          <w:lang w:val="es-ES"/>
        </w:rPr>
        <w:t xml:space="preserve"> </w:t>
      </w:r>
      <w:r w:rsidR="00BB45AA" w:rsidRPr="0012140C">
        <w:rPr>
          <w:rFonts w:ascii="Arial" w:hAnsi="Arial" w:cs="Arial"/>
          <w:spacing w:val="-7"/>
          <w:lang w:val="es-ES"/>
        </w:rPr>
        <w:t>tiene</w:t>
      </w:r>
      <w:r w:rsidR="00BB45AA" w:rsidRPr="0012140C">
        <w:rPr>
          <w:rFonts w:ascii="Arial" w:hAnsi="Arial" w:cs="Arial"/>
          <w:spacing w:val="46"/>
          <w:lang w:val="es-ES"/>
        </w:rPr>
        <w:t xml:space="preserve"> </w:t>
      </w:r>
      <w:r w:rsidR="00BB45AA" w:rsidRPr="0012140C">
        <w:rPr>
          <w:rFonts w:ascii="Arial" w:hAnsi="Arial" w:cs="Arial"/>
          <w:spacing w:val="-4"/>
          <w:lang w:val="es-ES"/>
        </w:rPr>
        <w:t xml:space="preserve">el </w:t>
      </w:r>
      <w:r w:rsidR="00BB45AA" w:rsidRPr="0012140C">
        <w:rPr>
          <w:rFonts w:ascii="Arial" w:hAnsi="Arial" w:cs="Arial"/>
          <w:spacing w:val="-7"/>
          <w:lang w:val="es-ES"/>
        </w:rPr>
        <w:t>derecho</w:t>
      </w:r>
      <w:r w:rsidR="00BB45AA" w:rsidRPr="0012140C">
        <w:rPr>
          <w:rFonts w:ascii="Arial" w:hAnsi="Arial" w:cs="Arial"/>
          <w:spacing w:val="46"/>
          <w:lang w:val="es-ES"/>
        </w:rPr>
        <w:t xml:space="preserve"> </w:t>
      </w:r>
      <w:r w:rsidR="00BB45AA" w:rsidRPr="0012140C">
        <w:rPr>
          <w:rFonts w:ascii="Arial" w:hAnsi="Arial" w:cs="Arial"/>
          <w:lang w:val="es-ES"/>
        </w:rPr>
        <w:t xml:space="preserve">y </w:t>
      </w:r>
      <w:r w:rsidR="00BB45AA" w:rsidRPr="0012140C">
        <w:rPr>
          <w:rFonts w:ascii="Arial" w:hAnsi="Arial" w:cs="Arial"/>
          <w:spacing w:val="-4"/>
          <w:lang w:val="es-ES"/>
        </w:rPr>
        <w:t xml:space="preserve">la </w:t>
      </w:r>
      <w:r w:rsidR="00BB45AA" w:rsidRPr="0012140C">
        <w:rPr>
          <w:rFonts w:ascii="Arial" w:hAnsi="Arial" w:cs="Arial"/>
          <w:spacing w:val="-9"/>
          <w:lang w:val="es-ES"/>
        </w:rPr>
        <w:t xml:space="preserve">obligación </w:t>
      </w:r>
      <w:r w:rsidR="00BB45AA" w:rsidRPr="0012140C">
        <w:rPr>
          <w:rFonts w:ascii="Arial" w:hAnsi="Arial" w:cs="Arial"/>
          <w:spacing w:val="-5"/>
          <w:lang w:val="es-ES"/>
        </w:rPr>
        <w:t xml:space="preserve">de </w:t>
      </w:r>
      <w:r w:rsidR="00BB45AA" w:rsidRPr="0012140C">
        <w:rPr>
          <w:rFonts w:ascii="Arial" w:hAnsi="Arial" w:cs="Arial"/>
          <w:spacing w:val="-8"/>
          <w:lang w:val="es-ES"/>
        </w:rPr>
        <w:t xml:space="preserve">denunciar </w:t>
      </w:r>
      <w:r w:rsidR="00BB45AA" w:rsidRPr="0012140C">
        <w:rPr>
          <w:rFonts w:ascii="Arial" w:hAnsi="Arial" w:cs="Arial"/>
          <w:spacing w:val="-5"/>
          <w:lang w:val="es-ES"/>
        </w:rPr>
        <w:t xml:space="preserve">las </w:t>
      </w:r>
      <w:r w:rsidR="00BB45AA" w:rsidRPr="0012140C">
        <w:rPr>
          <w:rFonts w:ascii="Arial" w:hAnsi="Arial" w:cs="Arial"/>
          <w:spacing w:val="-7"/>
          <w:lang w:val="es-ES"/>
        </w:rPr>
        <w:t xml:space="preserve">infracciones </w:t>
      </w:r>
      <w:r w:rsidR="00BB45AA" w:rsidRPr="0012140C">
        <w:rPr>
          <w:rFonts w:ascii="Arial" w:hAnsi="Arial" w:cs="Arial"/>
          <w:lang w:val="es-ES"/>
        </w:rPr>
        <w:t xml:space="preserve">a </w:t>
      </w:r>
      <w:r w:rsidR="00BB45AA" w:rsidRPr="0012140C">
        <w:rPr>
          <w:rFonts w:ascii="Arial" w:hAnsi="Arial" w:cs="Arial"/>
          <w:spacing w:val="-6"/>
          <w:lang w:val="es-ES"/>
        </w:rPr>
        <w:t>esta</w:t>
      </w:r>
      <w:r w:rsidR="00BB45AA" w:rsidRPr="0012140C">
        <w:rPr>
          <w:rFonts w:ascii="Arial" w:hAnsi="Arial" w:cs="Arial"/>
          <w:spacing w:val="1"/>
          <w:lang w:val="es-ES"/>
        </w:rPr>
        <w:t xml:space="preserve"> </w:t>
      </w:r>
      <w:r w:rsidR="00BB45AA" w:rsidRPr="0012140C">
        <w:rPr>
          <w:rFonts w:ascii="Arial" w:hAnsi="Arial" w:cs="Arial"/>
          <w:spacing w:val="-8"/>
          <w:lang w:val="es-ES"/>
        </w:rPr>
        <w:t>Ordenanza.</w:t>
      </w:r>
    </w:p>
    <w:p w:rsidR="00F64FF5" w:rsidRDefault="00F64FF5" w:rsidP="0012140C">
      <w:pPr>
        <w:pStyle w:val="Textoindependiente"/>
        <w:spacing w:line="242" w:lineRule="auto"/>
        <w:ind w:left="115" w:right="155" w:firstLine="705"/>
        <w:jc w:val="both"/>
        <w:rPr>
          <w:rFonts w:ascii="Arial" w:hAnsi="Arial" w:cs="Arial"/>
          <w:lang w:val="es-ES"/>
        </w:rPr>
      </w:pPr>
    </w:p>
    <w:p w:rsidR="00561A16" w:rsidRPr="0012140C" w:rsidRDefault="00BB45AA" w:rsidP="0012140C">
      <w:pPr>
        <w:pStyle w:val="Textoindependiente"/>
        <w:spacing w:line="242" w:lineRule="auto"/>
        <w:ind w:left="115" w:right="155" w:firstLine="705"/>
        <w:jc w:val="both"/>
        <w:rPr>
          <w:rFonts w:ascii="Arial" w:hAnsi="Arial" w:cs="Arial"/>
          <w:lang w:val="es-ES"/>
        </w:rPr>
      </w:pPr>
      <w:r w:rsidRPr="0012140C">
        <w:rPr>
          <w:rFonts w:ascii="Arial" w:hAnsi="Arial" w:cs="Arial"/>
          <w:lang w:val="es-ES"/>
        </w:rPr>
        <w:t>Las denuncias, en las que se expresarán los hechos considerados como presuntas infracciones, darán lugar, cuando proceda, a la incoación del oportuno expediente cuya resolución será comunicada a los denunciantes.</w:t>
      </w:r>
    </w:p>
    <w:p w:rsidR="00561A16" w:rsidRPr="0012140C" w:rsidRDefault="00561A16" w:rsidP="0012140C">
      <w:pPr>
        <w:pStyle w:val="Textoindependiente"/>
        <w:jc w:val="both"/>
        <w:rPr>
          <w:rFonts w:ascii="Arial" w:hAnsi="Arial" w:cs="Arial"/>
          <w:lang w:val="es-ES"/>
        </w:rPr>
      </w:pPr>
    </w:p>
    <w:p w:rsidR="00FE123C" w:rsidRPr="0012140C" w:rsidRDefault="00FE123C" w:rsidP="0012140C">
      <w:pPr>
        <w:pStyle w:val="Ttulo1"/>
        <w:ind w:left="3017" w:right="3035"/>
        <w:jc w:val="both"/>
        <w:rPr>
          <w:rFonts w:ascii="Arial" w:hAnsi="Arial" w:cs="Arial"/>
          <w:u w:val="thick"/>
          <w:lang w:val="es-ES"/>
        </w:rPr>
      </w:pPr>
    </w:p>
    <w:p w:rsidR="00561A16" w:rsidRPr="0012140C" w:rsidRDefault="00FE123C" w:rsidP="0012140C">
      <w:pPr>
        <w:pStyle w:val="Ttulo1"/>
        <w:spacing w:before="69"/>
        <w:ind w:left="0"/>
        <w:jc w:val="center"/>
        <w:rPr>
          <w:rFonts w:ascii="Arial" w:hAnsi="Arial" w:cs="Arial"/>
          <w:u w:val="thick"/>
          <w:lang w:val="es-ES"/>
        </w:rPr>
      </w:pPr>
      <w:r w:rsidRPr="0012140C">
        <w:rPr>
          <w:rFonts w:ascii="Arial" w:hAnsi="Arial" w:cs="Arial"/>
          <w:u w:val="thick"/>
          <w:lang w:val="es-ES"/>
        </w:rPr>
        <w:t xml:space="preserve">Capítulo II – </w:t>
      </w:r>
      <w:r w:rsidR="00BB45AA" w:rsidRPr="0012140C">
        <w:rPr>
          <w:rFonts w:ascii="Arial" w:hAnsi="Arial" w:cs="Arial"/>
          <w:u w:val="thick"/>
          <w:lang w:val="es-ES"/>
        </w:rPr>
        <w:t>Infracciones</w:t>
      </w:r>
    </w:p>
    <w:p w:rsidR="00FE123C" w:rsidRPr="0012140C" w:rsidRDefault="00FE123C" w:rsidP="0012140C">
      <w:pPr>
        <w:pStyle w:val="Ttulo1"/>
        <w:spacing w:before="69"/>
        <w:ind w:left="0"/>
        <w:jc w:val="center"/>
        <w:rPr>
          <w:rFonts w:ascii="Arial" w:hAnsi="Arial" w:cs="Arial"/>
          <w:u w:val="thick"/>
          <w:lang w:val="es-ES"/>
        </w:rPr>
      </w:pPr>
    </w:p>
    <w:p w:rsidR="00561A16" w:rsidRPr="0012140C" w:rsidRDefault="00561A16" w:rsidP="0012140C">
      <w:pPr>
        <w:pStyle w:val="Ttulo1"/>
        <w:spacing w:before="69"/>
        <w:ind w:left="0"/>
        <w:jc w:val="center"/>
        <w:rPr>
          <w:rFonts w:ascii="Arial" w:hAnsi="Arial" w:cs="Arial"/>
          <w:u w:val="thick"/>
          <w:lang w:val="es-ES"/>
        </w:rPr>
      </w:pPr>
    </w:p>
    <w:p w:rsidR="00561A16" w:rsidRPr="0012140C" w:rsidRDefault="00BB45AA" w:rsidP="0012140C">
      <w:pPr>
        <w:spacing w:before="70"/>
        <w:ind w:left="820" w:right="186"/>
        <w:jc w:val="both"/>
        <w:rPr>
          <w:rFonts w:ascii="Arial" w:hAnsi="Arial" w:cs="Arial"/>
          <w:b/>
          <w:sz w:val="24"/>
          <w:szCs w:val="24"/>
          <w:lang w:val="es-ES"/>
        </w:rPr>
      </w:pPr>
      <w:r w:rsidRPr="0012140C">
        <w:rPr>
          <w:rFonts w:ascii="Arial" w:hAnsi="Arial" w:cs="Arial"/>
          <w:b/>
          <w:sz w:val="24"/>
          <w:szCs w:val="24"/>
          <w:lang w:val="es-ES"/>
        </w:rPr>
        <w:t>ARTÍCULO 17. CLASIFICACIÓN</w:t>
      </w:r>
    </w:p>
    <w:p w:rsidR="00FE123C" w:rsidRPr="0012140C" w:rsidRDefault="00FE123C" w:rsidP="0012140C">
      <w:pPr>
        <w:spacing w:before="70"/>
        <w:ind w:left="820" w:right="186"/>
        <w:jc w:val="both"/>
        <w:rPr>
          <w:rFonts w:ascii="Arial" w:hAnsi="Arial" w:cs="Arial"/>
          <w:b/>
          <w:sz w:val="24"/>
          <w:szCs w:val="24"/>
          <w:lang w:val="es-ES"/>
        </w:rPr>
      </w:pPr>
    </w:p>
    <w:p w:rsidR="00561A16" w:rsidRPr="0012140C" w:rsidRDefault="00BB45AA" w:rsidP="0012140C">
      <w:pPr>
        <w:pStyle w:val="Textoindependiente"/>
        <w:spacing w:before="17" w:line="270" w:lineRule="exact"/>
        <w:ind w:left="115" w:right="186" w:firstLine="705"/>
        <w:jc w:val="both"/>
        <w:rPr>
          <w:rFonts w:ascii="Arial" w:hAnsi="Arial" w:cs="Arial"/>
          <w:lang w:val="es-ES"/>
        </w:rPr>
      </w:pPr>
      <w:r w:rsidRPr="0012140C">
        <w:rPr>
          <w:rFonts w:ascii="Arial" w:hAnsi="Arial" w:cs="Arial"/>
          <w:spacing w:val="-6"/>
          <w:lang w:val="es-ES"/>
        </w:rPr>
        <w:t xml:space="preserve">Las </w:t>
      </w:r>
      <w:r w:rsidRPr="0012140C">
        <w:rPr>
          <w:rFonts w:ascii="Arial" w:hAnsi="Arial" w:cs="Arial"/>
          <w:spacing w:val="-9"/>
          <w:lang w:val="es-ES"/>
        </w:rPr>
        <w:t xml:space="preserve">infracciones </w:t>
      </w:r>
      <w:r w:rsidRPr="0012140C">
        <w:rPr>
          <w:rFonts w:ascii="Arial" w:hAnsi="Arial" w:cs="Arial"/>
          <w:spacing w:val="-5"/>
          <w:lang w:val="es-ES"/>
        </w:rPr>
        <w:t xml:space="preserve">se </w:t>
      </w:r>
      <w:r w:rsidRPr="0012140C">
        <w:rPr>
          <w:rFonts w:ascii="Arial" w:hAnsi="Arial" w:cs="Arial"/>
          <w:spacing w:val="-9"/>
          <w:lang w:val="es-ES"/>
        </w:rPr>
        <w:t xml:space="preserve">clasifican </w:t>
      </w:r>
      <w:r w:rsidRPr="0012140C">
        <w:rPr>
          <w:rFonts w:ascii="Arial" w:hAnsi="Arial" w:cs="Arial"/>
          <w:spacing w:val="-5"/>
          <w:lang w:val="es-ES"/>
        </w:rPr>
        <w:t xml:space="preserve">en </w:t>
      </w:r>
      <w:r w:rsidRPr="0012140C">
        <w:rPr>
          <w:rFonts w:ascii="Arial" w:hAnsi="Arial" w:cs="Arial"/>
          <w:spacing w:val="-8"/>
          <w:lang w:val="es-ES"/>
        </w:rPr>
        <w:t xml:space="preserve">leves, graves </w:t>
      </w:r>
      <w:r w:rsidRPr="0012140C">
        <w:rPr>
          <w:rFonts w:ascii="Arial" w:hAnsi="Arial" w:cs="Arial"/>
          <w:lang w:val="es-ES"/>
        </w:rPr>
        <w:t xml:space="preserve">y </w:t>
      </w:r>
      <w:r w:rsidRPr="0012140C">
        <w:rPr>
          <w:rFonts w:ascii="Arial" w:hAnsi="Arial" w:cs="Arial"/>
          <w:spacing w:val="-6"/>
          <w:lang w:val="es-ES"/>
        </w:rPr>
        <w:t xml:space="preserve">muy </w:t>
      </w:r>
      <w:r w:rsidRPr="0012140C">
        <w:rPr>
          <w:rFonts w:ascii="Arial" w:hAnsi="Arial" w:cs="Arial"/>
          <w:spacing w:val="-8"/>
          <w:lang w:val="es-ES"/>
        </w:rPr>
        <w:t xml:space="preserve">graves conforme </w:t>
      </w:r>
      <w:r w:rsidRPr="0012140C">
        <w:rPr>
          <w:rFonts w:ascii="Arial" w:hAnsi="Arial" w:cs="Arial"/>
          <w:spacing w:val="-9"/>
          <w:lang w:val="es-ES"/>
        </w:rPr>
        <w:t xml:space="preserve">se determine </w:t>
      </w:r>
      <w:r w:rsidRPr="0012140C">
        <w:rPr>
          <w:rFonts w:ascii="Arial" w:hAnsi="Arial" w:cs="Arial"/>
          <w:spacing w:val="-5"/>
          <w:lang w:val="es-ES"/>
        </w:rPr>
        <w:t xml:space="preserve">en </w:t>
      </w:r>
      <w:r w:rsidRPr="0012140C">
        <w:rPr>
          <w:rFonts w:ascii="Arial" w:hAnsi="Arial" w:cs="Arial"/>
          <w:spacing w:val="-7"/>
          <w:lang w:val="es-ES"/>
        </w:rPr>
        <w:t xml:space="preserve">los </w:t>
      </w:r>
      <w:r w:rsidRPr="0012140C">
        <w:rPr>
          <w:rFonts w:ascii="Arial" w:hAnsi="Arial" w:cs="Arial"/>
          <w:spacing w:val="-9"/>
          <w:lang w:val="es-ES"/>
        </w:rPr>
        <w:t>artículos</w:t>
      </w:r>
      <w:r w:rsidRPr="0012140C">
        <w:rPr>
          <w:rFonts w:ascii="Arial" w:hAnsi="Arial" w:cs="Arial"/>
          <w:spacing w:val="-28"/>
          <w:lang w:val="es-ES"/>
        </w:rPr>
        <w:t xml:space="preserve"> </w:t>
      </w:r>
      <w:r w:rsidRPr="0012140C">
        <w:rPr>
          <w:rFonts w:ascii="Arial" w:hAnsi="Arial" w:cs="Arial"/>
          <w:spacing w:val="-10"/>
          <w:lang w:val="es-ES"/>
        </w:rPr>
        <w:t>siguientes:</w:t>
      </w:r>
    </w:p>
    <w:p w:rsidR="00561A16" w:rsidRPr="0012140C" w:rsidRDefault="00561A16" w:rsidP="0012140C">
      <w:pPr>
        <w:pStyle w:val="Textoindependiente"/>
        <w:jc w:val="both"/>
        <w:rPr>
          <w:rFonts w:ascii="Arial" w:hAnsi="Arial" w:cs="Arial"/>
          <w:lang w:val="es-ES"/>
        </w:rPr>
      </w:pPr>
    </w:p>
    <w:p w:rsidR="00561A16" w:rsidRPr="0012140C" w:rsidRDefault="00BB45AA" w:rsidP="0012140C">
      <w:pPr>
        <w:pStyle w:val="Ttulo1"/>
        <w:spacing w:before="1" w:line="273" w:lineRule="exact"/>
        <w:jc w:val="both"/>
        <w:rPr>
          <w:rFonts w:ascii="Arial" w:hAnsi="Arial" w:cs="Arial"/>
          <w:lang w:val="es-ES"/>
        </w:rPr>
      </w:pPr>
      <w:r w:rsidRPr="0012140C">
        <w:rPr>
          <w:rFonts w:ascii="Arial" w:hAnsi="Arial" w:cs="Arial"/>
          <w:lang w:val="es-ES"/>
        </w:rPr>
        <w:t>ARTÍCULO 18. INFRACCIONES LEVES</w:t>
      </w:r>
    </w:p>
    <w:p w:rsidR="00FE123C" w:rsidRPr="0012140C" w:rsidRDefault="00FE123C" w:rsidP="0012140C">
      <w:pPr>
        <w:pStyle w:val="Ttulo1"/>
        <w:spacing w:before="1" w:line="273" w:lineRule="exact"/>
        <w:jc w:val="both"/>
        <w:rPr>
          <w:rFonts w:ascii="Arial" w:hAnsi="Arial" w:cs="Arial"/>
          <w:lang w:val="es-ES"/>
        </w:rPr>
      </w:pPr>
    </w:p>
    <w:p w:rsidR="00561A16" w:rsidRPr="0012140C" w:rsidRDefault="00BB45AA" w:rsidP="0012140C">
      <w:pPr>
        <w:pStyle w:val="Textoindependiente"/>
        <w:spacing w:line="273" w:lineRule="exact"/>
        <w:ind w:left="820" w:right="186"/>
        <w:jc w:val="both"/>
        <w:rPr>
          <w:rFonts w:ascii="Arial" w:hAnsi="Arial" w:cs="Arial"/>
          <w:lang w:val="es-ES"/>
        </w:rPr>
      </w:pPr>
      <w:r w:rsidRPr="0012140C">
        <w:rPr>
          <w:rFonts w:ascii="Arial" w:hAnsi="Arial" w:cs="Arial"/>
          <w:lang w:val="es-ES"/>
        </w:rPr>
        <w:t>Se considerarán infracciones leves:</w:t>
      </w:r>
    </w:p>
    <w:p w:rsidR="00561A16" w:rsidRPr="0012140C" w:rsidRDefault="00BB45AA" w:rsidP="0012140C">
      <w:pPr>
        <w:pStyle w:val="Prrafodelista"/>
        <w:numPr>
          <w:ilvl w:val="0"/>
          <w:numId w:val="5"/>
        </w:numPr>
        <w:tabs>
          <w:tab w:val="left" w:pos="1119"/>
        </w:tabs>
        <w:spacing w:before="17"/>
        <w:ind w:right="170" w:firstLine="705"/>
        <w:jc w:val="both"/>
        <w:rPr>
          <w:rFonts w:ascii="Arial" w:hAnsi="Arial" w:cs="Arial"/>
          <w:sz w:val="24"/>
          <w:szCs w:val="24"/>
          <w:lang w:val="es-ES"/>
        </w:rPr>
      </w:pPr>
      <w:r w:rsidRPr="0012140C">
        <w:rPr>
          <w:rFonts w:ascii="Arial" w:hAnsi="Arial" w:cs="Arial"/>
          <w:spacing w:val="-6"/>
          <w:sz w:val="24"/>
          <w:szCs w:val="24"/>
          <w:lang w:val="es-ES"/>
        </w:rPr>
        <w:t xml:space="preserve">Deteriorar </w:t>
      </w:r>
      <w:r w:rsidRPr="0012140C">
        <w:rPr>
          <w:rFonts w:ascii="Arial" w:hAnsi="Arial" w:cs="Arial"/>
          <w:spacing w:val="-5"/>
          <w:sz w:val="24"/>
          <w:szCs w:val="24"/>
          <w:lang w:val="es-ES"/>
        </w:rPr>
        <w:t xml:space="preserve">los </w:t>
      </w:r>
      <w:r w:rsidRPr="0012140C">
        <w:rPr>
          <w:rFonts w:ascii="Arial" w:hAnsi="Arial" w:cs="Arial"/>
          <w:spacing w:val="-7"/>
          <w:sz w:val="24"/>
          <w:szCs w:val="24"/>
          <w:lang w:val="es-ES"/>
        </w:rPr>
        <w:t xml:space="preserve">elementos vegetales </w:t>
      </w:r>
      <w:r w:rsidRPr="0012140C">
        <w:rPr>
          <w:rFonts w:ascii="Arial" w:hAnsi="Arial" w:cs="Arial"/>
          <w:spacing w:val="-6"/>
          <w:sz w:val="24"/>
          <w:szCs w:val="24"/>
          <w:lang w:val="es-ES"/>
        </w:rPr>
        <w:t xml:space="preserve">cuando </w:t>
      </w:r>
      <w:r w:rsidRPr="0012140C">
        <w:rPr>
          <w:rFonts w:ascii="Arial" w:hAnsi="Arial" w:cs="Arial"/>
          <w:spacing w:val="-4"/>
          <w:sz w:val="24"/>
          <w:szCs w:val="24"/>
          <w:lang w:val="es-ES"/>
        </w:rPr>
        <w:t xml:space="preserve">el </w:t>
      </w:r>
      <w:r w:rsidRPr="0012140C">
        <w:rPr>
          <w:rFonts w:ascii="Arial" w:hAnsi="Arial" w:cs="Arial"/>
          <w:spacing w:val="-6"/>
          <w:sz w:val="24"/>
          <w:szCs w:val="24"/>
          <w:lang w:val="es-ES"/>
        </w:rPr>
        <w:t xml:space="preserve">daño </w:t>
      </w:r>
      <w:r w:rsidRPr="0012140C">
        <w:rPr>
          <w:rFonts w:ascii="Arial" w:hAnsi="Arial" w:cs="Arial"/>
          <w:spacing w:val="-4"/>
          <w:sz w:val="24"/>
          <w:szCs w:val="24"/>
          <w:lang w:val="es-ES"/>
        </w:rPr>
        <w:t xml:space="preserve">no </w:t>
      </w:r>
      <w:r w:rsidRPr="0012140C">
        <w:rPr>
          <w:rFonts w:ascii="Arial" w:hAnsi="Arial" w:cs="Arial"/>
          <w:spacing w:val="-7"/>
          <w:sz w:val="24"/>
          <w:szCs w:val="24"/>
          <w:lang w:val="es-ES"/>
        </w:rPr>
        <w:t xml:space="preserve">repercuta </w:t>
      </w:r>
      <w:r w:rsidRPr="0012140C">
        <w:rPr>
          <w:rFonts w:ascii="Arial" w:hAnsi="Arial" w:cs="Arial"/>
          <w:spacing w:val="-4"/>
          <w:sz w:val="24"/>
          <w:szCs w:val="24"/>
          <w:lang w:val="es-ES"/>
        </w:rPr>
        <w:t xml:space="preserve">en el </w:t>
      </w:r>
      <w:r w:rsidRPr="0012140C">
        <w:rPr>
          <w:rFonts w:ascii="Arial" w:hAnsi="Arial" w:cs="Arial"/>
          <w:spacing w:val="-7"/>
          <w:sz w:val="24"/>
          <w:szCs w:val="24"/>
          <w:lang w:val="es-ES"/>
        </w:rPr>
        <w:t xml:space="preserve">estado </w:t>
      </w:r>
      <w:r w:rsidRPr="0012140C">
        <w:rPr>
          <w:rFonts w:ascii="Arial" w:hAnsi="Arial" w:cs="Arial"/>
          <w:spacing w:val="-10"/>
          <w:sz w:val="24"/>
          <w:szCs w:val="24"/>
          <w:lang w:val="es-ES"/>
        </w:rPr>
        <w:t xml:space="preserve">fisiológico </w:t>
      </w:r>
      <w:r w:rsidRPr="0012140C">
        <w:rPr>
          <w:rFonts w:ascii="Arial" w:hAnsi="Arial" w:cs="Arial"/>
          <w:sz w:val="24"/>
          <w:szCs w:val="24"/>
          <w:lang w:val="es-ES"/>
        </w:rPr>
        <w:t xml:space="preserve">y </w:t>
      </w:r>
      <w:r w:rsidRPr="0012140C">
        <w:rPr>
          <w:rFonts w:ascii="Arial" w:hAnsi="Arial" w:cs="Arial"/>
          <w:spacing w:val="-9"/>
          <w:sz w:val="24"/>
          <w:szCs w:val="24"/>
          <w:lang w:val="es-ES"/>
        </w:rPr>
        <w:t xml:space="preserve">valor </w:t>
      </w:r>
      <w:r w:rsidRPr="0012140C">
        <w:rPr>
          <w:rFonts w:ascii="Arial" w:hAnsi="Arial" w:cs="Arial"/>
          <w:spacing w:val="-8"/>
          <w:sz w:val="24"/>
          <w:szCs w:val="24"/>
          <w:lang w:val="es-ES"/>
        </w:rPr>
        <w:t>del</w:t>
      </w:r>
      <w:r w:rsidRPr="0012140C">
        <w:rPr>
          <w:rFonts w:ascii="Arial" w:hAnsi="Arial" w:cs="Arial"/>
          <w:spacing w:val="-22"/>
          <w:sz w:val="24"/>
          <w:szCs w:val="24"/>
          <w:lang w:val="es-ES"/>
        </w:rPr>
        <w:t xml:space="preserve"> </w:t>
      </w:r>
      <w:r w:rsidRPr="0012140C">
        <w:rPr>
          <w:rFonts w:ascii="Arial" w:hAnsi="Arial" w:cs="Arial"/>
          <w:spacing w:val="-11"/>
          <w:sz w:val="24"/>
          <w:szCs w:val="24"/>
          <w:lang w:val="es-ES"/>
        </w:rPr>
        <w:t>mismo.</w:t>
      </w:r>
    </w:p>
    <w:p w:rsidR="00561A16" w:rsidRPr="0012140C" w:rsidRDefault="00BB45AA" w:rsidP="0012140C">
      <w:pPr>
        <w:pStyle w:val="Prrafodelista"/>
        <w:numPr>
          <w:ilvl w:val="0"/>
          <w:numId w:val="5"/>
        </w:numPr>
        <w:tabs>
          <w:tab w:val="left" w:pos="1167"/>
        </w:tabs>
        <w:spacing w:before="15"/>
        <w:ind w:right="118" w:firstLine="705"/>
        <w:jc w:val="both"/>
        <w:rPr>
          <w:rFonts w:ascii="Arial" w:hAnsi="Arial" w:cs="Arial"/>
          <w:sz w:val="24"/>
          <w:szCs w:val="24"/>
          <w:lang w:val="es-ES"/>
        </w:rPr>
      </w:pPr>
      <w:r w:rsidRPr="0012140C">
        <w:rPr>
          <w:rFonts w:ascii="Arial" w:hAnsi="Arial" w:cs="Arial"/>
          <w:spacing w:val="-6"/>
          <w:sz w:val="24"/>
          <w:szCs w:val="24"/>
          <w:lang w:val="es-ES"/>
        </w:rPr>
        <w:t xml:space="preserve">Caminar </w:t>
      </w:r>
      <w:r w:rsidRPr="0012140C">
        <w:rPr>
          <w:rFonts w:ascii="Arial" w:hAnsi="Arial" w:cs="Arial"/>
          <w:spacing w:val="-4"/>
          <w:sz w:val="24"/>
          <w:szCs w:val="24"/>
          <w:lang w:val="es-ES"/>
        </w:rPr>
        <w:t>por</w:t>
      </w:r>
      <w:r w:rsidRPr="0012140C">
        <w:rPr>
          <w:rFonts w:ascii="Arial" w:hAnsi="Arial" w:cs="Arial"/>
          <w:spacing w:val="52"/>
          <w:sz w:val="24"/>
          <w:szCs w:val="24"/>
          <w:lang w:val="es-ES"/>
        </w:rPr>
        <w:t xml:space="preserve"> </w:t>
      </w:r>
      <w:r w:rsidR="0012140C" w:rsidRPr="0012140C">
        <w:rPr>
          <w:rFonts w:ascii="Arial" w:hAnsi="Arial" w:cs="Arial"/>
          <w:spacing w:val="-6"/>
          <w:sz w:val="24"/>
          <w:szCs w:val="24"/>
          <w:lang w:val="es-ES"/>
        </w:rPr>
        <w:t>parterres o</w:t>
      </w:r>
      <w:r w:rsidR="0012140C" w:rsidRPr="0012140C">
        <w:rPr>
          <w:rFonts w:ascii="Arial" w:hAnsi="Arial" w:cs="Arial"/>
          <w:sz w:val="24"/>
          <w:szCs w:val="24"/>
          <w:lang w:val="es-ES"/>
        </w:rPr>
        <w:t xml:space="preserve"> zonas</w:t>
      </w:r>
      <w:r w:rsidR="0012140C" w:rsidRPr="0012140C">
        <w:rPr>
          <w:rFonts w:ascii="Arial" w:hAnsi="Arial" w:cs="Arial"/>
          <w:spacing w:val="-5"/>
          <w:sz w:val="24"/>
          <w:szCs w:val="24"/>
          <w:lang w:val="es-ES"/>
        </w:rPr>
        <w:t xml:space="preserve"> ajardinadas</w:t>
      </w:r>
      <w:r w:rsidR="0012140C" w:rsidRPr="0012140C">
        <w:rPr>
          <w:rFonts w:ascii="Arial" w:hAnsi="Arial" w:cs="Arial"/>
          <w:spacing w:val="-6"/>
          <w:sz w:val="24"/>
          <w:szCs w:val="24"/>
          <w:lang w:val="es-ES"/>
        </w:rPr>
        <w:t>, expresamente delimitadas por</w:t>
      </w:r>
      <w:r w:rsidRPr="0012140C">
        <w:rPr>
          <w:rFonts w:ascii="Arial" w:hAnsi="Arial" w:cs="Arial"/>
          <w:spacing w:val="-6"/>
          <w:sz w:val="24"/>
          <w:szCs w:val="24"/>
          <w:lang w:val="es-ES"/>
        </w:rPr>
        <w:t xml:space="preserve"> setos, vallas </w:t>
      </w:r>
      <w:r w:rsidRPr="0012140C">
        <w:rPr>
          <w:rFonts w:ascii="Arial" w:hAnsi="Arial" w:cs="Arial"/>
          <w:sz w:val="24"/>
          <w:szCs w:val="24"/>
          <w:lang w:val="es-ES"/>
        </w:rPr>
        <w:t xml:space="preserve">o </w:t>
      </w:r>
      <w:r w:rsidRPr="0012140C">
        <w:rPr>
          <w:rFonts w:ascii="Arial" w:hAnsi="Arial" w:cs="Arial"/>
          <w:spacing w:val="-7"/>
          <w:sz w:val="24"/>
          <w:szCs w:val="24"/>
          <w:lang w:val="es-ES"/>
        </w:rPr>
        <w:t>encintados</w:t>
      </w:r>
      <w:r w:rsidRPr="0012140C">
        <w:rPr>
          <w:rFonts w:ascii="Arial" w:hAnsi="Arial" w:cs="Arial"/>
          <w:spacing w:val="-8"/>
          <w:sz w:val="24"/>
          <w:szCs w:val="24"/>
          <w:lang w:val="es-ES"/>
        </w:rPr>
        <w:t xml:space="preserve"> </w:t>
      </w:r>
      <w:r w:rsidRPr="0012140C">
        <w:rPr>
          <w:rFonts w:ascii="Arial" w:hAnsi="Arial" w:cs="Arial"/>
          <w:spacing w:val="-7"/>
          <w:sz w:val="24"/>
          <w:szCs w:val="24"/>
          <w:lang w:val="es-ES"/>
        </w:rPr>
        <w:t>provisionales.</w:t>
      </w:r>
    </w:p>
    <w:p w:rsidR="00561A16" w:rsidRPr="0012140C" w:rsidRDefault="00BB45AA" w:rsidP="0012140C">
      <w:pPr>
        <w:pStyle w:val="Prrafodelista"/>
        <w:numPr>
          <w:ilvl w:val="0"/>
          <w:numId w:val="5"/>
        </w:numPr>
        <w:tabs>
          <w:tab w:val="left" w:pos="1058"/>
        </w:tabs>
        <w:spacing w:line="268" w:lineRule="exact"/>
        <w:ind w:left="1057" w:hanging="237"/>
        <w:jc w:val="both"/>
        <w:rPr>
          <w:rFonts w:ascii="Arial" w:hAnsi="Arial" w:cs="Arial"/>
          <w:sz w:val="24"/>
          <w:szCs w:val="24"/>
          <w:lang w:val="es-ES"/>
        </w:rPr>
      </w:pPr>
      <w:r w:rsidRPr="0012140C">
        <w:rPr>
          <w:rFonts w:ascii="Arial" w:hAnsi="Arial" w:cs="Arial"/>
          <w:spacing w:val="-5"/>
          <w:sz w:val="24"/>
          <w:szCs w:val="24"/>
          <w:lang w:val="es-ES"/>
        </w:rPr>
        <w:t xml:space="preserve">Practicar juegos </w:t>
      </w:r>
      <w:r w:rsidRPr="0012140C">
        <w:rPr>
          <w:rFonts w:ascii="Arial" w:hAnsi="Arial" w:cs="Arial"/>
          <w:sz w:val="24"/>
          <w:szCs w:val="24"/>
          <w:lang w:val="es-ES"/>
        </w:rPr>
        <w:t xml:space="preserve">y </w:t>
      </w:r>
      <w:r w:rsidRPr="0012140C">
        <w:rPr>
          <w:rFonts w:ascii="Arial" w:hAnsi="Arial" w:cs="Arial"/>
          <w:spacing w:val="-5"/>
          <w:sz w:val="24"/>
          <w:szCs w:val="24"/>
          <w:lang w:val="es-ES"/>
        </w:rPr>
        <w:t xml:space="preserve">deportes </w:t>
      </w:r>
      <w:r w:rsidRPr="0012140C">
        <w:rPr>
          <w:rFonts w:ascii="Arial" w:hAnsi="Arial" w:cs="Arial"/>
          <w:spacing w:val="-3"/>
          <w:sz w:val="24"/>
          <w:szCs w:val="24"/>
          <w:lang w:val="es-ES"/>
        </w:rPr>
        <w:t xml:space="preserve">en </w:t>
      </w:r>
      <w:r w:rsidRPr="0012140C">
        <w:rPr>
          <w:rFonts w:ascii="Arial" w:hAnsi="Arial" w:cs="Arial"/>
          <w:spacing w:val="-7"/>
          <w:sz w:val="24"/>
          <w:szCs w:val="24"/>
          <w:lang w:val="es-ES"/>
        </w:rPr>
        <w:t xml:space="preserve">sitios </w:t>
      </w:r>
      <w:r w:rsidRPr="0012140C">
        <w:rPr>
          <w:rFonts w:ascii="Arial" w:hAnsi="Arial" w:cs="Arial"/>
          <w:sz w:val="24"/>
          <w:szCs w:val="24"/>
          <w:lang w:val="es-ES"/>
        </w:rPr>
        <w:t xml:space="preserve">y </w:t>
      </w:r>
      <w:r w:rsidRPr="0012140C">
        <w:rPr>
          <w:rFonts w:ascii="Arial" w:hAnsi="Arial" w:cs="Arial"/>
          <w:spacing w:val="-7"/>
          <w:sz w:val="24"/>
          <w:szCs w:val="24"/>
          <w:lang w:val="es-ES"/>
        </w:rPr>
        <w:t>forma</w:t>
      </w:r>
      <w:r w:rsidRPr="0012140C">
        <w:rPr>
          <w:rFonts w:ascii="Arial" w:hAnsi="Arial" w:cs="Arial"/>
          <w:spacing w:val="-6"/>
          <w:sz w:val="24"/>
          <w:szCs w:val="24"/>
          <w:lang w:val="es-ES"/>
        </w:rPr>
        <w:t xml:space="preserve"> </w:t>
      </w:r>
      <w:r w:rsidRPr="0012140C">
        <w:rPr>
          <w:rFonts w:ascii="Arial" w:hAnsi="Arial" w:cs="Arial"/>
          <w:spacing w:val="-8"/>
          <w:sz w:val="24"/>
          <w:szCs w:val="24"/>
          <w:lang w:val="es-ES"/>
        </w:rPr>
        <w:t>inadecuados.</w:t>
      </w:r>
    </w:p>
    <w:p w:rsidR="00561A16" w:rsidRPr="0012140C" w:rsidRDefault="00BB45AA" w:rsidP="0012140C">
      <w:pPr>
        <w:pStyle w:val="Prrafodelista"/>
        <w:numPr>
          <w:ilvl w:val="0"/>
          <w:numId w:val="5"/>
        </w:numPr>
        <w:tabs>
          <w:tab w:val="left" w:pos="1070"/>
        </w:tabs>
        <w:spacing w:before="9" w:line="273" w:lineRule="exact"/>
        <w:ind w:left="1069" w:hanging="249"/>
        <w:jc w:val="both"/>
        <w:rPr>
          <w:rFonts w:ascii="Arial" w:hAnsi="Arial" w:cs="Arial"/>
          <w:sz w:val="24"/>
          <w:szCs w:val="24"/>
          <w:lang w:val="es-ES"/>
        </w:rPr>
      </w:pPr>
      <w:r w:rsidRPr="0012140C">
        <w:rPr>
          <w:rFonts w:ascii="Arial" w:hAnsi="Arial" w:cs="Arial"/>
          <w:spacing w:val="-5"/>
          <w:sz w:val="24"/>
          <w:szCs w:val="24"/>
          <w:lang w:val="es-ES"/>
        </w:rPr>
        <w:t xml:space="preserve">Trepar </w:t>
      </w:r>
      <w:r w:rsidRPr="0012140C">
        <w:rPr>
          <w:rFonts w:ascii="Arial" w:hAnsi="Arial" w:cs="Arial"/>
          <w:sz w:val="24"/>
          <w:szCs w:val="24"/>
          <w:lang w:val="es-ES"/>
        </w:rPr>
        <w:t xml:space="preserve">o </w:t>
      </w:r>
      <w:r w:rsidRPr="0012140C">
        <w:rPr>
          <w:rFonts w:ascii="Arial" w:hAnsi="Arial" w:cs="Arial"/>
          <w:spacing w:val="-5"/>
          <w:sz w:val="24"/>
          <w:szCs w:val="24"/>
          <w:lang w:val="es-ES"/>
        </w:rPr>
        <w:t xml:space="preserve">subir </w:t>
      </w:r>
      <w:r w:rsidRPr="0012140C">
        <w:rPr>
          <w:rFonts w:ascii="Arial" w:hAnsi="Arial" w:cs="Arial"/>
          <w:sz w:val="24"/>
          <w:szCs w:val="24"/>
          <w:lang w:val="es-ES"/>
        </w:rPr>
        <w:t xml:space="preserve">a </w:t>
      </w:r>
      <w:r w:rsidRPr="0012140C">
        <w:rPr>
          <w:rFonts w:ascii="Arial" w:hAnsi="Arial" w:cs="Arial"/>
          <w:spacing w:val="-4"/>
          <w:sz w:val="24"/>
          <w:szCs w:val="24"/>
          <w:lang w:val="es-ES"/>
        </w:rPr>
        <w:t>los</w:t>
      </w:r>
      <w:r w:rsidRPr="0012140C">
        <w:rPr>
          <w:rFonts w:ascii="Arial" w:hAnsi="Arial" w:cs="Arial"/>
          <w:spacing w:val="-19"/>
          <w:sz w:val="24"/>
          <w:szCs w:val="24"/>
          <w:lang w:val="es-ES"/>
        </w:rPr>
        <w:t xml:space="preserve"> </w:t>
      </w:r>
      <w:r w:rsidRPr="0012140C">
        <w:rPr>
          <w:rFonts w:ascii="Arial" w:hAnsi="Arial" w:cs="Arial"/>
          <w:spacing w:val="-6"/>
          <w:sz w:val="24"/>
          <w:szCs w:val="24"/>
          <w:lang w:val="es-ES"/>
        </w:rPr>
        <w:t>árboles.</w:t>
      </w:r>
    </w:p>
    <w:p w:rsidR="00561A16" w:rsidRPr="0012140C" w:rsidRDefault="00BB45AA" w:rsidP="0012140C">
      <w:pPr>
        <w:pStyle w:val="Prrafodelista"/>
        <w:numPr>
          <w:ilvl w:val="0"/>
          <w:numId w:val="5"/>
        </w:numPr>
        <w:tabs>
          <w:tab w:val="left" w:pos="1195"/>
        </w:tabs>
        <w:spacing w:line="247" w:lineRule="auto"/>
        <w:ind w:right="118" w:firstLine="705"/>
        <w:jc w:val="both"/>
        <w:rPr>
          <w:rFonts w:ascii="Arial" w:hAnsi="Arial" w:cs="Arial"/>
          <w:sz w:val="24"/>
          <w:szCs w:val="24"/>
          <w:lang w:val="es-ES"/>
        </w:rPr>
      </w:pPr>
      <w:r w:rsidRPr="0012140C">
        <w:rPr>
          <w:rFonts w:ascii="Arial" w:hAnsi="Arial" w:cs="Arial"/>
          <w:spacing w:val="-7"/>
          <w:sz w:val="24"/>
          <w:szCs w:val="24"/>
          <w:lang w:val="es-ES"/>
        </w:rPr>
        <w:t xml:space="preserve">Efectuar inscripciones </w:t>
      </w:r>
      <w:r w:rsidRPr="0012140C">
        <w:rPr>
          <w:rFonts w:ascii="Arial" w:hAnsi="Arial" w:cs="Arial"/>
          <w:sz w:val="24"/>
          <w:szCs w:val="24"/>
          <w:lang w:val="es-ES"/>
        </w:rPr>
        <w:t xml:space="preserve">o </w:t>
      </w:r>
      <w:r w:rsidRPr="0012140C">
        <w:rPr>
          <w:rFonts w:ascii="Arial" w:hAnsi="Arial" w:cs="Arial"/>
          <w:spacing w:val="-6"/>
          <w:sz w:val="24"/>
          <w:szCs w:val="24"/>
          <w:lang w:val="es-ES"/>
        </w:rPr>
        <w:t xml:space="preserve">pegar </w:t>
      </w:r>
      <w:r w:rsidRPr="0012140C">
        <w:rPr>
          <w:rFonts w:ascii="Arial" w:hAnsi="Arial" w:cs="Arial"/>
          <w:spacing w:val="-7"/>
          <w:sz w:val="24"/>
          <w:szCs w:val="24"/>
          <w:lang w:val="es-ES"/>
        </w:rPr>
        <w:t xml:space="preserve">carteles </w:t>
      </w:r>
      <w:r w:rsidRPr="0012140C">
        <w:rPr>
          <w:rFonts w:ascii="Arial" w:hAnsi="Arial" w:cs="Arial"/>
          <w:spacing w:val="-4"/>
          <w:sz w:val="24"/>
          <w:szCs w:val="24"/>
          <w:lang w:val="es-ES"/>
        </w:rPr>
        <w:t>en</w:t>
      </w:r>
      <w:r w:rsidRPr="0012140C">
        <w:rPr>
          <w:rFonts w:ascii="Arial" w:hAnsi="Arial" w:cs="Arial"/>
          <w:spacing w:val="52"/>
          <w:sz w:val="24"/>
          <w:szCs w:val="24"/>
          <w:lang w:val="es-ES"/>
        </w:rPr>
        <w:t xml:space="preserve"> </w:t>
      </w:r>
      <w:r w:rsidRPr="0012140C">
        <w:rPr>
          <w:rFonts w:ascii="Arial" w:hAnsi="Arial" w:cs="Arial"/>
          <w:spacing w:val="-5"/>
          <w:sz w:val="24"/>
          <w:szCs w:val="24"/>
          <w:lang w:val="es-ES"/>
        </w:rPr>
        <w:t xml:space="preserve">los </w:t>
      </w:r>
      <w:r w:rsidRPr="0012140C">
        <w:rPr>
          <w:rFonts w:ascii="Arial" w:hAnsi="Arial" w:cs="Arial"/>
          <w:spacing w:val="-7"/>
          <w:sz w:val="24"/>
          <w:szCs w:val="24"/>
          <w:lang w:val="es-ES"/>
        </w:rPr>
        <w:t xml:space="preserve">cerramientos, elementos constructivos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mobiliario urbano </w:t>
      </w:r>
      <w:r w:rsidRPr="0012140C">
        <w:rPr>
          <w:rFonts w:ascii="Arial" w:hAnsi="Arial" w:cs="Arial"/>
          <w:spacing w:val="-4"/>
          <w:sz w:val="24"/>
          <w:szCs w:val="24"/>
          <w:lang w:val="es-ES"/>
        </w:rPr>
        <w:t xml:space="preserve">y, </w:t>
      </w:r>
      <w:r w:rsidRPr="0012140C">
        <w:rPr>
          <w:rFonts w:ascii="Arial" w:hAnsi="Arial" w:cs="Arial"/>
          <w:spacing w:val="-6"/>
          <w:sz w:val="24"/>
          <w:szCs w:val="24"/>
          <w:lang w:val="es-ES"/>
        </w:rPr>
        <w:t xml:space="preserve">por </w:t>
      </w:r>
      <w:r w:rsidRPr="0012140C">
        <w:rPr>
          <w:rFonts w:ascii="Arial" w:hAnsi="Arial" w:cs="Arial"/>
          <w:spacing w:val="-8"/>
          <w:sz w:val="24"/>
          <w:szCs w:val="24"/>
          <w:lang w:val="es-ES"/>
        </w:rPr>
        <w:t xml:space="preserve">supuesto, </w:t>
      </w:r>
      <w:r w:rsidRPr="0012140C">
        <w:rPr>
          <w:rFonts w:ascii="Arial" w:hAnsi="Arial" w:cs="Arial"/>
          <w:spacing w:val="-4"/>
          <w:sz w:val="24"/>
          <w:szCs w:val="24"/>
          <w:lang w:val="es-ES"/>
        </w:rPr>
        <w:t xml:space="preserve">en </w:t>
      </w:r>
      <w:r w:rsidRPr="0012140C">
        <w:rPr>
          <w:rFonts w:ascii="Arial" w:hAnsi="Arial" w:cs="Arial"/>
          <w:spacing w:val="-5"/>
          <w:sz w:val="24"/>
          <w:szCs w:val="24"/>
          <w:lang w:val="es-ES"/>
        </w:rPr>
        <w:t>los</w:t>
      </w:r>
      <w:r w:rsidRPr="0012140C">
        <w:rPr>
          <w:rFonts w:ascii="Arial" w:hAnsi="Arial" w:cs="Arial"/>
          <w:spacing w:val="6"/>
          <w:sz w:val="24"/>
          <w:szCs w:val="24"/>
          <w:lang w:val="es-ES"/>
        </w:rPr>
        <w:t xml:space="preserve"> </w:t>
      </w:r>
      <w:r w:rsidRPr="0012140C">
        <w:rPr>
          <w:rFonts w:ascii="Arial" w:hAnsi="Arial" w:cs="Arial"/>
          <w:spacing w:val="-8"/>
          <w:sz w:val="24"/>
          <w:szCs w:val="24"/>
          <w:lang w:val="es-ES"/>
        </w:rPr>
        <w:t>vegetales.</w:t>
      </w:r>
    </w:p>
    <w:p w:rsidR="00561A16" w:rsidRPr="0012140C" w:rsidRDefault="00BB45AA" w:rsidP="0012140C">
      <w:pPr>
        <w:pStyle w:val="Prrafodelista"/>
        <w:numPr>
          <w:ilvl w:val="0"/>
          <w:numId w:val="5"/>
        </w:numPr>
        <w:tabs>
          <w:tab w:val="left" w:pos="1021"/>
        </w:tabs>
        <w:spacing w:line="262" w:lineRule="exact"/>
        <w:ind w:left="1020" w:hanging="200"/>
        <w:jc w:val="both"/>
        <w:rPr>
          <w:rFonts w:ascii="Arial" w:hAnsi="Arial" w:cs="Arial"/>
          <w:sz w:val="24"/>
          <w:szCs w:val="24"/>
          <w:lang w:val="es-ES"/>
        </w:rPr>
      </w:pPr>
      <w:r w:rsidRPr="0012140C">
        <w:rPr>
          <w:rFonts w:ascii="Arial" w:hAnsi="Arial" w:cs="Arial"/>
          <w:spacing w:val="-10"/>
          <w:sz w:val="24"/>
          <w:szCs w:val="24"/>
          <w:lang w:val="es-ES"/>
        </w:rPr>
        <w:t xml:space="preserve">Utilización </w:t>
      </w:r>
      <w:r w:rsidRPr="0012140C">
        <w:rPr>
          <w:rFonts w:ascii="Arial" w:hAnsi="Arial" w:cs="Arial"/>
          <w:spacing w:val="-9"/>
          <w:sz w:val="24"/>
          <w:szCs w:val="24"/>
          <w:lang w:val="es-ES"/>
        </w:rPr>
        <w:t xml:space="preserve">indebida </w:t>
      </w:r>
      <w:r w:rsidRPr="0012140C">
        <w:rPr>
          <w:rFonts w:ascii="Arial" w:hAnsi="Arial" w:cs="Arial"/>
          <w:spacing w:val="-7"/>
          <w:sz w:val="24"/>
          <w:szCs w:val="24"/>
          <w:lang w:val="es-ES"/>
        </w:rPr>
        <w:t xml:space="preserve">del </w:t>
      </w:r>
      <w:r w:rsidRPr="0012140C">
        <w:rPr>
          <w:rFonts w:ascii="Arial" w:hAnsi="Arial" w:cs="Arial"/>
          <w:spacing w:val="-9"/>
          <w:sz w:val="24"/>
          <w:szCs w:val="24"/>
          <w:lang w:val="es-ES"/>
        </w:rPr>
        <w:t>mobiliario</w:t>
      </w:r>
      <w:r w:rsidRPr="0012140C">
        <w:rPr>
          <w:rFonts w:ascii="Arial" w:hAnsi="Arial" w:cs="Arial"/>
          <w:spacing w:val="-2"/>
          <w:sz w:val="24"/>
          <w:szCs w:val="24"/>
          <w:lang w:val="es-ES"/>
        </w:rPr>
        <w:t xml:space="preserve"> </w:t>
      </w:r>
      <w:r w:rsidRPr="0012140C">
        <w:rPr>
          <w:rFonts w:ascii="Arial" w:hAnsi="Arial" w:cs="Arial"/>
          <w:spacing w:val="-10"/>
          <w:sz w:val="24"/>
          <w:szCs w:val="24"/>
          <w:lang w:val="es-ES"/>
        </w:rPr>
        <w:t>urbano.</w:t>
      </w:r>
    </w:p>
    <w:p w:rsidR="00561A16" w:rsidRPr="0012140C" w:rsidRDefault="00561A16" w:rsidP="0012140C">
      <w:pPr>
        <w:pStyle w:val="Textoindependiente"/>
        <w:spacing w:before="3"/>
        <w:jc w:val="both"/>
        <w:rPr>
          <w:rFonts w:ascii="Arial" w:hAnsi="Arial" w:cs="Arial"/>
          <w:lang w:val="es-ES"/>
        </w:rPr>
      </w:pPr>
    </w:p>
    <w:p w:rsidR="002D7781" w:rsidRPr="0012140C" w:rsidRDefault="002D7781" w:rsidP="0012140C">
      <w:pPr>
        <w:pStyle w:val="Ttulo1"/>
        <w:spacing w:line="273" w:lineRule="exact"/>
        <w:jc w:val="both"/>
        <w:rPr>
          <w:rFonts w:ascii="Arial" w:hAnsi="Arial" w:cs="Arial"/>
          <w:lang w:val="es-ES"/>
        </w:rPr>
      </w:pPr>
    </w:p>
    <w:p w:rsidR="00561A16" w:rsidRPr="0012140C" w:rsidRDefault="00BB45AA" w:rsidP="0012140C">
      <w:pPr>
        <w:pStyle w:val="Ttulo1"/>
        <w:spacing w:line="273" w:lineRule="exact"/>
        <w:jc w:val="both"/>
        <w:rPr>
          <w:rFonts w:ascii="Arial" w:hAnsi="Arial" w:cs="Arial"/>
          <w:lang w:val="es-ES"/>
        </w:rPr>
      </w:pPr>
      <w:r w:rsidRPr="0012140C">
        <w:rPr>
          <w:rFonts w:ascii="Arial" w:hAnsi="Arial" w:cs="Arial"/>
          <w:lang w:val="es-ES"/>
        </w:rPr>
        <w:t>ARTÍCULO 19. INFRACCIONES GRAVES</w:t>
      </w:r>
      <w:r w:rsidR="00F64FF5">
        <w:rPr>
          <w:rFonts w:ascii="Arial" w:hAnsi="Arial" w:cs="Arial"/>
          <w:lang w:val="es-ES"/>
        </w:rPr>
        <w:t>.</w:t>
      </w:r>
    </w:p>
    <w:p w:rsidR="00652E43" w:rsidRPr="0012140C" w:rsidRDefault="00652E43" w:rsidP="0012140C">
      <w:pPr>
        <w:pStyle w:val="Ttulo1"/>
        <w:spacing w:line="273" w:lineRule="exact"/>
        <w:jc w:val="both"/>
        <w:rPr>
          <w:rFonts w:ascii="Arial" w:hAnsi="Arial" w:cs="Arial"/>
          <w:lang w:val="es-ES"/>
        </w:rPr>
      </w:pPr>
    </w:p>
    <w:p w:rsidR="00561A16" w:rsidRPr="0012140C" w:rsidRDefault="00BB45AA" w:rsidP="0012140C">
      <w:pPr>
        <w:pStyle w:val="Textoindependiente"/>
        <w:spacing w:line="273" w:lineRule="exact"/>
        <w:ind w:left="820" w:right="186"/>
        <w:jc w:val="both"/>
        <w:rPr>
          <w:rFonts w:ascii="Arial" w:hAnsi="Arial" w:cs="Arial"/>
          <w:lang w:val="es-ES"/>
        </w:rPr>
      </w:pPr>
      <w:r w:rsidRPr="0012140C">
        <w:rPr>
          <w:rFonts w:ascii="Arial" w:hAnsi="Arial" w:cs="Arial"/>
          <w:lang w:val="es-ES"/>
        </w:rPr>
        <w:t>Se considerarán infracciones graves:</w:t>
      </w:r>
    </w:p>
    <w:p w:rsidR="00561A16" w:rsidRPr="0012140C" w:rsidRDefault="00BB45AA" w:rsidP="0012140C">
      <w:pPr>
        <w:pStyle w:val="Prrafodelista"/>
        <w:numPr>
          <w:ilvl w:val="0"/>
          <w:numId w:val="4"/>
        </w:numPr>
        <w:tabs>
          <w:tab w:val="left" w:pos="1051"/>
        </w:tabs>
        <w:spacing w:before="9" w:line="273" w:lineRule="exact"/>
        <w:ind w:firstLine="705"/>
        <w:jc w:val="both"/>
        <w:rPr>
          <w:rFonts w:ascii="Arial" w:hAnsi="Arial" w:cs="Arial"/>
          <w:sz w:val="24"/>
          <w:szCs w:val="24"/>
          <w:lang w:val="es-ES"/>
        </w:rPr>
      </w:pPr>
      <w:r w:rsidRPr="0012140C">
        <w:rPr>
          <w:rFonts w:ascii="Arial" w:hAnsi="Arial" w:cs="Arial"/>
          <w:spacing w:val="-5"/>
          <w:sz w:val="24"/>
          <w:szCs w:val="24"/>
          <w:lang w:val="es-ES"/>
        </w:rPr>
        <w:t xml:space="preserve">La </w:t>
      </w:r>
      <w:r w:rsidRPr="0012140C">
        <w:rPr>
          <w:rFonts w:ascii="Arial" w:hAnsi="Arial" w:cs="Arial"/>
          <w:spacing w:val="-9"/>
          <w:sz w:val="24"/>
          <w:szCs w:val="24"/>
          <w:lang w:val="es-ES"/>
        </w:rPr>
        <w:t xml:space="preserve">reincidencia </w:t>
      </w:r>
      <w:r w:rsidRPr="0012140C">
        <w:rPr>
          <w:rFonts w:ascii="Arial" w:hAnsi="Arial" w:cs="Arial"/>
          <w:spacing w:val="-5"/>
          <w:sz w:val="24"/>
          <w:szCs w:val="24"/>
          <w:lang w:val="es-ES"/>
        </w:rPr>
        <w:t xml:space="preserve">en </w:t>
      </w:r>
      <w:r w:rsidRPr="0012140C">
        <w:rPr>
          <w:rFonts w:ascii="Arial" w:hAnsi="Arial" w:cs="Arial"/>
          <w:spacing w:val="-9"/>
          <w:sz w:val="24"/>
          <w:szCs w:val="24"/>
          <w:lang w:val="es-ES"/>
        </w:rPr>
        <w:t>infracciones</w:t>
      </w:r>
      <w:r w:rsidRPr="0012140C">
        <w:rPr>
          <w:rFonts w:ascii="Arial" w:hAnsi="Arial" w:cs="Arial"/>
          <w:spacing w:val="4"/>
          <w:sz w:val="24"/>
          <w:szCs w:val="24"/>
          <w:lang w:val="es-ES"/>
        </w:rPr>
        <w:t xml:space="preserve"> </w:t>
      </w:r>
      <w:r w:rsidRPr="0012140C">
        <w:rPr>
          <w:rFonts w:ascii="Arial" w:hAnsi="Arial" w:cs="Arial"/>
          <w:spacing w:val="-9"/>
          <w:sz w:val="24"/>
          <w:szCs w:val="24"/>
          <w:lang w:val="es-ES"/>
        </w:rPr>
        <w:t>leves.</w:t>
      </w:r>
    </w:p>
    <w:p w:rsidR="00561A16" w:rsidRPr="0012140C" w:rsidRDefault="00BB45AA" w:rsidP="0012140C">
      <w:pPr>
        <w:pStyle w:val="Prrafodelista"/>
        <w:numPr>
          <w:ilvl w:val="0"/>
          <w:numId w:val="4"/>
        </w:numPr>
        <w:tabs>
          <w:tab w:val="left" w:pos="1132"/>
        </w:tabs>
        <w:spacing w:before="5"/>
        <w:ind w:right="117" w:firstLine="705"/>
        <w:jc w:val="both"/>
        <w:rPr>
          <w:rFonts w:ascii="Arial" w:hAnsi="Arial" w:cs="Arial"/>
          <w:sz w:val="24"/>
          <w:szCs w:val="24"/>
          <w:lang w:val="es-ES"/>
        </w:rPr>
      </w:pPr>
      <w:r w:rsidRPr="0012140C">
        <w:rPr>
          <w:rFonts w:ascii="Arial" w:hAnsi="Arial" w:cs="Arial"/>
          <w:spacing w:val="-7"/>
          <w:sz w:val="24"/>
          <w:szCs w:val="24"/>
          <w:lang w:val="es-ES"/>
        </w:rPr>
        <w:t xml:space="preserve">Deficiente </w:t>
      </w:r>
      <w:r w:rsidRPr="0012140C">
        <w:rPr>
          <w:rFonts w:ascii="Arial" w:hAnsi="Arial" w:cs="Arial"/>
          <w:spacing w:val="-6"/>
          <w:sz w:val="24"/>
          <w:szCs w:val="24"/>
          <w:lang w:val="es-ES"/>
        </w:rPr>
        <w:t xml:space="preserve">estado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conservación </w:t>
      </w:r>
      <w:r w:rsidRPr="0012140C">
        <w:rPr>
          <w:rFonts w:ascii="Arial" w:hAnsi="Arial" w:cs="Arial"/>
          <w:sz w:val="24"/>
          <w:szCs w:val="24"/>
          <w:lang w:val="es-ES"/>
        </w:rPr>
        <w:t xml:space="preserve">y </w:t>
      </w:r>
      <w:r w:rsidRPr="0012140C">
        <w:rPr>
          <w:rFonts w:ascii="Arial" w:hAnsi="Arial" w:cs="Arial"/>
          <w:spacing w:val="-7"/>
          <w:sz w:val="24"/>
          <w:szCs w:val="24"/>
          <w:lang w:val="es-ES"/>
        </w:rPr>
        <w:t xml:space="preserve">fitosanitario </w:t>
      </w:r>
      <w:r w:rsidRPr="0012140C">
        <w:rPr>
          <w:rFonts w:ascii="Arial" w:hAnsi="Arial" w:cs="Arial"/>
          <w:spacing w:val="-4"/>
          <w:sz w:val="24"/>
          <w:szCs w:val="24"/>
          <w:lang w:val="es-ES"/>
        </w:rPr>
        <w:t xml:space="preserve">de </w:t>
      </w:r>
      <w:r w:rsidRPr="0012140C">
        <w:rPr>
          <w:rFonts w:ascii="Arial" w:hAnsi="Arial" w:cs="Arial"/>
          <w:spacing w:val="-5"/>
          <w:sz w:val="24"/>
          <w:szCs w:val="24"/>
          <w:lang w:val="es-ES"/>
        </w:rPr>
        <w:t xml:space="preserve">los </w:t>
      </w:r>
      <w:r w:rsidRPr="0012140C">
        <w:rPr>
          <w:rFonts w:ascii="Arial" w:hAnsi="Arial" w:cs="Arial"/>
          <w:spacing w:val="-7"/>
          <w:sz w:val="24"/>
          <w:szCs w:val="24"/>
          <w:lang w:val="es-ES"/>
        </w:rPr>
        <w:t xml:space="preserve">espacios ajardinados </w:t>
      </w:r>
      <w:r w:rsidRPr="0012140C">
        <w:rPr>
          <w:rFonts w:ascii="Arial" w:hAnsi="Arial" w:cs="Arial"/>
          <w:spacing w:val="-6"/>
          <w:sz w:val="24"/>
          <w:szCs w:val="24"/>
          <w:lang w:val="es-ES"/>
        </w:rPr>
        <w:t>privados.</w:t>
      </w:r>
    </w:p>
    <w:p w:rsidR="00561A16" w:rsidRPr="0012140C" w:rsidRDefault="00BB45AA" w:rsidP="0012140C">
      <w:pPr>
        <w:pStyle w:val="Prrafodelista"/>
        <w:numPr>
          <w:ilvl w:val="0"/>
          <w:numId w:val="4"/>
        </w:numPr>
        <w:tabs>
          <w:tab w:val="left" w:pos="1056"/>
        </w:tabs>
        <w:spacing w:before="7" w:line="273" w:lineRule="exact"/>
        <w:ind w:left="1055" w:hanging="235"/>
        <w:jc w:val="both"/>
        <w:rPr>
          <w:rFonts w:ascii="Arial" w:hAnsi="Arial" w:cs="Arial"/>
          <w:sz w:val="24"/>
          <w:szCs w:val="24"/>
          <w:lang w:val="es-ES"/>
        </w:rPr>
      </w:pPr>
      <w:r w:rsidRPr="0012140C">
        <w:rPr>
          <w:rFonts w:ascii="Arial" w:hAnsi="Arial" w:cs="Arial"/>
          <w:spacing w:val="-6"/>
          <w:sz w:val="24"/>
          <w:szCs w:val="24"/>
          <w:lang w:val="es-ES"/>
        </w:rPr>
        <w:t xml:space="preserve">Ocupación </w:t>
      </w:r>
      <w:r w:rsidRPr="0012140C">
        <w:rPr>
          <w:rFonts w:ascii="Arial" w:hAnsi="Arial" w:cs="Arial"/>
          <w:spacing w:val="-3"/>
          <w:sz w:val="24"/>
          <w:szCs w:val="24"/>
          <w:lang w:val="es-ES"/>
        </w:rPr>
        <w:t xml:space="preserve">de </w:t>
      </w:r>
      <w:r w:rsidRPr="0012140C">
        <w:rPr>
          <w:rFonts w:ascii="Arial" w:hAnsi="Arial" w:cs="Arial"/>
          <w:spacing w:val="-6"/>
          <w:sz w:val="24"/>
          <w:szCs w:val="24"/>
          <w:lang w:val="es-ES"/>
        </w:rPr>
        <w:t xml:space="preserve">espacios ajardinados </w:t>
      </w:r>
      <w:r w:rsidRPr="0012140C">
        <w:rPr>
          <w:rFonts w:ascii="Arial" w:hAnsi="Arial" w:cs="Arial"/>
          <w:spacing w:val="-4"/>
          <w:sz w:val="24"/>
          <w:szCs w:val="24"/>
          <w:lang w:val="es-ES"/>
        </w:rPr>
        <w:t xml:space="preserve">sin </w:t>
      </w:r>
      <w:r w:rsidRPr="0012140C">
        <w:rPr>
          <w:rFonts w:ascii="Arial" w:hAnsi="Arial" w:cs="Arial"/>
          <w:spacing w:val="-3"/>
          <w:sz w:val="24"/>
          <w:szCs w:val="24"/>
          <w:lang w:val="es-ES"/>
        </w:rPr>
        <w:t xml:space="preserve">la </w:t>
      </w:r>
      <w:r w:rsidRPr="0012140C">
        <w:rPr>
          <w:rFonts w:ascii="Arial" w:hAnsi="Arial" w:cs="Arial"/>
          <w:spacing w:val="-8"/>
          <w:sz w:val="24"/>
          <w:szCs w:val="24"/>
          <w:lang w:val="es-ES"/>
        </w:rPr>
        <w:t xml:space="preserve">preceptiva </w:t>
      </w:r>
      <w:r w:rsidRPr="0012140C">
        <w:rPr>
          <w:rFonts w:ascii="Arial" w:hAnsi="Arial" w:cs="Arial"/>
          <w:spacing w:val="-10"/>
          <w:sz w:val="24"/>
          <w:szCs w:val="24"/>
          <w:lang w:val="es-ES"/>
        </w:rPr>
        <w:t>autorización</w:t>
      </w:r>
      <w:r w:rsidRPr="0012140C">
        <w:rPr>
          <w:rFonts w:ascii="Arial" w:hAnsi="Arial" w:cs="Arial"/>
          <w:spacing w:val="10"/>
          <w:sz w:val="24"/>
          <w:szCs w:val="24"/>
          <w:lang w:val="es-ES"/>
        </w:rPr>
        <w:t xml:space="preserve"> </w:t>
      </w:r>
      <w:r w:rsidRPr="0012140C">
        <w:rPr>
          <w:rFonts w:ascii="Arial" w:hAnsi="Arial" w:cs="Arial"/>
          <w:spacing w:val="-10"/>
          <w:sz w:val="24"/>
          <w:szCs w:val="24"/>
          <w:lang w:val="es-ES"/>
        </w:rPr>
        <w:t>municipal.</w:t>
      </w:r>
    </w:p>
    <w:p w:rsidR="00561A16" w:rsidRPr="0012140C" w:rsidRDefault="00BB45AA" w:rsidP="0012140C">
      <w:pPr>
        <w:pStyle w:val="Prrafodelista"/>
        <w:numPr>
          <w:ilvl w:val="0"/>
          <w:numId w:val="4"/>
        </w:numPr>
        <w:tabs>
          <w:tab w:val="left" w:pos="1065"/>
        </w:tabs>
        <w:spacing w:line="273" w:lineRule="exact"/>
        <w:ind w:left="1064" w:hanging="244"/>
        <w:jc w:val="both"/>
        <w:rPr>
          <w:rFonts w:ascii="Arial" w:hAnsi="Arial" w:cs="Arial"/>
          <w:sz w:val="24"/>
          <w:szCs w:val="24"/>
          <w:lang w:val="es-ES"/>
        </w:rPr>
      </w:pPr>
      <w:r w:rsidRPr="0012140C">
        <w:rPr>
          <w:rFonts w:ascii="Arial" w:hAnsi="Arial" w:cs="Arial"/>
          <w:spacing w:val="-7"/>
          <w:sz w:val="24"/>
          <w:szCs w:val="24"/>
          <w:lang w:val="es-ES"/>
        </w:rPr>
        <w:t xml:space="preserve">Podar arbolado público </w:t>
      </w:r>
      <w:r w:rsidRPr="0012140C">
        <w:rPr>
          <w:rFonts w:ascii="Arial" w:hAnsi="Arial" w:cs="Arial"/>
          <w:spacing w:val="-6"/>
          <w:sz w:val="24"/>
          <w:szCs w:val="24"/>
          <w:lang w:val="es-ES"/>
        </w:rPr>
        <w:t xml:space="preserve">sin </w:t>
      </w:r>
      <w:r w:rsidRPr="0012140C">
        <w:rPr>
          <w:rFonts w:ascii="Arial" w:hAnsi="Arial" w:cs="Arial"/>
          <w:spacing w:val="-4"/>
          <w:sz w:val="24"/>
          <w:szCs w:val="24"/>
          <w:lang w:val="es-ES"/>
        </w:rPr>
        <w:t xml:space="preserve">la </w:t>
      </w:r>
      <w:r w:rsidRPr="0012140C">
        <w:rPr>
          <w:rFonts w:ascii="Arial" w:hAnsi="Arial" w:cs="Arial"/>
          <w:spacing w:val="-8"/>
          <w:sz w:val="24"/>
          <w:szCs w:val="24"/>
          <w:lang w:val="es-ES"/>
        </w:rPr>
        <w:t>preceptiva supervisión</w:t>
      </w:r>
      <w:r w:rsidRPr="0012140C">
        <w:rPr>
          <w:rFonts w:ascii="Arial" w:hAnsi="Arial" w:cs="Arial"/>
          <w:spacing w:val="5"/>
          <w:sz w:val="24"/>
          <w:szCs w:val="24"/>
          <w:lang w:val="es-ES"/>
        </w:rPr>
        <w:t xml:space="preserve"> </w:t>
      </w:r>
      <w:r w:rsidRPr="0012140C">
        <w:rPr>
          <w:rFonts w:ascii="Arial" w:hAnsi="Arial" w:cs="Arial"/>
          <w:spacing w:val="-8"/>
          <w:sz w:val="24"/>
          <w:szCs w:val="24"/>
          <w:lang w:val="es-ES"/>
        </w:rPr>
        <w:t>municipal.</w:t>
      </w:r>
    </w:p>
    <w:p w:rsidR="00561A16" w:rsidRPr="0012140C" w:rsidRDefault="00BB45AA" w:rsidP="0012140C">
      <w:pPr>
        <w:pStyle w:val="Prrafodelista"/>
        <w:numPr>
          <w:ilvl w:val="0"/>
          <w:numId w:val="4"/>
        </w:numPr>
        <w:tabs>
          <w:tab w:val="left" w:pos="1138"/>
        </w:tabs>
        <w:spacing w:before="77"/>
        <w:ind w:right="110" w:firstLine="705"/>
        <w:jc w:val="both"/>
        <w:rPr>
          <w:rFonts w:ascii="Arial" w:hAnsi="Arial" w:cs="Arial"/>
          <w:sz w:val="24"/>
          <w:szCs w:val="24"/>
          <w:lang w:val="es-ES"/>
        </w:rPr>
      </w:pPr>
      <w:r w:rsidRPr="0012140C">
        <w:rPr>
          <w:rFonts w:ascii="Arial" w:hAnsi="Arial" w:cs="Arial"/>
          <w:spacing w:val="-7"/>
          <w:sz w:val="24"/>
          <w:szCs w:val="24"/>
          <w:lang w:val="es-ES"/>
        </w:rPr>
        <w:t xml:space="preserve">Dañar </w:t>
      </w:r>
      <w:r w:rsidRPr="0012140C">
        <w:rPr>
          <w:rFonts w:ascii="Arial" w:hAnsi="Arial" w:cs="Arial"/>
          <w:spacing w:val="-6"/>
          <w:sz w:val="24"/>
          <w:szCs w:val="24"/>
          <w:lang w:val="es-ES"/>
        </w:rPr>
        <w:t xml:space="preserve">los </w:t>
      </w:r>
      <w:r w:rsidRPr="0012140C">
        <w:rPr>
          <w:rFonts w:ascii="Arial" w:hAnsi="Arial" w:cs="Arial"/>
          <w:spacing w:val="-8"/>
          <w:sz w:val="24"/>
          <w:szCs w:val="24"/>
          <w:lang w:val="es-ES"/>
        </w:rPr>
        <w:t xml:space="preserve">elementos vegetales </w:t>
      </w:r>
      <w:r w:rsidRPr="0012140C">
        <w:rPr>
          <w:rFonts w:ascii="Arial" w:hAnsi="Arial" w:cs="Arial"/>
          <w:spacing w:val="-7"/>
          <w:sz w:val="24"/>
          <w:szCs w:val="24"/>
          <w:lang w:val="es-ES"/>
        </w:rPr>
        <w:t xml:space="preserve">cuando </w:t>
      </w:r>
      <w:r w:rsidRPr="0012140C">
        <w:rPr>
          <w:rFonts w:ascii="Arial" w:hAnsi="Arial" w:cs="Arial"/>
          <w:spacing w:val="-8"/>
          <w:sz w:val="24"/>
          <w:szCs w:val="24"/>
          <w:lang w:val="es-ES"/>
        </w:rPr>
        <w:t xml:space="preserve">repercuta </w:t>
      </w:r>
      <w:r w:rsidRPr="0012140C">
        <w:rPr>
          <w:rFonts w:ascii="Arial" w:hAnsi="Arial" w:cs="Arial"/>
          <w:spacing w:val="-4"/>
          <w:sz w:val="24"/>
          <w:szCs w:val="24"/>
          <w:lang w:val="es-ES"/>
        </w:rPr>
        <w:t xml:space="preserve">en el </w:t>
      </w:r>
      <w:r w:rsidRPr="0012140C">
        <w:rPr>
          <w:rFonts w:ascii="Arial" w:hAnsi="Arial" w:cs="Arial"/>
          <w:spacing w:val="-7"/>
          <w:sz w:val="24"/>
          <w:szCs w:val="24"/>
          <w:lang w:val="es-ES"/>
        </w:rPr>
        <w:t xml:space="preserve">estado </w:t>
      </w:r>
      <w:r w:rsidRPr="0012140C">
        <w:rPr>
          <w:rFonts w:ascii="Arial" w:hAnsi="Arial" w:cs="Arial"/>
          <w:spacing w:val="-8"/>
          <w:sz w:val="24"/>
          <w:szCs w:val="24"/>
          <w:lang w:val="es-ES"/>
        </w:rPr>
        <w:t xml:space="preserve">fisiológico </w:t>
      </w:r>
      <w:r w:rsidRPr="0012140C">
        <w:rPr>
          <w:rFonts w:ascii="Arial" w:hAnsi="Arial" w:cs="Arial"/>
          <w:sz w:val="24"/>
          <w:szCs w:val="24"/>
          <w:lang w:val="es-ES"/>
        </w:rPr>
        <w:t xml:space="preserve">y </w:t>
      </w:r>
      <w:r w:rsidRPr="0012140C">
        <w:rPr>
          <w:rFonts w:ascii="Arial" w:hAnsi="Arial" w:cs="Arial"/>
          <w:spacing w:val="-8"/>
          <w:sz w:val="24"/>
          <w:szCs w:val="24"/>
          <w:lang w:val="es-ES"/>
        </w:rPr>
        <w:t xml:space="preserve">valor </w:t>
      </w:r>
      <w:r w:rsidRPr="0012140C">
        <w:rPr>
          <w:rFonts w:ascii="Arial" w:hAnsi="Arial" w:cs="Arial"/>
          <w:spacing w:val="-5"/>
          <w:sz w:val="24"/>
          <w:szCs w:val="24"/>
          <w:lang w:val="es-ES"/>
        </w:rPr>
        <w:t xml:space="preserve">de </w:t>
      </w:r>
      <w:r w:rsidRPr="0012140C">
        <w:rPr>
          <w:rFonts w:ascii="Arial" w:hAnsi="Arial" w:cs="Arial"/>
          <w:spacing w:val="-6"/>
          <w:sz w:val="24"/>
          <w:szCs w:val="24"/>
          <w:lang w:val="es-ES"/>
        </w:rPr>
        <w:t>los</w:t>
      </w:r>
      <w:r w:rsidRPr="0012140C">
        <w:rPr>
          <w:rFonts w:ascii="Arial" w:hAnsi="Arial" w:cs="Arial"/>
          <w:spacing w:val="-9"/>
          <w:sz w:val="24"/>
          <w:szCs w:val="24"/>
          <w:lang w:val="es-ES"/>
        </w:rPr>
        <w:t xml:space="preserve"> mismos.</w:t>
      </w:r>
    </w:p>
    <w:p w:rsidR="00561A16" w:rsidRPr="0012140C" w:rsidRDefault="00BB45AA" w:rsidP="0012140C">
      <w:pPr>
        <w:pStyle w:val="Prrafodelista"/>
        <w:numPr>
          <w:ilvl w:val="0"/>
          <w:numId w:val="4"/>
        </w:numPr>
        <w:tabs>
          <w:tab w:val="left" w:pos="1026"/>
        </w:tabs>
        <w:spacing w:before="7" w:line="273" w:lineRule="exact"/>
        <w:ind w:left="1025" w:hanging="205"/>
        <w:jc w:val="both"/>
        <w:rPr>
          <w:rFonts w:ascii="Arial" w:hAnsi="Arial" w:cs="Arial"/>
          <w:sz w:val="24"/>
          <w:szCs w:val="24"/>
          <w:lang w:val="es-ES"/>
        </w:rPr>
      </w:pPr>
      <w:r w:rsidRPr="0012140C">
        <w:rPr>
          <w:rFonts w:ascii="Arial" w:hAnsi="Arial" w:cs="Arial"/>
          <w:spacing w:val="-7"/>
          <w:sz w:val="24"/>
          <w:szCs w:val="24"/>
          <w:lang w:val="es-ES"/>
        </w:rPr>
        <w:t xml:space="preserve">Realizar </w:t>
      </w:r>
      <w:r w:rsidRPr="0012140C">
        <w:rPr>
          <w:rFonts w:ascii="Arial" w:hAnsi="Arial" w:cs="Arial"/>
          <w:spacing w:val="-8"/>
          <w:sz w:val="24"/>
          <w:szCs w:val="24"/>
          <w:lang w:val="es-ES"/>
        </w:rPr>
        <w:t xml:space="preserve">cualquier </w:t>
      </w:r>
      <w:r w:rsidRPr="0012140C">
        <w:rPr>
          <w:rFonts w:ascii="Arial" w:hAnsi="Arial" w:cs="Arial"/>
          <w:spacing w:val="-6"/>
          <w:sz w:val="24"/>
          <w:szCs w:val="24"/>
          <w:lang w:val="es-ES"/>
        </w:rPr>
        <w:t xml:space="preserve">tipo </w:t>
      </w:r>
      <w:r w:rsidRPr="0012140C">
        <w:rPr>
          <w:rFonts w:ascii="Arial" w:hAnsi="Arial" w:cs="Arial"/>
          <w:spacing w:val="-4"/>
          <w:sz w:val="24"/>
          <w:szCs w:val="24"/>
          <w:lang w:val="es-ES"/>
        </w:rPr>
        <w:t xml:space="preserve">de </w:t>
      </w:r>
      <w:r w:rsidRPr="0012140C">
        <w:rPr>
          <w:rFonts w:ascii="Arial" w:hAnsi="Arial" w:cs="Arial"/>
          <w:spacing w:val="-7"/>
          <w:sz w:val="24"/>
          <w:szCs w:val="24"/>
          <w:lang w:val="es-ES"/>
        </w:rPr>
        <w:t xml:space="preserve">vertido </w:t>
      </w:r>
      <w:r w:rsidRPr="0012140C">
        <w:rPr>
          <w:rFonts w:ascii="Arial" w:hAnsi="Arial" w:cs="Arial"/>
          <w:sz w:val="24"/>
          <w:szCs w:val="24"/>
          <w:lang w:val="es-ES"/>
        </w:rPr>
        <w:t xml:space="preserve">o </w:t>
      </w:r>
      <w:r w:rsidRPr="0012140C">
        <w:rPr>
          <w:rFonts w:ascii="Arial" w:hAnsi="Arial" w:cs="Arial"/>
          <w:spacing w:val="-7"/>
          <w:sz w:val="24"/>
          <w:szCs w:val="24"/>
          <w:lang w:val="es-ES"/>
        </w:rPr>
        <w:t xml:space="preserve">depósito </w:t>
      </w:r>
      <w:r w:rsidRPr="0012140C">
        <w:rPr>
          <w:rFonts w:ascii="Arial" w:hAnsi="Arial" w:cs="Arial"/>
          <w:spacing w:val="-4"/>
          <w:sz w:val="24"/>
          <w:szCs w:val="24"/>
          <w:lang w:val="es-ES"/>
        </w:rPr>
        <w:t xml:space="preserve">de </w:t>
      </w:r>
      <w:r w:rsidRPr="0012140C">
        <w:rPr>
          <w:rFonts w:ascii="Arial" w:hAnsi="Arial" w:cs="Arial"/>
          <w:spacing w:val="-10"/>
          <w:sz w:val="24"/>
          <w:szCs w:val="24"/>
          <w:lang w:val="es-ES"/>
        </w:rPr>
        <w:t>materiales</w:t>
      </w:r>
    </w:p>
    <w:p w:rsidR="00561A16" w:rsidRPr="0012140C" w:rsidRDefault="00BB45AA" w:rsidP="00F64FF5">
      <w:pPr>
        <w:pStyle w:val="Prrafodelista"/>
        <w:numPr>
          <w:ilvl w:val="0"/>
          <w:numId w:val="4"/>
        </w:numPr>
        <w:ind w:left="142" w:firstLine="709"/>
        <w:jc w:val="both"/>
        <w:rPr>
          <w:rFonts w:ascii="Arial" w:hAnsi="Arial" w:cs="Arial"/>
          <w:sz w:val="24"/>
          <w:szCs w:val="24"/>
          <w:lang w:val="es-ES"/>
        </w:rPr>
      </w:pPr>
      <w:r w:rsidRPr="0012140C">
        <w:rPr>
          <w:rFonts w:ascii="Arial" w:hAnsi="Arial" w:cs="Arial"/>
          <w:spacing w:val="-7"/>
          <w:sz w:val="24"/>
          <w:szCs w:val="24"/>
          <w:lang w:val="es-ES"/>
        </w:rPr>
        <w:t xml:space="preserve">Circular </w:t>
      </w:r>
      <w:r w:rsidRPr="0012140C">
        <w:rPr>
          <w:rFonts w:ascii="Arial" w:hAnsi="Arial" w:cs="Arial"/>
          <w:spacing w:val="-5"/>
          <w:sz w:val="24"/>
          <w:szCs w:val="24"/>
          <w:lang w:val="es-ES"/>
        </w:rPr>
        <w:t xml:space="preserve">con </w:t>
      </w:r>
      <w:r w:rsidR="00F67871">
        <w:rPr>
          <w:rFonts w:ascii="Arial" w:hAnsi="Arial" w:cs="Arial"/>
          <w:spacing w:val="-6"/>
          <w:sz w:val="24"/>
          <w:szCs w:val="24"/>
          <w:lang w:val="es-ES"/>
        </w:rPr>
        <w:t xml:space="preserve">animales domésticos </w:t>
      </w:r>
      <w:r w:rsidRPr="0012140C">
        <w:rPr>
          <w:rFonts w:ascii="Arial" w:hAnsi="Arial" w:cs="Arial"/>
          <w:spacing w:val="-5"/>
          <w:sz w:val="24"/>
          <w:szCs w:val="24"/>
          <w:lang w:val="es-ES"/>
        </w:rPr>
        <w:t xml:space="preserve">por los </w:t>
      </w:r>
      <w:r w:rsidRPr="0012140C">
        <w:rPr>
          <w:rFonts w:ascii="Arial" w:hAnsi="Arial" w:cs="Arial"/>
          <w:spacing w:val="-7"/>
          <w:sz w:val="24"/>
          <w:szCs w:val="24"/>
          <w:lang w:val="es-ES"/>
        </w:rPr>
        <w:t xml:space="preserve">espacios ajardinados </w:t>
      </w:r>
      <w:r w:rsidRPr="0012140C">
        <w:rPr>
          <w:rFonts w:ascii="Arial" w:hAnsi="Arial" w:cs="Arial"/>
          <w:spacing w:val="-4"/>
          <w:sz w:val="24"/>
          <w:szCs w:val="24"/>
          <w:lang w:val="es-ES"/>
        </w:rPr>
        <w:t xml:space="preserve">de </w:t>
      </w:r>
      <w:r w:rsidRPr="0012140C">
        <w:rPr>
          <w:rFonts w:ascii="Arial" w:hAnsi="Arial" w:cs="Arial"/>
          <w:spacing w:val="-5"/>
          <w:sz w:val="24"/>
          <w:szCs w:val="24"/>
          <w:lang w:val="es-ES"/>
        </w:rPr>
        <w:t xml:space="preserve">los </w:t>
      </w:r>
      <w:r w:rsidRPr="0012140C">
        <w:rPr>
          <w:rFonts w:ascii="Arial" w:hAnsi="Arial" w:cs="Arial"/>
          <w:spacing w:val="-6"/>
          <w:sz w:val="24"/>
          <w:szCs w:val="24"/>
          <w:lang w:val="es-ES"/>
        </w:rPr>
        <w:t>parques</w:t>
      </w:r>
      <w:r w:rsidRPr="0012140C">
        <w:rPr>
          <w:rFonts w:ascii="Arial" w:hAnsi="Arial" w:cs="Arial"/>
          <w:spacing w:val="8"/>
          <w:sz w:val="24"/>
          <w:szCs w:val="24"/>
          <w:lang w:val="es-ES"/>
        </w:rPr>
        <w:t xml:space="preserve"> </w:t>
      </w:r>
      <w:r w:rsidRPr="0012140C">
        <w:rPr>
          <w:rFonts w:ascii="Arial" w:hAnsi="Arial" w:cs="Arial"/>
          <w:spacing w:val="-7"/>
          <w:sz w:val="24"/>
          <w:szCs w:val="24"/>
          <w:lang w:val="es-ES"/>
        </w:rPr>
        <w:t>infantiles.</w:t>
      </w:r>
    </w:p>
    <w:p w:rsidR="00561A16" w:rsidRPr="0012140C" w:rsidRDefault="00BB45AA" w:rsidP="0012140C">
      <w:pPr>
        <w:pStyle w:val="Prrafodelista"/>
        <w:numPr>
          <w:ilvl w:val="0"/>
          <w:numId w:val="4"/>
        </w:numPr>
        <w:tabs>
          <w:tab w:val="left" w:pos="1135"/>
        </w:tabs>
        <w:spacing w:line="247" w:lineRule="auto"/>
        <w:ind w:right="118" w:firstLine="705"/>
        <w:jc w:val="both"/>
        <w:rPr>
          <w:rFonts w:ascii="Arial" w:hAnsi="Arial" w:cs="Arial"/>
          <w:sz w:val="24"/>
          <w:szCs w:val="24"/>
          <w:lang w:val="es-ES"/>
        </w:rPr>
      </w:pPr>
      <w:r w:rsidRPr="0012140C">
        <w:rPr>
          <w:rFonts w:ascii="Arial" w:hAnsi="Arial" w:cs="Arial"/>
          <w:spacing w:val="-8"/>
          <w:sz w:val="24"/>
          <w:szCs w:val="24"/>
          <w:lang w:val="es-ES"/>
        </w:rPr>
        <w:t xml:space="preserve">Estacionar </w:t>
      </w:r>
      <w:r w:rsidRPr="0012140C">
        <w:rPr>
          <w:rFonts w:ascii="Arial" w:hAnsi="Arial" w:cs="Arial"/>
          <w:sz w:val="24"/>
          <w:szCs w:val="24"/>
          <w:lang w:val="es-ES"/>
        </w:rPr>
        <w:t xml:space="preserve">o </w:t>
      </w:r>
      <w:r w:rsidRPr="0012140C">
        <w:rPr>
          <w:rFonts w:ascii="Arial" w:hAnsi="Arial" w:cs="Arial"/>
          <w:spacing w:val="-7"/>
          <w:sz w:val="24"/>
          <w:szCs w:val="24"/>
          <w:lang w:val="es-ES"/>
        </w:rPr>
        <w:t xml:space="preserve">circular </w:t>
      </w:r>
      <w:r w:rsidRPr="0012140C">
        <w:rPr>
          <w:rFonts w:ascii="Arial" w:hAnsi="Arial" w:cs="Arial"/>
          <w:spacing w:val="-6"/>
          <w:sz w:val="24"/>
          <w:szCs w:val="24"/>
          <w:lang w:val="es-ES"/>
        </w:rPr>
        <w:t xml:space="preserve">con </w:t>
      </w:r>
      <w:r w:rsidRPr="0012140C">
        <w:rPr>
          <w:rFonts w:ascii="Arial" w:hAnsi="Arial" w:cs="Arial"/>
          <w:spacing w:val="-8"/>
          <w:sz w:val="24"/>
          <w:szCs w:val="24"/>
          <w:lang w:val="es-ES"/>
        </w:rPr>
        <w:t xml:space="preserve">bicicletas </w:t>
      </w:r>
      <w:r w:rsidRPr="0012140C">
        <w:rPr>
          <w:rFonts w:ascii="Arial" w:hAnsi="Arial" w:cs="Arial"/>
          <w:spacing w:val="-4"/>
          <w:sz w:val="24"/>
          <w:szCs w:val="24"/>
          <w:lang w:val="es-ES"/>
        </w:rPr>
        <w:t xml:space="preserve">en </w:t>
      </w:r>
      <w:r w:rsidRPr="0012140C">
        <w:rPr>
          <w:rFonts w:ascii="Arial" w:hAnsi="Arial" w:cs="Arial"/>
          <w:spacing w:val="-7"/>
          <w:sz w:val="24"/>
          <w:szCs w:val="24"/>
          <w:lang w:val="es-ES"/>
        </w:rPr>
        <w:t xml:space="preserve">lugares </w:t>
      </w:r>
      <w:r w:rsidRPr="0012140C">
        <w:rPr>
          <w:rFonts w:ascii="Arial" w:hAnsi="Arial" w:cs="Arial"/>
          <w:spacing w:val="-4"/>
          <w:sz w:val="24"/>
          <w:szCs w:val="24"/>
          <w:lang w:val="es-ES"/>
        </w:rPr>
        <w:t xml:space="preserve">no </w:t>
      </w:r>
      <w:r w:rsidR="00EE3680">
        <w:rPr>
          <w:rFonts w:ascii="Arial" w:hAnsi="Arial" w:cs="Arial"/>
          <w:spacing w:val="-8"/>
          <w:sz w:val="24"/>
          <w:szCs w:val="24"/>
          <w:lang w:val="es-ES"/>
        </w:rPr>
        <w:t>autorizados.</w:t>
      </w:r>
    </w:p>
    <w:p w:rsidR="00561A16" w:rsidRPr="0012140C" w:rsidRDefault="00BB45AA" w:rsidP="0012140C">
      <w:pPr>
        <w:pStyle w:val="Prrafodelista"/>
        <w:numPr>
          <w:ilvl w:val="0"/>
          <w:numId w:val="4"/>
        </w:numPr>
        <w:tabs>
          <w:tab w:val="left" w:pos="1012"/>
        </w:tabs>
        <w:spacing w:line="262" w:lineRule="exact"/>
        <w:ind w:left="1011" w:hanging="191"/>
        <w:jc w:val="both"/>
        <w:rPr>
          <w:rFonts w:ascii="Arial" w:hAnsi="Arial" w:cs="Arial"/>
          <w:sz w:val="24"/>
          <w:szCs w:val="24"/>
          <w:lang w:val="es-ES"/>
        </w:rPr>
      </w:pPr>
      <w:r w:rsidRPr="0012140C">
        <w:rPr>
          <w:rFonts w:ascii="Arial" w:hAnsi="Arial" w:cs="Arial"/>
          <w:spacing w:val="-7"/>
          <w:sz w:val="24"/>
          <w:szCs w:val="24"/>
          <w:lang w:val="es-ES"/>
        </w:rPr>
        <w:t xml:space="preserve">Causar daños </w:t>
      </w:r>
      <w:r w:rsidRPr="0012140C">
        <w:rPr>
          <w:rFonts w:ascii="Arial" w:hAnsi="Arial" w:cs="Arial"/>
          <w:spacing w:val="-4"/>
          <w:sz w:val="24"/>
          <w:szCs w:val="24"/>
          <w:lang w:val="es-ES"/>
        </w:rPr>
        <w:t xml:space="preserve">al </w:t>
      </w:r>
      <w:r w:rsidRPr="0012140C">
        <w:rPr>
          <w:rFonts w:ascii="Arial" w:hAnsi="Arial" w:cs="Arial"/>
          <w:spacing w:val="-8"/>
          <w:sz w:val="24"/>
          <w:szCs w:val="24"/>
          <w:lang w:val="es-ES"/>
        </w:rPr>
        <w:t>mobiliario</w:t>
      </w:r>
      <w:r w:rsidRPr="0012140C">
        <w:rPr>
          <w:rFonts w:ascii="Arial" w:hAnsi="Arial" w:cs="Arial"/>
          <w:spacing w:val="-1"/>
          <w:sz w:val="24"/>
          <w:szCs w:val="24"/>
          <w:lang w:val="es-ES"/>
        </w:rPr>
        <w:t xml:space="preserve"> </w:t>
      </w:r>
      <w:r w:rsidRPr="0012140C">
        <w:rPr>
          <w:rFonts w:ascii="Arial" w:hAnsi="Arial" w:cs="Arial"/>
          <w:spacing w:val="-8"/>
          <w:sz w:val="24"/>
          <w:szCs w:val="24"/>
          <w:lang w:val="es-ES"/>
        </w:rPr>
        <w:t>urbano.</w:t>
      </w:r>
    </w:p>
    <w:p w:rsidR="00FE123C" w:rsidRPr="0012140C" w:rsidRDefault="00FE123C" w:rsidP="0012140C">
      <w:pPr>
        <w:tabs>
          <w:tab w:val="left" w:pos="1012"/>
        </w:tabs>
        <w:spacing w:line="262" w:lineRule="exact"/>
        <w:jc w:val="both"/>
        <w:rPr>
          <w:rFonts w:ascii="Arial" w:hAnsi="Arial" w:cs="Arial"/>
          <w:sz w:val="24"/>
          <w:szCs w:val="24"/>
          <w:lang w:val="es-ES"/>
        </w:rPr>
      </w:pPr>
    </w:p>
    <w:p w:rsidR="00561A16" w:rsidRPr="0012140C" w:rsidRDefault="00BB45AA" w:rsidP="0012140C">
      <w:pPr>
        <w:pStyle w:val="Ttulo1"/>
        <w:spacing w:line="273" w:lineRule="exact"/>
        <w:jc w:val="both"/>
        <w:rPr>
          <w:rFonts w:ascii="Arial" w:hAnsi="Arial" w:cs="Arial"/>
          <w:lang w:val="es-ES"/>
        </w:rPr>
      </w:pPr>
      <w:r w:rsidRPr="0012140C">
        <w:rPr>
          <w:rFonts w:ascii="Arial" w:hAnsi="Arial" w:cs="Arial"/>
          <w:lang w:val="es-ES"/>
        </w:rPr>
        <w:lastRenderedPageBreak/>
        <w:t>ARTÍCULO 20. INFRACCIONES MUY GRAVES</w:t>
      </w:r>
    </w:p>
    <w:p w:rsidR="00FE123C" w:rsidRPr="0012140C" w:rsidRDefault="00FE123C" w:rsidP="0012140C">
      <w:pPr>
        <w:pStyle w:val="Ttulo1"/>
        <w:spacing w:line="273" w:lineRule="exact"/>
        <w:jc w:val="both"/>
        <w:rPr>
          <w:rFonts w:ascii="Arial" w:hAnsi="Arial" w:cs="Arial"/>
          <w:lang w:val="es-ES"/>
        </w:rPr>
      </w:pPr>
    </w:p>
    <w:p w:rsidR="00561A16" w:rsidRPr="00936DF9" w:rsidRDefault="00BB45AA" w:rsidP="0012140C">
      <w:pPr>
        <w:pStyle w:val="Textoindependiente"/>
        <w:spacing w:line="273" w:lineRule="exact"/>
        <w:ind w:left="820" w:right="186"/>
        <w:jc w:val="both"/>
        <w:rPr>
          <w:rFonts w:ascii="Arial" w:hAnsi="Arial" w:cs="Arial"/>
          <w:lang w:val="es-ES"/>
        </w:rPr>
      </w:pPr>
      <w:r w:rsidRPr="00936DF9">
        <w:rPr>
          <w:rFonts w:ascii="Arial" w:hAnsi="Arial" w:cs="Arial"/>
          <w:lang w:val="es-ES"/>
        </w:rPr>
        <w:t>Se considerarán infracciones muy graves:</w:t>
      </w:r>
    </w:p>
    <w:p w:rsidR="00561A16" w:rsidRPr="00936DF9" w:rsidRDefault="00BB45AA" w:rsidP="0012140C">
      <w:pPr>
        <w:pStyle w:val="Prrafodelista"/>
        <w:numPr>
          <w:ilvl w:val="0"/>
          <w:numId w:val="3"/>
        </w:numPr>
        <w:tabs>
          <w:tab w:val="left" w:pos="1051"/>
        </w:tabs>
        <w:spacing w:before="9" w:line="273" w:lineRule="exact"/>
        <w:ind w:firstLine="705"/>
        <w:jc w:val="both"/>
        <w:rPr>
          <w:rFonts w:ascii="Arial" w:hAnsi="Arial" w:cs="Arial"/>
          <w:sz w:val="24"/>
          <w:szCs w:val="24"/>
          <w:lang w:val="es-ES"/>
        </w:rPr>
      </w:pPr>
      <w:r w:rsidRPr="00936DF9">
        <w:rPr>
          <w:rFonts w:ascii="Arial" w:hAnsi="Arial" w:cs="Arial"/>
          <w:spacing w:val="-4"/>
          <w:sz w:val="24"/>
          <w:szCs w:val="24"/>
          <w:lang w:val="es-ES"/>
        </w:rPr>
        <w:t xml:space="preserve">La </w:t>
      </w:r>
      <w:r w:rsidRPr="00936DF9">
        <w:rPr>
          <w:rFonts w:ascii="Arial" w:hAnsi="Arial" w:cs="Arial"/>
          <w:spacing w:val="-8"/>
          <w:sz w:val="24"/>
          <w:szCs w:val="24"/>
          <w:lang w:val="es-ES"/>
        </w:rPr>
        <w:t xml:space="preserve">reincidencia </w:t>
      </w:r>
      <w:r w:rsidRPr="00936DF9">
        <w:rPr>
          <w:rFonts w:ascii="Arial" w:hAnsi="Arial" w:cs="Arial"/>
          <w:spacing w:val="-4"/>
          <w:sz w:val="24"/>
          <w:szCs w:val="24"/>
          <w:lang w:val="es-ES"/>
        </w:rPr>
        <w:t xml:space="preserve">en </w:t>
      </w:r>
      <w:r w:rsidRPr="00936DF9">
        <w:rPr>
          <w:rFonts w:ascii="Arial" w:hAnsi="Arial" w:cs="Arial"/>
          <w:spacing w:val="-8"/>
          <w:sz w:val="24"/>
          <w:szCs w:val="24"/>
          <w:lang w:val="es-ES"/>
        </w:rPr>
        <w:t>infracciones</w:t>
      </w:r>
      <w:r w:rsidRPr="00936DF9">
        <w:rPr>
          <w:rFonts w:ascii="Arial" w:hAnsi="Arial" w:cs="Arial"/>
          <w:spacing w:val="-1"/>
          <w:sz w:val="24"/>
          <w:szCs w:val="24"/>
          <w:lang w:val="es-ES"/>
        </w:rPr>
        <w:t xml:space="preserve"> </w:t>
      </w:r>
      <w:r w:rsidRPr="00936DF9">
        <w:rPr>
          <w:rFonts w:ascii="Arial" w:hAnsi="Arial" w:cs="Arial"/>
          <w:spacing w:val="-8"/>
          <w:sz w:val="24"/>
          <w:szCs w:val="24"/>
          <w:lang w:val="es-ES"/>
        </w:rPr>
        <w:t>graves.</w:t>
      </w:r>
    </w:p>
    <w:p w:rsidR="00561A16" w:rsidRPr="00936DF9" w:rsidRDefault="00BB45AA" w:rsidP="0012140C">
      <w:pPr>
        <w:pStyle w:val="Prrafodelista"/>
        <w:numPr>
          <w:ilvl w:val="0"/>
          <w:numId w:val="3"/>
        </w:numPr>
        <w:tabs>
          <w:tab w:val="left" w:pos="1065"/>
        </w:tabs>
        <w:spacing w:line="247" w:lineRule="auto"/>
        <w:ind w:right="920" w:firstLine="705"/>
        <w:jc w:val="both"/>
        <w:rPr>
          <w:rFonts w:ascii="Arial" w:hAnsi="Arial" w:cs="Arial"/>
          <w:sz w:val="24"/>
          <w:szCs w:val="24"/>
          <w:lang w:val="es-ES"/>
        </w:rPr>
      </w:pPr>
      <w:r w:rsidRPr="00936DF9">
        <w:rPr>
          <w:rFonts w:ascii="Arial" w:hAnsi="Arial" w:cs="Arial"/>
          <w:spacing w:val="-8"/>
          <w:sz w:val="24"/>
          <w:szCs w:val="24"/>
          <w:lang w:val="es-ES"/>
        </w:rPr>
        <w:t xml:space="preserve">Utilización </w:t>
      </w:r>
      <w:r w:rsidRPr="00936DF9">
        <w:rPr>
          <w:rFonts w:ascii="Arial" w:hAnsi="Arial" w:cs="Arial"/>
          <w:spacing w:val="-4"/>
          <w:sz w:val="24"/>
          <w:szCs w:val="24"/>
          <w:lang w:val="es-ES"/>
        </w:rPr>
        <w:t xml:space="preserve">de </w:t>
      </w:r>
      <w:r w:rsidRPr="00936DF9">
        <w:rPr>
          <w:rFonts w:ascii="Arial" w:hAnsi="Arial" w:cs="Arial"/>
          <w:spacing w:val="-6"/>
          <w:sz w:val="24"/>
          <w:szCs w:val="24"/>
          <w:lang w:val="es-ES"/>
        </w:rPr>
        <w:t xml:space="preserve">las </w:t>
      </w:r>
      <w:r w:rsidRPr="00936DF9">
        <w:rPr>
          <w:rFonts w:ascii="Arial" w:hAnsi="Arial" w:cs="Arial"/>
          <w:spacing w:val="-7"/>
          <w:sz w:val="24"/>
          <w:szCs w:val="24"/>
          <w:lang w:val="es-ES"/>
        </w:rPr>
        <w:t xml:space="preserve">redes </w:t>
      </w:r>
      <w:r w:rsidRPr="00936DF9">
        <w:rPr>
          <w:rFonts w:ascii="Arial" w:hAnsi="Arial" w:cs="Arial"/>
          <w:spacing w:val="-4"/>
          <w:sz w:val="24"/>
          <w:szCs w:val="24"/>
          <w:lang w:val="es-ES"/>
        </w:rPr>
        <w:t xml:space="preserve">de </w:t>
      </w:r>
      <w:r w:rsidRPr="00936DF9">
        <w:rPr>
          <w:rFonts w:ascii="Arial" w:hAnsi="Arial" w:cs="Arial"/>
          <w:spacing w:val="-7"/>
          <w:sz w:val="24"/>
          <w:szCs w:val="24"/>
          <w:lang w:val="es-ES"/>
        </w:rPr>
        <w:t xml:space="preserve">riego </w:t>
      </w:r>
      <w:r w:rsidRPr="00936DF9">
        <w:rPr>
          <w:rFonts w:ascii="Arial" w:hAnsi="Arial" w:cs="Arial"/>
          <w:spacing w:val="-8"/>
          <w:sz w:val="24"/>
          <w:szCs w:val="24"/>
          <w:lang w:val="es-ES"/>
        </w:rPr>
        <w:t xml:space="preserve">municipales </w:t>
      </w:r>
      <w:r w:rsidRPr="00936DF9">
        <w:rPr>
          <w:rFonts w:ascii="Arial" w:hAnsi="Arial" w:cs="Arial"/>
          <w:sz w:val="24"/>
          <w:szCs w:val="24"/>
          <w:lang w:val="es-ES"/>
        </w:rPr>
        <w:t xml:space="preserve">o </w:t>
      </w:r>
      <w:r w:rsidRPr="00936DF9">
        <w:rPr>
          <w:rFonts w:ascii="Arial" w:hAnsi="Arial" w:cs="Arial"/>
          <w:spacing w:val="-6"/>
          <w:sz w:val="24"/>
          <w:szCs w:val="24"/>
          <w:lang w:val="es-ES"/>
        </w:rPr>
        <w:t xml:space="preserve">sus </w:t>
      </w:r>
      <w:r w:rsidRPr="00936DF9">
        <w:rPr>
          <w:rFonts w:ascii="Arial" w:hAnsi="Arial" w:cs="Arial"/>
          <w:spacing w:val="-8"/>
          <w:sz w:val="24"/>
          <w:szCs w:val="24"/>
          <w:lang w:val="es-ES"/>
        </w:rPr>
        <w:t xml:space="preserve">elementos </w:t>
      </w:r>
      <w:r w:rsidRPr="00936DF9">
        <w:rPr>
          <w:rFonts w:ascii="Arial" w:hAnsi="Arial" w:cs="Arial"/>
          <w:spacing w:val="-6"/>
          <w:sz w:val="24"/>
          <w:szCs w:val="24"/>
          <w:lang w:val="es-ES"/>
        </w:rPr>
        <w:t xml:space="preserve">para </w:t>
      </w:r>
      <w:r w:rsidRPr="00936DF9">
        <w:rPr>
          <w:rFonts w:ascii="Arial" w:hAnsi="Arial" w:cs="Arial"/>
          <w:spacing w:val="-7"/>
          <w:sz w:val="24"/>
          <w:szCs w:val="24"/>
          <w:lang w:val="es-ES"/>
        </w:rPr>
        <w:t xml:space="preserve">interés </w:t>
      </w:r>
      <w:r w:rsidRPr="00936DF9">
        <w:rPr>
          <w:rFonts w:ascii="Arial" w:hAnsi="Arial" w:cs="Arial"/>
          <w:sz w:val="24"/>
          <w:szCs w:val="24"/>
          <w:lang w:val="es-ES"/>
        </w:rPr>
        <w:t xml:space="preserve">o </w:t>
      </w:r>
      <w:r w:rsidRPr="00936DF9">
        <w:rPr>
          <w:rFonts w:ascii="Arial" w:hAnsi="Arial" w:cs="Arial"/>
          <w:spacing w:val="-8"/>
          <w:sz w:val="24"/>
          <w:szCs w:val="24"/>
          <w:lang w:val="es-ES"/>
        </w:rPr>
        <w:t>finalidad</w:t>
      </w:r>
      <w:r w:rsidRPr="00936DF9">
        <w:rPr>
          <w:rFonts w:ascii="Arial" w:hAnsi="Arial" w:cs="Arial"/>
          <w:spacing w:val="-9"/>
          <w:sz w:val="24"/>
          <w:szCs w:val="24"/>
          <w:lang w:val="es-ES"/>
        </w:rPr>
        <w:t xml:space="preserve"> privada.</w:t>
      </w:r>
    </w:p>
    <w:p w:rsidR="00561A16" w:rsidRPr="00936DF9" w:rsidRDefault="00BB45AA" w:rsidP="0012140C">
      <w:pPr>
        <w:pStyle w:val="Prrafodelista"/>
        <w:numPr>
          <w:ilvl w:val="0"/>
          <w:numId w:val="3"/>
        </w:numPr>
        <w:tabs>
          <w:tab w:val="left" w:pos="1052"/>
        </w:tabs>
        <w:spacing w:line="259" w:lineRule="exact"/>
        <w:ind w:left="1051"/>
        <w:jc w:val="both"/>
        <w:rPr>
          <w:rFonts w:ascii="Arial" w:hAnsi="Arial" w:cs="Arial"/>
          <w:sz w:val="24"/>
          <w:szCs w:val="24"/>
          <w:lang w:val="es-ES"/>
        </w:rPr>
      </w:pPr>
      <w:r w:rsidRPr="00936DF9">
        <w:rPr>
          <w:rFonts w:ascii="Arial" w:hAnsi="Arial" w:cs="Arial"/>
          <w:spacing w:val="-7"/>
          <w:sz w:val="24"/>
          <w:szCs w:val="24"/>
          <w:lang w:val="es-ES"/>
        </w:rPr>
        <w:t xml:space="preserve">Destruir </w:t>
      </w:r>
      <w:r w:rsidRPr="00936DF9">
        <w:rPr>
          <w:rFonts w:ascii="Arial" w:hAnsi="Arial" w:cs="Arial"/>
          <w:spacing w:val="-8"/>
          <w:sz w:val="24"/>
          <w:szCs w:val="24"/>
          <w:lang w:val="es-ES"/>
        </w:rPr>
        <w:t xml:space="preserve">elementos vegetales, </w:t>
      </w:r>
      <w:r w:rsidRPr="00936DF9">
        <w:rPr>
          <w:rFonts w:ascii="Arial" w:hAnsi="Arial" w:cs="Arial"/>
          <w:spacing w:val="-5"/>
          <w:sz w:val="24"/>
          <w:szCs w:val="24"/>
          <w:lang w:val="es-ES"/>
        </w:rPr>
        <w:t xml:space="preserve">arbustos </w:t>
      </w:r>
      <w:r w:rsidRPr="00936DF9">
        <w:rPr>
          <w:rFonts w:ascii="Arial" w:hAnsi="Arial" w:cs="Arial"/>
          <w:sz w:val="24"/>
          <w:szCs w:val="24"/>
          <w:lang w:val="es-ES"/>
        </w:rPr>
        <w:t>y</w:t>
      </w:r>
      <w:r w:rsidRPr="00936DF9">
        <w:rPr>
          <w:rFonts w:ascii="Arial" w:hAnsi="Arial" w:cs="Arial"/>
          <w:spacing w:val="15"/>
          <w:sz w:val="24"/>
          <w:szCs w:val="24"/>
          <w:lang w:val="es-ES"/>
        </w:rPr>
        <w:t xml:space="preserve"> </w:t>
      </w:r>
      <w:r w:rsidRPr="00936DF9">
        <w:rPr>
          <w:rFonts w:ascii="Arial" w:hAnsi="Arial" w:cs="Arial"/>
          <w:spacing w:val="-5"/>
          <w:sz w:val="24"/>
          <w:szCs w:val="24"/>
          <w:lang w:val="es-ES"/>
        </w:rPr>
        <w:t>árboles.</w:t>
      </w:r>
    </w:p>
    <w:p w:rsidR="00561A16" w:rsidRPr="00936DF9" w:rsidRDefault="00BB45AA" w:rsidP="0012140C">
      <w:pPr>
        <w:pStyle w:val="Prrafodelista"/>
        <w:numPr>
          <w:ilvl w:val="0"/>
          <w:numId w:val="3"/>
        </w:numPr>
        <w:tabs>
          <w:tab w:val="left" w:pos="1132"/>
        </w:tabs>
        <w:spacing w:line="247" w:lineRule="auto"/>
        <w:ind w:right="117" w:firstLine="705"/>
        <w:jc w:val="both"/>
        <w:rPr>
          <w:rFonts w:ascii="Arial" w:hAnsi="Arial" w:cs="Arial"/>
          <w:sz w:val="24"/>
          <w:szCs w:val="24"/>
          <w:lang w:val="es-ES"/>
        </w:rPr>
      </w:pPr>
      <w:r w:rsidRPr="00936DF9">
        <w:rPr>
          <w:rFonts w:ascii="Arial" w:hAnsi="Arial" w:cs="Arial"/>
          <w:spacing w:val="-6"/>
          <w:sz w:val="24"/>
          <w:szCs w:val="24"/>
          <w:lang w:val="es-ES"/>
        </w:rPr>
        <w:t xml:space="preserve">Talar </w:t>
      </w:r>
      <w:r w:rsidRPr="00936DF9">
        <w:rPr>
          <w:rFonts w:ascii="Arial" w:hAnsi="Arial" w:cs="Arial"/>
          <w:sz w:val="24"/>
          <w:szCs w:val="24"/>
          <w:lang w:val="es-ES"/>
        </w:rPr>
        <w:t xml:space="preserve">o </w:t>
      </w:r>
      <w:r w:rsidRPr="00936DF9">
        <w:rPr>
          <w:rFonts w:ascii="Arial" w:hAnsi="Arial" w:cs="Arial"/>
          <w:spacing w:val="-7"/>
          <w:sz w:val="24"/>
          <w:szCs w:val="24"/>
          <w:lang w:val="es-ES"/>
        </w:rPr>
        <w:t xml:space="preserve">trasplantar arbolado </w:t>
      </w:r>
      <w:r w:rsidRPr="00936DF9">
        <w:rPr>
          <w:rFonts w:ascii="Arial" w:hAnsi="Arial" w:cs="Arial"/>
          <w:spacing w:val="-6"/>
          <w:sz w:val="24"/>
          <w:szCs w:val="24"/>
          <w:lang w:val="es-ES"/>
        </w:rPr>
        <w:t xml:space="preserve">público </w:t>
      </w:r>
      <w:r w:rsidRPr="00936DF9">
        <w:rPr>
          <w:rFonts w:ascii="Arial" w:hAnsi="Arial" w:cs="Arial"/>
          <w:sz w:val="24"/>
          <w:szCs w:val="24"/>
          <w:lang w:val="es-ES"/>
        </w:rPr>
        <w:t xml:space="preserve">o </w:t>
      </w:r>
      <w:r w:rsidRPr="00936DF9">
        <w:rPr>
          <w:rFonts w:ascii="Arial" w:hAnsi="Arial" w:cs="Arial"/>
          <w:spacing w:val="-6"/>
          <w:sz w:val="24"/>
          <w:szCs w:val="24"/>
          <w:lang w:val="es-ES"/>
        </w:rPr>
        <w:t xml:space="preserve">privado </w:t>
      </w:r>
      <w:r w:rsidRPr="00936DF9">
        <w:rPr>
          <w:rFonts w:ascii="Arial" w:hAnsi="Arial" w:cs="Arial"/>
          <w:spacing w:val="-5"/>
          <w:sz w:val="24"/>
          <w:szCs w:val="24"/>
          <w:lang w:val="es-ES"/>
        </w:rPr>
        <w:t xml:space="preserve">sin </w:t>
      </w:r>
      <w:r w:rsidRPr="00936DF9">
        <w:rPr>
          <w:rFonts w:ascii="Arial" w:hAnsi="Arial" w:cs="Arial"/>
          <w:spacing w:val="-4"/>
          <w:sz w:val="24"/>
          <w:szCs w:val="24"/>
          <w:lang w:val="es-ES"/>
        </w:rPr>
        <w:t xml:space="preserve">la </w:t>
      </w:r>
      <w:r w:rsidRPr="00936DF9">
        <w:rPr>
          <w:rFonts w:ascii="Arial" w:hAnsi="Arial" w:cs="Arial"/>
          <w:spacing w:val="-7"/>
          <w:sz w:val="24"/>
          <w:szCs w:val="24"/>
          <w:lang w:val="es-ES"/>
        </w:rPr>
        <w:t xml:space="preserve">preceptiva autorización </w:t>
      </w:r>
      <w:r w:rsidRPr="00936DF9">
        <w:rPr>
          <w:rFonts w:ascii="Arial" w:hAnsi="Arial" w:cs="Arial"/>
          <w:spacing w:val="-12"/>
          <w:sz w:val="24"/>
          <w:szCs w:val="24"/>
          <w:lang w:val="es-ES"/>
        </w:rPr>
        <w:t>municipal.</w:t>
      </w:r>
    </w:p>
    <w:p w:rsidR="00561A16" w:rsidRPr="00936DF9" w:rsidRDefault="00BB45AA" w:rsidP="0012140C">
      <w:pPr>
        <w:pStyle w:val="Prrafodelista"/>
        <w:numPr>
          <w:ilvl w:val="0"/>
          <w:numId w:val="3"/>
        </w:numPr>
        <w:tabs>
          <w:tab w:val="left" w:pos="1052"/>
        </w:tabs>
        <w:spacing w:line="262" w:lineRule="exact"/>
        <w:ind w:left="1051"/>
        <w:jc w:val="both"/>
        <w:rPr>
          <w:rFonts w:ascii="Arial" w:hAnsi="Arial" w:cs="Arial"/>
          <w:sz w:val="24"/>
          <w:szCs w:val="24"/>
          <w:lang w:val="es-ES"/>
        </w:rPr>
      </w:pPr>
      <w:r w:rsidRPr="00936DF9">
        <w:rPr>
          <w:rFonts w:ascii="Arial" w:hAnsi="Arial" w:cs="Arial"/>
          <w:spacing w:val="-7"/>
          <w:sz w:val="24"/>
          <w:szCs w:val="24"/>
          <w:lang w:val="es-ES"/>
        </w:rPr>
        <w:t xml:space="preserve">Encender fuego </w:t>
      </w:r>
      <w:r w:rsidRPr="00936DF9">
        <w:rPr>
          <w:rFonts w:ascii="Arial" w:hAnsi="Arial" w:cs="Arial"/>
          <w:sz w:val="24"/>
          <w:szCs w:val="24"/>
          <w:lang w:val="es-ES"/>
        </w:rPr>
        <w:t xml:space="preserve">y </w:t>
      </w:r>
      <w:r w:rsidRPr="00936DF9">
        <w:rPr>
          <w:rFonts w:ascii="Arial" w:hAnsi="Arial" w:cs="Arial"/>
          <w:spacing w:val="-7"/>
          <w:sz w:val="24"/>
          <w:szCs w:val="24"/>
          <w:lang w:val="es-ES"/>
        </w:rPr>
        <w:t xml:space="preserve">llevar </w:t>
      </w:r>
      <w:r w:rsidRPr="00936DF9">
        <w:rPr>
          <w:rFonts w:ascii="Arial" w:hAnsi="Arial" w:cs="Arial"/>
          <w:sz w:val="24"/>
          <w:szCs w:val="24"/>
          <w:lang w:val="es-ES"/>
        </w:rPr>
        <w:t xml:space="preserve">a </w:t>
      </w:r>
      <w:r w:rsidRPr="00936DF9">
        <w:rPr>
          <w:rFonts w:ascii="Arial" w:hAnsi="Arial" w:cs="Arial"/>
          <w:spacing w:val="-6"/>
          <w:sz w:val="24"/>
          <w:szCs w:val="24"/>
          <w:lang w:val="es-ES"/>
        </w:rPr>
        <w:t xml:space="preserve">cabo </w:t>
      </w:r>
      <w:r w:rsidRPr="00936DF9">
        <w:rPr>
          <w:rFonts w:ascii="Arial" w:hAnsi="Arial" w:cs="Arial"/>
          <w:spacing w:val="-8"/>
          <w:sz w:val="24"/>
          <w:szCs w:val="24"/>
          <w:lang w:val="es-ES"/>
        </w:rPr>
        <w:t>cualquier actividad pirotécnica</w:t>
      </w:r>
    </w:p>
    <w:p w:rsidR="00561A16" w:rsidRPr="00936DF9" w:rsidRDefault="00BB45AA" w:rsidP="0012140C">
      <w:pPr>
        <w:pStyle w:val="Prrafodelista"/>
        <w:numPr>
          <w:ilvl w:val="0"/>
          <w:numId w:val="3"/>
        </w:numPr>
        <w:tabs>
          <w:tab w:val="left" w:pos="1029"/>
        </w:tabs>
        <w:spacing w:before="9" w:line="273" w:lineRule="exact"/>
        <w:ind w:left="1028" w:hanging="208"/>
        <w:jc w:val="both"/>
        <w:rPr>
          <w:rFonts w:ascii="Arial" w:hAnsi="Arial" w:cs="Arial"/>
          <w:sz w:val="24"/>
          <w:szCs w:val="24"/>
          <w:lang w:val="es-ES"/>
        </w:rPr>
      </w:pPr>
      <w:r w:rsidRPr="00936DF9">
        <w:rPr>
          <w:rFonts w:ascii="Arial" w:hAnsi="Arial" w:cs="Arial"/>
          <w:spacing w:val="-6"/>
          <w:sz w:val="24"/>
          <w:szCs w:val="24"/>
          <w:lang w:val="es-ES"/>
        </w:rPr>
        <w:t xml:space="preserve">Acceder </w:t>
      </w:r>
      <w:r w:rsidRPr="00936DF9">
        <w:rPr>
          <w:rFonts w:ascii="Arial" w:hAnsi="Arial" w:cs="Arial"/>
          <w:spacing w:val="-4"/>
          <w:sz w:val="24"/>
          <w:szCs w:val="24"/>
          <w:lang w:val="es-ES"/>
        </w:rPr>
        <w:t xml:space="preserve">con </w:t>
      </w:r>
      <w:r w:rsidR="00F67871" w:rsidRPr="00936DF9">
        <w:rPr>
          <w:rFonts w:ascii="Arial" w:hAnsi="Arial" w:cs="Arial"/>
          <w:spacing w:val="-5"/>
          <w:sz w:val="24"/>
          <w:szCs w:val="24"/>
          <w:lang w:val="es-ES"/>
        </w:rPr>
        <w:t>animales domésticos</w:t>
      </w:r>
      <w:r w:rsidRPr="00936DF9">
        <w:rPr>
          <w:rFonts w:ascii="Arial" w:hAnsi="Arial" w:cs="Arial"/>
          <w:spacing w:val="-5"/>
          <w:sz w:val="24"/>
          <w:szCs w:val="24"/>
          <w:lang w:val="es-ES"/>
        </w:rPr>
        <w:t xml:space="preserve"> </w:t>
      </w:r>
      <w:r w:rsidRPr="00936DF9">
        <w:rPr>
          <w:rFonts w:ascii="Arial" w:hAnsi="Arial" w:cs="Arial"/>
          <w:sz w:val="24"/>
          <w:szCs w:val="24"/>
          <w:lang w:val="es-ES"/>
        </w:rPr>
        <w:t xml:space="preserve">a </w:t>
      </w:r>
      <w:r w:rsidRPr="00936DF9">
        <w:rPr>
          <w:rFonts w:ascii="Arial" w:hAnsi="Arial" w:cs="Arial"/>
          <w:spacing w:val="-4"/>
          <w:sz w:val="24"/>
          <w:szCs w:val="24"/>
          <w:lang w:val="es-ES"/>
        </w:rPr>
        <w:t xml:space="preserve">las </w:t>
      </w:r>
      <w:r w:rsidRPr="00936DF9">
        <w:rPr>
          <w:rFonts w:ascii="Arial" w:hAnsi="Arial" w:cs="Arial"/>
          <w:spacing w:val="-5"/>
          <w:sz w:val="24"/>
          <w:szCs w:val="24"/>
          <w:lang w:val="es-ES"/>
        </w:rPr>
        <w:t xml:space="preserve">áreas </w:t>
      </w:r>
      <w:r w:rsidRPr="00936DF9">
        <w:rPr>
          <w:rFonts w:ascii="Arial" w:hAnsi="Arial" w:cs="Arial"/>
          <w:spacing w:val="-3"/>
          <w:sz w:val="24"/>
          <w:szCs w:val="24"/>
          <w:lang w:val="es-ES"/>
        </w:rPr>
        <w:t xml:space="preserve">de </w:t>
      </w:r>
      <w:r w:rsidRPr="00936DF9">
        <w:rPr>
          <w:rFonts w:ascii="Arial" w:hAnsi="Arial" w:cs="Arial"/>
          <w:spacing w:val="-5"/>
          <w:sz w:val="24"/>
          <w:szCs w:val="24"/>
          <w:lang w:val="es-ES"/>
        </w:rPr>
        <w:t xml:space="preserve">juegos </w:t>
      </w:r>
      <w:r w:rsidRPr="00936DF9">
        <w:rPr>
          <w:rFonts w:ascii="Arial" w:hAnsi="Arial" w:cs="Arial"/>
          <w:spacing w:val="-6"/>
          <w:sz w:val="24"/>
          <w:szCs w:val="24"/>
          <w:lang w:val="es-ES"/>
        </w:rPr>
        <w:t xml:space="preserve">infantiles </w:t>
      </w:r>
      <w:r w:rsidRPr="00936DF9">
        <w:rPr>
          <w:rFonts w:ascii="Arial" w:hAnsi="Arial" w:cs="Arial"/>
          <w:spacing w:val="-3"/>
          <w:sz w:val="24"/>
          <w:szCs w:val="24"/>
          <w:lang w:val="es-ES"/>
        </w:rPr>
        <w:t xml:space="preserve">de </w:t>
      </w:r>
      <w:r w:rsidRPr="00936DF9">
        <w:rPr>
          <w:rFonts w:ascii="Arial" w:hAnsi="Arial" w:cs="Arial"/>
          <w:spacing w:val="-4"/>
          <w:sz w:val="24"/>
          <w:szCs w:val="24"/>
          <w:lang w:val="es-ES"/>
        </w:rPr>
        <w:t xml:space="preserve">los </w:t>
      </w:r>
      <w:r w:rsidRPr="00936DF9">
        <w:rPr>
          <w:rFonts w:ascii="Arial" w:hAnsi="Arial" w:cs="Arial"/>
          <w:spacing w:val="-6"/>
          <w:sz w:val="24"/>
          <w:szCs w:val="24"/>
          <w:lang w:val="es-ES"/>
        </w:rPr>
        <w:t>espacios</w:t>
      </w:r>
      <w:r w:rsidRPr="00936DF9">
        <w:rPr>
          <w:rFonts w:ascii="Arial" w:hAnsi="Arial" w:cs="Arial"/>
          <w:spacing w:val="-2"/>
          <w:sz w:val="24"/>
          <w:szCs w:val="24"/>
          <w:lang w:val="es-ES"/>
        </w:rPr>
        <w:t xml:space="preserve"> </w:t>
      </w:r>
      <w:r w:rsidRPr="00936DF9">
        <w:rPr>
          <w:rFonts w:ascii="Arial" w:hAnsi="Arial" w:cs="Arial"/>
          <w:spacing w:val="-6"/>
          <w:sz w:val="24"/>
          <w:szCs w:val="24"/>
          <w:lang w:val="es-ES"/>
        </w:rPr>
        <w:t>ajardinados.</w:t>
      </w:r>
    </w:p>
    <w:p w:rsidR="00561A16" w:rsidRPr="00936DF9" w:rsidRDefault="00BB45AA" w:rsidP="0012140C">
      <w:pPr>
        <w:pStyle w:val="Prrafodelista"/>
        <w:numPr>
          <w:ilvl w:val="0"/>
          <w:numId w:val="3"/>
        </w:numPr>
        <w:tabs>
          <w:tab w:val="left" w:pos="1201"/>
        </w:tabs>
        <w:spacing w:before="5"/>
        <w:ind w:right="118" w:firstLine="705"/>
        <w:jc w:val="both"/>
        <w:rPr>
          <w:rFonts w:ascii="Arial" w:hAnsi="Arial" w:cs="Arial"/>
          <w:sz w:val="24"/>
          <w:szCs w:val="24"/>
          <w:lang w:val="es-ES"/>
        </w:rPr>
      </w:pPr>
      <w:r w:rsidRPr="00936DF9">
        <w:rPr>
          <w:rFonts w:ascii="Arial" w:hAnsi="Arial" w:cs="Arial"/>
          <w:spacing w:val="-8"/>
          <w:sz w:val="24"/>
          <w:szCs w:val="24"/>
          <w:lang w:val="es-ES"/>
        </w:rPr>
        <w:t xml:space="preserve">Estacionar </w:t>
      </w:r>
      <w:r w:rsidRPr="00936DF9">
        <w:rPr>
          <w:rFonts w:ascii="Arial" w:hAnsi="Arial" w:cs="Arial"/>
          <w:sz w:val="24"/>
          <w:szCs w:val="24"/>
          <w:lang w:val="es-ES"/>
        </w:rPr>
        <w:t xml:space="preserve">o </w:t>
      </w:r>
      <w:r w:rsidRPr="00936DF9">
        <w:rPr>
          <w:rFonts w:ascii="Arial" w:hAnsi="Arial" w:cs="Arial"/>
          <w:spacing w:val="-7"/>
          <w:sz w:val="24"/>
          <w:szCs w:val="24"/>
          <w:lang w:val="es-ES"/>
        </w:rPr>
        <w:t xml:space="preserve">circular </w:t>
      </w:r>
      <w:r w:rsidRPr="00936DF9">
        <w:rPr>
          <w:rFonts w:ascii="Arial" w:hAnsi="Arial" w:cs="Arial"/>
          <w:spacing w:val="-6"/>
          <w:sz w:val="24"/>
          <w:szCs w:val="24"/>
          <w:lang w:val="es-ES"/>
        </w:rPr>
        <w:t xml:space="preserve">con </w:t>
      </w:r>
      <w:r w:rsidRPr="00936DF9">
        <w:rPr>
          <w:rFonts w:ascii="Arial" w:hAnsi="Arial" w:cs="Arial"/>
          <w:spacing w:val="-8"/>
          <w:sz w:val="24"/>
          <w:szCs w:val="24"/>
          <w:lang w:val="es-ES"/>
        </w:rPr>
        <w:t xml:space="preserve">vehículos </w:t>
      </w:r>
      <w:r w:rsidRPr="00936DF9">
        <w:rPr>
          <w:rFonts w:ascii="Arial" w:hAnsi="Arial" w:cs="Arial"/>
          <w:spacing w:val="-4"/>
          <w:sz w:val="24"/>
          <w:szCs w:val="24"/>
          <w:lang w:val="es-ES"/>
        </w:rPr>
        <w:t>de</w:t>
      </w:r>
      <w:r w:rsidRPr="00936DF9">
        <w:rPr>
          <w:rFonts w:ascii="Arial" w:hAnsi="Arial" w:cs="Arial"/>
          <w:spacing w:val="52"/>
          <w:sz w:val="24"/>
          <w:szCs w:val="24"/>
          <w:lang w:val="es-ES"/>
        </w:rPr>
        <w:t xml:space="preserve"> </w:t>
      </w:r>
      <w:r w:rsidRPr="00936DF9">
        <w:rPr>
          <w:rFonts w:ascii="Arial" w:hAnsi="Arial" w:cs="Arial"/>
          <w:spacing w:val="-7"/>
          <w:sz w:val="24"/>
          <w:szCs w:val="24"/>
          <w:lang w:val="es-ES"/>
        </w:rPr>
        <w:t>motor,</w:t>
      </w:r>
      <w:r w:rsidRPr="00936DF9">
        <w:rPr>
          <w:rFonts w:ascii="Arial" w:hAnsi="Arial" w:cs="Arial"/>
          <w:spacing w:val="46"/>
          <w:sz w:val="24"/>
          <w:szCs w:val="24"/>
          <w:lang w:val="es-ES"/>
        </w:rPr>
        <w:t xml:space="preserve"> </w:t>
      </w:r>
      <w:r w:rsidRPr="00936DF9">
        <w:rPr>
          <w:rFonts w:ascii="Arial" w:hAnsi="Arial" w:cs="Arial"/>
          <w:spacing w:val="-7"/>
          <w:sz w:val="24"/>
          <w:szCs w:val="24"/>
          <w:lang w:val="es-ES"/>
        </w:rPr>
        <w:t>salvo</w:t>
      </w:r>
      <w:r w:rsidRPr="00936DF9">
        <w:rPr>
          <w:rFonts w:ascii="Arial" w:hAnsi="Arial" w:cs="Arial"/>
          <w:spacing w:val="46"/>
          <w:sz w:val="24"/>
          <w:szCs w:val="24"/>
          <w:lang w:val="es-ES"/>
        </w:rPr>
        <w:t xml:space="preserve"> </w:t>
      </w:r>
      <w:r w:rsidRPr="00936DF9">
        <w:rPr>
          <w:rFonts w:ascii="Arial" w:hAnsi="Arial" w:cs="Arial"/>
          <w:spacing w:val="-6"/>
          <w:sz w:val="24"/>
          <w:szCs w:val="24"/>
          <w:lang w:val="es-ES"/>
        </w:rPr>
        <w:t xml:space="preserve">los </w:t>
      </w:r>
      <w:r w:rsidRPr="00936DF9">
        <w:rPr>
          <w:rFonts w:ascii="Arial" w:hAnsi="Arial" w:cs="Arial"/>
          <w:spacing w:val="-8"/>
          <w:sz w:val="24"/>
          <w:szCs w:val="24"/>
          <w:lang w:val="es-ES"/>
        </w:rPr>
        <w:t xml:space="preserve">expresamente </w:t>
      </w:r>
      <w:r w:rsidRPr="00936DF9">
        <w:rPr>
          <w:rFonts w:ascii="Arial" w:hAnsi="Arial" w:cs="Arial"/>
          <w:spacing w:val="-7"/>
          <w:sz w:val="24"/>
          <w:szCs w:val="24"/>
          <w:lang w:val="es-ES"/>
        </w:rPr>
        <w:t xml:space="preserve">previstos, </w:t>
      </w:r>
      <w:r w:rsidRPr="00936DF9">
        <w:rPr>
          <w:rFonts w:ascii="Arial" w:hAnsi="Arial" w:cs="Arial"/>
          <w:spacing w:val="-4"/>
          <w:sz w:val="24"/>
          <w:szCs w:val="24"/>
          <w:lang w:val="es-ES"/>
        </w:rPr>
        <w:t xml:space="preserve">en </w:t>
      </w:r>
      <w:r w:rsidRPr="00936DF9">
        <w:rPr>
          <w:rFonts w:ascii="Arial" w:hAnsi="Arial" w:cs="Arial"/>
          <w:spacing w:val="-6"/>
          <w:sz w:val="24"/>
          <w:szCs w:val="24"/>
          <w:lang w:val="es-ES"/>
        </w:rPr>
        <w:t xml:space="preserve">lugares </w:t>
      </w:r>
      <w:r w:rsidRPr="00936DF9">
        <w:rPr>
          <w:rFonts w:ascii="Arial" w:hAnsi="Arial" w:cs="Arial"/>
          <w:spacing w:val="-4"/>
          <w:sz w:val="24"/>
          <w:szCs w:val="24"/>
          <w:lang w:val="es-ES"/>
        </w:rPr>
        <w:t>no</w:t>
      </w:r>
      <w:r w:rsidRPr="00936DF9">
        <w:rPr>
          <w:rFonts w:ascii="Arial" w:hAnsi="Arial" w:cs="Arial"/>
          <w:spacing w:val="-2"/>
          <w:sz w:val="24"/>
          <w:szCs w:val="24"/>
          <w:lang w:val="es-ES"/>
        </w:rPr>
        <w:t xml:space="preserve"> </w:t>
      </w:r>
      <w:r w:rsidRPr="00936DF9">
        <w:rPr>
          <w:rFonts w:ascii="Arial" w:hAnsi="Arial" w:cs="Arial"/>
          <w:spacing w:val="-7"/>
          <w:sz w:val="24"/>
          <w:szCs w:val="24"/>
          <w:lang w:val="es-ES"/>
        </w:rPr>
        <w:t>autorizados.</w:t>
      </w:r>
    </w:p>
    <w:p w:rsidR="00561A16" w:rsidRPr="0012140C" w:rsidRDefault="00561A16" w:rsidP="0012140C">
      <w:pPr>
        <w:pStyle w:val="Textoindependiente"/>
        <w:jc w:val="both"/>
        <w:rPr>
          <w:rFonts w:ascii="Arial" w:hAnsi="Arial" w:cs="Arial"/>
          <w:lang w:val="es-ES"/>
        </w:rPr>
      </w:pPr>
    </w:p>
    <w:p w:rsidR="00D91AEF" w:rsidRDefault="00D91AEF" w:rsidP="0012140C">
      <w:pPr>
        <w:pStyle w:val="Ttulo1"/>
        <w:spacing w:before="69"/>
        <w:ind w:left="0"/>
        <w:jc w:val="center"/>
        <w:rPr>
          <w:rFonts w:ascii="Arial" w:hAnsi="Arial" w:cs="Arial"/>
          <w:u w:val="thick"/>
          <w:lang w:val="es-ES"/>
        </w:rPr>
      </w:pPr>
    </w:p>
    <w:p w:rsidR="00561A16" w:rsidRDefault="00BB45AA" w:rsidP="00D91AEF">
      <w:pPr>
        <w:pStyle w:val="Ttulo1"/>
        <w:spacing w:before="69"/>
        <w:ind w:left="0"/>
        <w:jc w:val="center"/>
        <w:rPr>
          <w:rFonts w:ascii="Arial" w:hAnsi="Arial" w:cs="Arial"/>
          <w:u w:val="thick"/>
          <w:lang w:val="es-ES"/>
        </w:rPr>
      </w:pPr>
      <w:r w:rsidRPr="0012140C">
        <w:rPr>
          <w:rFonts w:ascii="Arial" w:hAnsi="Arial" w:cs="Arial"/>
          <w:u w:val="thick"/>
          <w:lang w:val="es-ES"/>
        </w:rPr>
        <w:t xml:space="preserve">Capítulo III </w:t>
      </w:r>
      <w:r w:rsidR="00D91AEF">
        <w:rPr>
          <w:rFonts w:ascii="Arial" w:hAnsi="Arial" w:cs="Arial"/>
          <w:u w:val="thick"/>
          <w:lang w:val="es-ES"/>
        </w:rPr>
        <w:t>–</w:t>
      </w:r>
      <w:r w:rsidRPr="0012140C">
        <w:rPr>
          <w:rFonts w:ascii="Arial" w:hAnsi="Arial" w:cs="Arial"/>
          <w:u w:val="thick"/>
          <w:lang w:val="es-ES"/>
        </w:rPr>
        <w:t xml:space="preserve"> sanciones</w:t>
      </w:r>
    </w:p>
    <w:p w:rsidR="00F64FF5" w:rsidRDefault="00F64FF5" w:rsidP="00D91AEF">
      <w:pPr>
        <w:pStyle w:val="Ttulo1"/>
        <w:spacing w:before="69"/>
        <w:ind w:left="0"/>
        <w:jc w:val="center"/>
        <w:rPr>
          <w:rFonts w:ascii="Arial" w:hAnsi="Arial" w:cs="Arial"/>
          <w:u w:val="thick"/>
          <w:lang w:val="es-ES"/>
        </w:rPr>
      </w:pPr>
    </w:p>
    <w:p w:rsidR="00D91AEF" w:rsidRDefault="00D91AEF" w:rsidP="00D91AEF">
      <w:pPr>
        <w:pStyle w:val="Ttulo1"/>
        <w:spacing w:before="69"/>
        <w:ind w:left="0"/>
        <w:jc w:val="center"/>
        <w:rPr>
          <w:rFonts w:ascii="Arial" w:hAnsi="Arial" w:cs="Arial"/>
          <w:u w:val="thick"/>
          <w:lang w:val="es-ES"/>
        </w:rPr>
      </w:pPr>
    </w:p>
    <w:p w:rsidR="00561A16" w:rsidRPr="0012140C" w:rsidRDefault="00BB45AA" w:rsidP="0012140C">
      <w:pPr>
        <w:spacing w:before="69" w:line="273" w:lineRule="exact"/>
        <w:ind w:left="820" w:right="186"/>
        <w:jc w:val="both"/>
        <w:rPr>
          <w:rFonts w:ascii="Arial" w:hAnsi="Arial" w:cs="Arial"/>
          <w:b/>
          <w:sz w:val="24"/>
          <w:szCs w:val="24"/>
          <w:lang w:val="es-ES"/>
        </w:rPr>
      </w:pPr>
      <w:r w:rsidRPr="0012140C">
        <w:rPr>
          <w:rFonts w:ascii="Arial" w:hAnsi="Arial" w:cs="Arial"/>
          <w:b/>
          <w:sz w:val="24"/>
          <w:szCs w:val="24"/>
          <w:lang w:val="es-ES"/>
        </w:rPr>
        <w:t>ARTÍCULO 21. SANCIONES</w:t>
      </w:r>
      <w:r w:rsidR="00F64FF5">
        <w:rPr>
          <w:rFonts w:ascii="Arial" w:hAnsi="Arial" w:cs="Arial"/>
          <w:b/>
          <w:sz w:val="24"/>
          <w:szCs w:val="24"/>
          <w:lang w:val="es-ES"/>
        </w:rPr>
        <w:t>.</w:t>
      </w:r>
    </w:p>
    <w:p w:rsidR="00FE123C" w:rsidRPr="0012140C" w:rsidRDefault="00FE123C" w:rsidP="0012140C">
      <w:pPr>
        <w:spacing w:before="69" w:line="273" w:lineRule="exact"/>
        <w:ind w:left="820" w:right="186"/>
        <w:jc w:val="both"/>
        <w:rPr>
          <w:rFonts w:ascii="Arial" w:hAnsi="Arial" w:cs="Arial"/>
          <w:b/>
          <w:sz w:val="24"/>
          <w:szCs w:val="24"/>
          <w:lang w:val="es-ES"/>
        </w:rPr>
      </w:pPr>
    </w:p>
    <w:p w:rsidR="00561A16" w:rsidRPr="0012140C" w:rsidRDefault="00BB45AA" w:rsidP="0012140C">
      <w:pPr>
        <w:pStyle w:val="Textoindependiente"/>
        <w:spacing w:line="247" w:lineRule="auto"/>
        <w:ind w:left="115" w:right="186" w:firstLine="705"/>
        <w:jc w:val="both"/>
        <w:rPr>
          <w:rFonts w:ascii="Arial" w:hAnsi="Arial" w:cs="Arial"/>
          <w:lang w:val="es-ES"/>
        </w:rPr>
      </w:pPr>
      <w:r w:rsidRPr="0012140C">
        <w:rPr>
          <w:rFonts w:ascii="Arial" w:hAnsi="Arial" w:cs="Arial"/>
          <w:lang w:val="es-ES"/>
        </w:rPr>
        <w:t xml:space="preserve">Las infracciones </w:t>
      </w:r>
      <w:r w:rsidR="00EE3680">
        <w:rPr>
          <w:rFonts w:ascii="Arial" w:hAnsi="Arial" w:cs="Arial"/>
          <w:lang w:val="es-ES"/>
        </w:rPr>
        <w:t>establecidas</w:t>
      </w:r>
      <w:r w:rsidRPr="0012140C">
        <w:rPr>
          <w:rFonts w:ascii="Arial" w:hAnsi="Arial" w:cs="Arial"/>
          <w:lang w:val="es-ES"/>
        </w:rPr>
        <w:t xml:space="preserve"> en la presente Ordenanza serán sancionadas por la Alcaldía hasta el máximo que autorice la ley de la forma siguiente:</w:t>
      </w:r>
    </w:p>
    <w:p w:rsidR="00561A16" w:rsidRPr="0012140C" w:rsidRDefault="00BB45AA" w:rsidP="0012140C">
      <w:pPr>
        <w:pStyle w:val="Prrafodelista"/>
        <w:numPr>
          <w:ilvl w:val="0"/>
          <w:numId w:val="2"/>
        </w:numPr>
        <w:tabs>
          <w:tab w:val="left" w:pos="1050"/>
        </w:tabs>
        <w:spacing w:line="262" w:lineRule="exact"/>
        <w:ind w:hanging="229"/>
        <w:jc w:val="both"/>
        <w:rPr>
          <w:rFonts w:ascii="Arial" w:hAnsi="Arial" w:cs="Arial"/>
          <w:sz w:val="24"/>
          <w:szCs w:val="24"/>
          <w:lang w:val="es-ES"/>
        </w:rPr>
      </w:pPr>
      <w:r w:rsidRPr="0012140C">
        <w:rPr>
          <w:rFonts w:ascii="Arial" w:hAnsi="Arial" w:cs="Arial"/>
          <w:spacing w:val="-6"/>
          <w:sz w:val="24"/>
          <w:szCs w:val="24"/>
          <w:lang w:val="es-ES"/>
        </w:rPr>
        <w:t xml:space="preserve">Las </w:t>
      </w:r>
      <w:r w:rsidRPr="0012140C">
        <w:rPr>
          <w:rFonts w:ascii="Arial" w:hAnsi="Arial" w:cs="Arial"/>
          <w:spacing w:val="-8"/>
          <w:sz w:val="24"/>
          <w:szCs w:val="24"/>
          <w:lang w:val="es-ES"/>
        </w:rPr>
        <w:t xml:space="preserve">leves </w:t>
      </w:r>
      <w:r w:rsidRPr="0012140C">
        <w:rPr>
          <w:rFonts w:ascii="Arial" w:hAnsi="Arial" w:cs="Arial"/>
          <w:spacing w:val="-6"/>
          <w:sz w:val="24"/>
          <w:szCs w:val="24"/>
          <w:lang w:val="es-ES"/>
        </w:rPr>
        <w:t xml:space="preserve">con </w:t>
      </w:r>
      <w:r w:rsidRPr="0012140C">
        <w:rPr>
          <w:rFonts w:ascii="Arial" w:hAnsi="Arial" w:cs="Arial"/>
          <w:spacing w:val="-8"/>
          <w:sz w:val="24"/>
          <w:szCs w:val="24"/>
          <w:lang w:val="es-ES"/>
        </w:rPr>
        <w:t xml:space="preserve">multa </w:t>
      </w:r>
      <w:r w:rsidRPr="0012140C">
        <w:rPr>
          <w:rFonts w:ascii="Arial" w:hAnsi="Arial" w:cs="Arial"/>
          <w:spacing w:val="-5"/>
          <w:sz w:val="24"/>
          <w:szCs w:val="24"/>
          <w:lang w:val="es-ES"/>
        </w:rPr>
        <w:t xml:space="preserve">de </w:t>
      </w:r>
      <w:r w:rsidRPr="0012140C">
        <w:rPr>
          <w:rFonts w:ascii="Arial" w:hAnsi="Arial" w:cs="Arial"/>
          <w:spacing w:val="-8"/>
          <w:sz w:val="24"/>
          <w:szCs w:val="24"/>
          <w:lang w:val="es-ES"/>
        </w:rPr>
        <w:t xml:space="preserve">hasta </w:t>
      </w:r>
      <w:r w:rsidRPr="0012140C">
        <w:rPr>
          <w:rFonts w:ascii="Arial" w:hAnsi="Arial" w:cs="Arial"/>
          <w:spacing w:val="-5"/>
          <w:sz w:val="24"/>
          <w:szCs w:val="24"/>
          <w:lang w:val="es-ES"/>
        </w:rPr>
        <w:t xml:space="preserve">el </w:t>
      </w:r>
      <w:r w:rsidR="00F67871">
        <w:rPr>
          <w:rFonts w:ascii="Arial" w:hAnsi="Arial" w:cs="Arial"/>
          <w:spacing w:val="-6"/>
          <w:sz w:val="24"/>
          <w:szCs w:val="24"/>
          <w:lang w:val="es-ES"/>
        </w:rPr>
        <w:t>………………..</w:t>
      </w:r>
    </w:p>
    <w:p w:rsidR="00561A16" w:rsidRPr="0012140C" w:rsidRDefault="00BB45AA" w:rsidP="0012140C">
      <w:pPr>
        <w:pStyle w:val="Prrafodelista"/>
        <w:numPr>
          <w:ilvl w:val="0"/>
          <w:numId w:val="2"/>
        </w:numPr>
        <w:tabs>
          <w:tab w:val="left" w:pos="1064"/>
        </w:tabs>
        <w:spacing w:before="9" w:line="273" w:lineRule="exact"/>
        <w:ind w:left="1063" w:hanging="243"/>
        <w:jc w:val="both"/>
        <w:rPr>
          <w:rFonts w:ascii="Arial" w:hAnsi="Arial" w:cs="Arial"/>
          <w:sz w:val="24"/>
          <w:szCs w:val="24"/>
          <w:lang w:val="es-ES"/>
        </w:rPr>
      </w:pPr>
      <w:r w:rsidRPr="0012140C">
        <w:rPr>
          <w:rFonts w:ascii="Arial" w:hAnsi="Arial" w:cs="Arial"/>
          <w:spacing w:val="-6"/>
          <w:sz w:val="24"/>
          <w:szCs w:val="24"/>
          <w:lang w:val="es-ES"/>
        </w:rPr>
        <w:t xml:space="preserve">Las </w:t>
      </w:r>
      <w:r w:rsidRPr="0012140C">
        <w:rPr>
          <w:rFonts w:ascii="Arial" w:hAnsi="Arial" w:cs="Arial"/>
          <w:spacing w:val="-8"/>
          <w:sz w:val="24"/>
          <w:szCs w:val="24"/>
          <w:lang w:val="es-ES"/>
        </w:rPr>
        <w:t xml:space="preserve">graves </w:t>
      </w:r>
      <w:r w:rsidRPr="0012140C">
        <w:rPr>
          <w:rFonts w:ascii="Arial" w:hAnsi="Arial" w:cs="Arial"/>
          <w:spacing w:val="-6"/>
          <w:sz w:val="24"/>
          <w:szCs w:val="24"/>
          <w:lang w:val="es-ES"/>
        </w:rPr>
        <w:t xml:space="preserve">con </w:t>
      </w:r>
      <w:r w:rsidRPr="0012140C">
        <w:rPr>
          <w:rFonts w:ascii="Arial" w:hAnsi="Arial" w:cs="Arial"/>
          <w:spacing w:val="-7"/>
          <w:sz w:val="24"/>
          <w:szCs w:val="24"/>
          <w:lang w:val="es-ES"/>
        </w:rPr>
        <w:t xml:space="preserve">multa </w:t>
      </w:r>
      <w:r w:rsidRPr="0012140C">
        <w:rPr>
          <w:rFonts w:ascii="Arial" w:hAnsi="Arial" w:cs="Arial"/>
          <w:spacing w:val="-5"/>
          <w:sz w:val="24"/>
          <w:szCs w:val="24"/>
          <w:lang w:val="es-ES"/>
        </w:rPr>
        <w:t>de</w:t>
      </w:r>
      <w:r w:rsidR="00F67871">
        <w:rPr>
          <w:rFonts w:ascii="Arial" w:hAnsi="Arial" w:cs="Arial"/>
          <w:spacing w:val="-5"/>
          <w:sz w:val="24"/>
          <w:szCs w:val="24"/>
          <w:lang w:val="es-ES"/>
        </w:rPr>
        <w:t>sde…………….</w:t>
      </w:r>
      <w:r w:rsidRPr="0012140C">
        <w:rPr>
          <w:rFonts w:ascii="Arial" w:hAnsi="Arial" w:cs="Arial"/>
          <w:spacing w:val="-5"/>
          <w:sz w:val="24"/>
          <w:szCs w:val="24"/>
          <w:lang w:val="es-ES"/>
        </w:rPr>
        <w:t xml:space="preserve"> </w:t>
      </w:r>
      <w:r w:rsidRPr="0012140C">
        <w:rPr>
          <w:rFonts w:ascii="Arial" w:hAnsi="Arial" w:cs="Arial"/>
          <w:spacing w:val="-8"/>
          <w:sz w:val="24"/>
          <w:szCs w:val="24"/>
          <w:lang w:val="es-ES"/>
        </w:rPr>
        <w:t xml:space="preserve">hasta </w:t>
      </w:r>
      <w:r w:rsidR="00F67871">
        <w:rPr>
          <w:rFonts w:ascii="Arial" w:hAnsi="Arial" w:cs="Arial"/>
          <w:spacing w:val="-6"/>
          <w:sz w:val="24"/>
          <w:szCs w:val="24"/>
          <w:lang w:val="es-ES"/>
        </w:rPr>
        <w:t>………………..</w:t>
      </w:r>
      <w:r w:rsidRPr="0012140C">
        <w:rPr>
          <w:rFonts w:ascii="Arial" w:hAnsi="Arial" w:cs="Arial"/>
          <w:spacing w:val="-8"/>
          <w:sz w:val="24"/>
          <w:szCs w:val="24"/>
          <w:lang w:val="es-ES"/>
        </w:rPr>
        <w:t>.</w:t>
      </w:r>
    </w:p>
    <w:p w:rsidR="00561A16" w:rsidRPr="00EE3680" w:rsidRDefault="00BB45AA" w:rsidP="00EE3680">
      <w:pPr>
        <w:pStyle w:val="Prrafodelista"/>
        <w:numPr>
          <w:ilvl w:val="0"/>
          <w:numId w:val="2"/>
        </w:numPr>
        <w:tabs>
          <w:tab w:val="left" w:pos="1085"/>
        </w:tabs>
        <w:spacing w:line="273" w:lineRule="exact"/>
        <w:ind w:left="1084" w:hanging="264"/>
        <w:jc w:val="both"/>
        <w:rPr>
          <w:rFonts w:ascii="Arial" w:hAnsi="Arial" w:cs="Arial"/>
          <w:sz w:val="24"/>
          <w:szCs w:val="24"/>
          <w:lang w:val="es-ES"/>
        </w:rPr>
      </w:pPr>
      <w:r w:rsidRPr="0012140C">
        <w:rPr>
          <w:rFonts w:ascii="Arial" w:hAnsi="Arial" w:cs="Arial"/>
          <w:spacing w:val="-6"/>
          <w:sz w:val="24"/>
          <w:szCs w:val="24"/>
          <w:lang w:val="es-ES"/>
        </w:rPr>
        <w:t xml:space="preserve">Las  muy  </w:t>
      </w:r>
      <w:r w:rsidRPr="0012140C">
        <w:rPr>
          <w:rFonts w:ascii="Arial" w:hAnsi="Arial" w:cs="Arial"/>
          <w:spacing w:val="-8"/>
          <w:sz w:val="24"/>
          <w:szCs w:val="24"/>
          <w:lang w:val="es-ES"/>
        </w:rPr>
        <w:t xml:space="preserve">graves  </w:t>
      </w:r>
      <w:r w:rsidRPr="0012140C">
        <w:rPr>
          <w:rFonts w:ascii="Arial" w:hAnsi="Arial" w:cs="Arial"/>
          <w:spacing w:val="-6"/>
          <w:sz w:val="24"/>
          <w:szCs w:val="24"/>
          <w:lang w:val="es-ES"/>
        </w:rPr>
        <w:t xml:space="preserve">con  </w:t>
      </w:r>
      <w:r w:rsidRPr="0012140C">
        <w:rPr>
          <w:rFonts w:ascii="Arial" w:hAnsi="Arial" w:cs="Arial"/>
          <w:spacing w:val="-8"/>
          <w:sz w:val="24"/>
          <w:szCs w:val="24"/>
          <w:lang w:val="es-ES"/>
        </w:rPr>
        <w:t xml:space="preserve">multa  </w:t>
      </w:r>
      <w:r w:rsidR="00F67871">
        <w:rPr>
          <w:rFonts w:ascii="Arial" w:hAnsi="Arial" w:cs="Arial"/>
          <w:spacing w:val="-8"/>
          <w:sz w:val="24"/>
          <w:szCs w:val="24"/>
          <w:lang w:val="es-ES"/>
        </w:rPr>
        <w:t>…………….</w:t>
      </w:r>
      <w:r w:rsidRPr="0012140C">
        <w:rPr>
          <w:rFonts w:ascii="Arial" w:hAnsi="Arial" w:cs="Arial"/>
          <w:spacing w:val="-6"/>
          <w:sz w:val="24"/>
          <w:szCs w:val="24"/>
          <w:lang w:val="es-ES"/>
        </w:rPr>
        <w:t xml:space="preserve"> </w:t>
      </w:r>
      <w:r w:rsidR="00F64FF5">
        <w:rPr>
          <w:rFonts w:ascii="Arial" w:hAnsi="Arial" w:cs="Arial"/>
          <w:spacing w:val="-6"/>
          <w:sz w:val="24"/>
          <w:szCs w:val="24"/>
          <w:lang w:val="es-ES"/>
        </w:rPr>
        <w:t>h</w:t>
      </w:r>
      <w:r w:rsidR="00F67871">
        <w:rPr>
          <w:rFonts w:ascii="Arial" w:hAnsi="Arial" w:cs="Arial"/>
          <w:spacing w:val="-6"/>
          <w:sz w:val="24"/>
          <w:szCs w:val="24"/>
          <w:lang w:val="es-ES"/>
        </w:rPr>
        <w:t>asta …………….</w:t>
      </w:r>
      <w:r w:rsidRPr="00EE3680">
        <w:rPr>
          <w:rFonts w:ascii="Arial" w:hAnsi="Arial" w:cs="Arial"/>
          <w:lang w:val="es-ES"/>
        </w:rPr>
        <w:t>.</w:t>
      </w:r>
    </w:p>
    <w:p w:rsidR="00F64FF5" w:rsidRDefault="00F64FF5" w:rsidP="00EE3680">
      <w:pPr>
        <w:pStyle w:val="Textoindependiente"/>
        <w:spacing w:before="9"/>
        <w:ind w:left="142" w:right="186" w:firstLine="678"/>
        <w:jc w:val="both"/>
        <w:rPr>
          <w:rFonts w:ascii="Arial" w:hAnsi="Arial" w:cs="Arial"/>
          <w:spacing w:val="-4"/>
          <w:lang w:val="es-ES"/>
        </w:rPr>
      </w:pPr>
    </w:p>
    <w:p w:rsidR="00561A16" w:rsidRPr="0012140C" w:rsidRDefault="00BB45AA" w:rsidP="00EE3680">
      <w:pPr>
        <w:pStyle w:val="Textoindependiente"/>
        <w:spacing w:before="9"/>
        <w:ind w:left="142" w:right="186" w:firstLine="678"/>
        <w:jc w:val="both"/>
        <w:rPr>
          <w:rFonts w:ascii="Arial" w:hAnsi="Arial" w:cs="Arial"/>
          <w:lang w:val="es-ES"/>
        </w:rPr>
      </w:pPr>
      <w:r w:rsidRPr="0012140C">
        <w:rPr>
          <w:rFonts w:ascii="Arial" w:hAnsi="Arial" w:cs="Arial"/>
          <w:spacing w:val="-4"/>
          <w:lang w:val="es-ES"/>
        </w:rPr>
        <w:t xml:space="preserve">La  </w:t>
      </w:r>
      <w:r w:rsidRPr="0012140C">
        <w:rPr>
          <w:rFonts w:ascii="Arial" w:hAnsi="Arial" w:cs="Arial"/>
          <w:spacing w:val="-7"/>
          <w:lang w:val="es-ES"/>
        </w:rPr>
        <w:t xml:space="preserve">cuantía  </w:t>
      </w:r>
      <w:r w:rsidRPr="0012140C">
        <w:rPr>
          <w:rFonts w:ascii="Arial" w:hAnsi="Arial" w:cs="Arial"/>
          <w:spacing w:val="-4"/>
          <w:lang w:val="es-ES"/>
        </w:rPr>
        <w:t xml:space="preserve">de  </w:t>
      </w:r>
      <w:r w:rsidRPr="0012140C">
        <w:rPr>
          <w:rFonts w:ascii="Arial" w:hAnsi="Arial" w:cs="Arial"/>
          <w:spacing w:val="-6"/>
          <w:lang w:val="es-ES"/>
        </w:rPr>
        <w:t xml:space="preserve">las  </w:t>
      </w:r>
      <w:r w:rsidRPr="0012140C">
        <w:rPr>
          <w:rFonts w:ascii="Arial" w:hAnsi="Arial" w:cs="Arial"/>
          <w:spacing w:val="-8"/>
          <w:lang w:val="es-ES"/>
        </w:rPr>
        <w:t xml:space="preserve">sanciones  </w:t>
      </w:r>
      <w:r w:rsidRPr="0012140C">
        <w:rPr>
          <w:rFonts w:ascii="Arial" w:hAnsi="Arial" w:cs="Arial"/>
          <w:spacing w:val="-4"/>
          <w:lang w:val="es-ES"/>
        </w:rPr>
        <w:t xml:space="preserve">se  </w:t>
      </w:r>
      <w:r w:rsidRPr="0012140C">
        <w:rPr>
          <w:rFonts w:ascii="Arial" w:hAnsi="Arial" w:cs="Arial"/>
          <w:spacing w:val="-7"/>
          <w:lang w:val="es-ES"/>
        </w:rPr>
        <w:t xml:space="preserve">graduará  teniendo  </w:t>
      </w:r>
      <w:r w:rsidRPr="0012140C">
        <w:rPr>
          <w:rFonts w:ascii="Arial" w:hAnsi="Arial" w:cs="Arial"/>
          <w:spacing w:val="-4"/>
          <w:lang w:val="es-ES"/>
        </w:rPr>
        <w:t xml:space="preserve">en  </w:t>
      </w:r>
      <w:r w:rsidRPr="0012140C">
        <w:rPr>
          <w:rFonts w:ascii="Arial" w:hAnsi="Arial" w:cs="Arial"/>
          <w:spacing w:val="-7"/>
          <w:lang w:val="es-ES"/>
        </w:rPr>
        <w:t xml:space="preserve">cuenta  </w:t>
      </w:r>
      <w:r w:rsidRPr="0012140C">
        <w:rPr>
          <w:rFonts w:ascii="Arial" w:hAnsi="Arial" w:cs="Arial"/>
          <w:spacing w:val="-4"/>
          <w:lang w:val="es-ES"/>
        </w:rPr>
        <w:t xml:space="preserve">la  </w:t>
      </w:r>
      <w:r w:rsidRPr="0012140C">
        <w:rPr>
          <w:rFonts w:ascii="Arial" w:hAnsi="Arial" w:cs="Arial"/>
          <w:spacing w:val="-8"/>
          <w:lang w:val="es-ES"/>
        </w:rPr>
        <w:t xml:space="preserve">naturaleza  </w:t>
      </w:r>
      <w:r w:rsidRPr="0012140C">
        <w:rPr>
          <w:rFonts w:ascii="Arial" w:hAnsi="Arial" w:cs="Arial"/>
          <w:spacing w:val="-4"/>
          <w:lang w:val="es-ES"/>
        </w:rPr>
        <w:t xml:space="preserve">de </w:t>
      </w:r>
      <w:r w:rsidRPr="0012140C">
        <w:rPr>
          <w:rFonts w:ascii="Arial" w:hAnsi="Arial" w:cs="Arial"/>
          <w:spacing w:val="-8"/>
          <w:lang w:val="es-ES"/>
        </w:rPr>
        <w:t>los</w:t>
      </w:r>
      <w:r w:rsidR="00EE3680">
        <w:rPr>
          <w:rFonts w:ascii="Arial" w:hAnsi="Arial" w:cs="Arial"/>
          <w:lang w:val="es-ES"/>
        </w:rPr>
        <w:t xml:space="preserve"> </w:t>
      </w:r>
      <w:r w:rsidRPr="0012140C">
        <w:rPr>
          <w:rFonts w:ascii="Arial" w:hAnsi="Arial" w:cs="Arial"/>
          <w:lang w:val="es-ES"/>
        </w:rPr>
        <w:t>perjuicios causados, la intencionalidad, reincidencia y demás que pudieran concurrir.</w:t>
      </w:r>
    </w:p>
    <w:p w:rsidR="00F64FF5" w:rsidRDefault="00F64FF5" w:rsidP="0012140C">
      <w:pPr>
        <w:pStyle w:val="Textoindependiente"/>
        <w:spacing w:before="17" w:line="270" w:lineRule="exact"/>
        <w:ind w:left="115" w:right="117" w:firstLine="705"/>
        <w:jc w:val="both"/>
        <w:rPr>
          <w:rFonts w:ascii="Arial" w:hAnsi="Arial" w:cs="Arial"/>
          <w:spacing w:val="-4"/>
          <w:lang w:val="es-ES"/>
        </w:rPr>
      </w:pPr>
    </w:p>
    <w:p w:rsidR="00561A16" w:rsidRPr="0012140C" w:rsidRDefault="00BB45AA" w:rsidP="0012140C">
      <w:pPr>
        <w:pStyle w:val="Textoindependiente"/>
        <w:spacing w:before="17" w:line="270" w:lineRule="exact"/>
        <w:ind w:left="115" w:right="117" w:firstLine="705"/>
        <w:jc w:val="both"/>
        <w:rPr>
          <w:rFonts w:ascii="Arial" w:hAnsi="Arial" w:cs="Arial"/>
          <w:lang w:val="es-ES"/>
        </w:rPr>
      </w:pPr>
      <w:r w:rsidRPr="0012140C">
        <w:rPr>
          <w:rFonts w:ascii="Arial" w:hAnsi="Arial" w:cs="Arial"/>
          <w:spacing w:val="-4"/>
          <w:lang w:val="es-ES"/>
        </w:rPr>
        <w:t xml:space="preserve">Se </w:t>
      </w:r>
      <w:r w:rsidRPr="0012140C">
        <w:rPr>
          <w:rFonts w:ascii="Arial" w:hAnsi="Arial" w:cs="Arial"/>
          <w:spacing w:val="-8"/>
          <w:lang w:val="es-ES"/>
        </w:rPr>
        <w:t xml:space="preserve">entenderá </w:t>
      </w:r>
      <w:r w:rsidRPr="0012140C">
        <w:rPr>
          <w:rFonts w:ascii="Arial" w:hAnsi="Arial" w:cs="Arial"/>
          <w:spacing w:val="-6"/>
          <w:lang w:val="es-ES"/>
        </w:rPr>
        <w:t xml:space="preserve">que </w:t>
      </w:r>
      <w:r w:rsidRPr="0012140C">
        <w:rPr>
          <w:rFonts w:ascii="Arial" w:hAnsi="Arial" w:cs="Arial"/>
          <w:spacing w:val="-7"/>
          <w:lang w:val="es-ES"/>
        </w:rPr>
        <w:t xml:space="preserve">incurren </w:t>
      </w:r>
      <w:r w:rsidRPr="0012140C">
        <w:rPr>
          <w:rFonts w:ascii="Arial" w:hAnsi="Arial" w:cs="Arial"/>
          <w:spacing w:val="-4"/>
          <w:lang w:val="es-ES"/>
        </w:rPr>
        <w:t xml:space="preserve">en </w:t>
      </w:r>
      <w:r w:rsidRPr="0012140C">
        <w:rPr>
          <w:rFonts w:ascii="Arial" w:hAnsi="Arial" w:cs="Arial"/>
          <w:spacing w:val="-8"/>
          <w:lang w:val="es-ES"/>
        </w:rPr>
        <w:t xml:space="preserve">reincidencia </w:t>
      </w:r>
      <w:r w:rsidR="00F64FF5">
        <w:rPr>
          <w:rFonts w:ascii="Arial" w:hAnsi="Arial" w:cs="Arial"/>
          <w:spacing w:val="-7"/>
          <w:lang w:val="es-ES"/>
        </w:rPr>
        <w:t xml:space="preserve">quien hubiere </w:t>
      </w:r>
      <w:r w:rsidRPr="0012140C">
        <w:rPr>
          <w:rFonts w:ascii="Arial" w:hAnsi="Arial" w:cs="Arial"/>
          <w:spacing w:val="-6"/>
          <w:lang w:val="es-ES"/>
        </w:rPr>
        <w:t xml:space="preserve">sido  </w:t>
      </w:r>
      <w:r w:rsidRPr="0012140C">
        <w:rPr>
          <w:rFonts w:ascii="Arial" w:hAnsi="Arial" w:cs="Arial"/>
          <w:spacing w:val="-7"/>
          <w:lang w:val="es-ES"/>
        </w:rPr>
        <w:t xml:space="preserve">objeto  </w:t>
      </w:r>
      <w:r w:rsidRPr="0012140C">
        <w:rPr>
          <w:rFonts w:ascii="Arial" w:hAnsi="Arial" w:cs="Arial"/>
          <w:lang w:val="es-ES"/>
        </w:rPr>
        <w:t xml:space="preserve">de  </w:t>
      </w:r>
      <w:r w:rsidRPr="0012140C">
        <w:rPr>
          <w:rFonts w:ascii="Arial" w:hAnsi="Arial" w:cs="Arial"/>
          <w:spacing w:val="-8"/>
          <w:lang w:val="es-ES"/>
        </w:rPr>
        <w:t xml:space="preserve">sanción  firme </w:t>
      </w:r>
      <w:r w:rsidRPr="0012140C">
        <w:rPr>
          <w:rFonts w:ascii="Arial" w:hAnsi="Arial" w:cs="Arial"/>
          <w:spacing w:val="-6"/>
          <w:lang w:val="es-ES"/>
        </w:rPr>
        <w:t xml:space="preserve">por  una  </w:t>
      </w:r>
      <w:r w:rsidRPr="0012140C">
        <w:rPr>
          <w:rFonts w:ascii="Arial" w:hAnsi="Arial" w:cs="Arial"/>
          <w:spacing w:val="-9"/>
          <w:lang w:val="es-ES"/>
        </w:rPr>
        <w:t xml:space="preserve">infracción  </w:t>
      </w:r>
      <w:r w:rsidRPr="0012140C">
        <w:rPr>
          <w:rFonts w:ascii="Arial" w:hAnsi="Arial" w:cs="Arial"/>
          <w:spacing w:val="-5"/>
          <w:lang w:val="es-ES"/>
        </w:rPr>
        <w:t xml:space="preserve">de  la  </w:t>
      </w:r>
      <w:r w:rsidRPr="0012140C">
        <w:rPr>
          <w:rFonts w:ascii="Arial" w:hAnsi="Arial" w:cs="Arial"/>
          <w:spacing w:val="-8"/>
          <w:lang w:val="es-ES"/>
        </w:rPr>
        <w:t xml:space="preserve">misma  </w:t>
      </w:r>
      <w:r w:rsidRPr="0012140C">
        <w:rPr>
          <w:rFonts w:ascii="Arial" w:hAnsi="Arial" w:cs="Arial"/>
          <w:spacing w:val="-9"/>
          <w:lang w:val="es-ES"/>
        </w:rPr>
        <w:t xml:space="preserve">naturaleza  </w:t>
      </w:r>
      <w:r w:rsidRPr="0012140C">
        <w:rPr>
          <w:rFonts w:ascii="Arial" w:hAnsi="Arial" w:cs="Arial"/>
          <w:spacing w:val="-5"/>
          <w:lang w:val="es-ES"/>
        </w:rPr>
        <w:t xml:space="preserve">de  </w:t>
      </w:r>
      <w:r w:rsidRPr="0012140C">
        <w:rPr>
          <w:rFonts w:ascii="Arial" w:hAnsi="Arial" w:cs="Arial"/>
          <w:spacing w:val="-6"/>
          <w:lang w:val="es-ES"/>
        </w:rPr>
        <w:t xml:space="preserve">las  </w:t>
      </w:r>
      <w:r w:rsidRPr="0012140C">
        <w:rPr>
          <w:rFonts w:ascii="Arial" w:hAnsi="Arial" w:cs="Arial"/>
          <w:spacing w:val="-8"/>
          <w:lang w:val="es-ES"/>
        </w:rPr>
        <w:t xml:space="preserve">reguladas  </w:t>
      </w:r>
      <w:r w:rsidRPr="0012140C">
        <w:rPr>
          <w:rFonts w:ascii="Arial" w:hAnsi="Arial" w:cs="Arial"/>
          <w:spacing w:val="-5"/>
          <w:lang w:val="es-ES"/>
        </w:rPr>
        <w:t xml:space="preserve">en  </w:t>
      </w:r>
      <w:r w:rsidRPr="0012140C">
        <w:rPr>
          <w:rFonts w:ascii="Arial" w:hAnsi="Arial" w:cs="Arial"/>
          <w:spacing w:val="-7"/>
          <w:lang w:val="es-ES"/>
        </w:rPr>
        <w:t xml:space="preserve">esta  </w:t>
      </w:r>
      <w:r w:rsidRPr="0012140C">
        <w:rPr>
          <w:rFonts w:ascii="Arial" w:hAnsi="Arial" w:cs="Arial"/>
          <w:spacing w:val="-8"/>
          <w:lang w:val="es-ES"/>
        </w:rPr>
        <w:t xml:space="preserve">Ordenanza  </w:t>
      </w:r>
      <w:r w:rsidRPr="0012140C">
        <w:rPr>
          <w:rFonts w:ascii="Arial" w:hAnsi="Arial" w:cs="Arial"/>
          <w:spacing w:val="-9"/>
          <w:lang w:val="es-ES"/>
        </w:rPr>
        <w:t xml:space="preserve">en </w:t>
      </w:r>
      <w:r w:rsidRPr="0012140C">
        <w:rPr>
          <w:rFonts w:ascii="Arial" w:hAnsi="Arial" w:cs="Arial"/>
          <w:spacing w:val="-4"/>
          <w:lang w:val="es-ES"/>
        </w:rPr>
        <w:t xml:space="preserve">el </w:t>
      </w:r>
      <w:r w:rsidRPr="0012140C">
        <w:rPr>
          <w:rFonts w:ascii="Arial" w:hAnsi="Arial" w:cs="Arial"/>
          <w:spacing w:val="-6"/>
          <w:lang w:val="es-ES"/>
        </w:rPr>
        <w:t xml:space="preserve">término </w:t>
      </w:r>
      <w:r w:rsidRPr="0012140C">
        <w:rPr>
          <w:rFonts w:ascii="Arial" w:hAnsi="Arial" w:cs="Arial"/>
          <w:spacing w:val="-4"/>
          <w:lang w:val="es-ES"/>
        </w:rPr>
        <w:t xml:space="preserve">de </w:t>
      </w:r>
      <w:r w:rsidRPr="0012140C">
        <w:rPr>
          <w:rFonts w:ascii="Arial" w:hAnsi="Arial" w:cs="Arial"/>
          <w:spacing w:val="-5"/>
          <w:lang w:val="es-ES"/>
        </w:rPr>
        <w:t>dos</w:t>
      </w:r>
      <w:r w:rsidRPr="0012140C">
        <w:rPr>
          <w:rFonts w:ascii="Arial" w:hAnsi="Arial" w:cs="Arial"/>
          <w:spacing w:val="-11"/>
          <w:lang w:val="es-ES"/>
        </w:rPr>
        <w:t xml:space="preserve"> </w:t>
      </w:r>
      <w:r w:rsidRPr="0012140C">
        <w:rPr>
          <w:rFonts w:ascii="Arial" w:hAnsi="Arial" w:cs="Arial"/>
          <w:spacing w:val="-7"/>
          <w:lang w:val="es-ES"/>
        </w:rPr>
        <w:t>años.</w:t>
      </w:r>
    </w:p>
    <w:p w:rsidR="00561A16" w:rsidRPr="0012140C" w:rsidRDefault="00561A16" w:rsidP="0012140C">
      <w:pPr>
        <w:pStyle w:val="Textoindependiente"/>
        <w:jc w:val="both"/>
        <w:rPr>
          <w:rFonts w:ascii="Arial" w:hAnsi="Arial" w:cs="Arial"/>
          <w:lang w:val="es-ES"/>
        </w:rPr>
      </w:pPr>
    </w:p>
    <w:p w:rsidR="002D7781" w:rsidRPr="0012140C" w:rsidRDefault="002D7781" w:rsidP="0012140C">
      <w:pPr>
        <w:pStyle w:val="Ttulo1"/>
        <w:spacing w:before="1"/>
        <w:jc w:val="both"/>
        <w:rPr>
          <w:rFonts w:ascii="Arial" w:hAnsi="Arial" w:cs="Arial"/>
          <w:lang w:val="es-ES"/>
        </w:rPr>
      </w:pPr>
    </w:p>
    <w:p w:rsidR="00561A16" w:rsidRPr="0012140C" w:rsidRDefault="00BB45AA" w:rsidP="0012140C">
      <w:pPr>
        <w:pStyle w:val="Ttulo1"/>
        <w:spacing w:before="1"/>
        <w:jc w:val="both"/>
        <w:rPr>
          <w:rFonts w:ascii="Arial" w:hAnsi="Arial" w:cs="Arial"/>
          <w:lang w:val="es-ES"/>
        </w:rPr>
      </w:pPr>
      <w:r w:rsidRPr="0012140C">
        <w:rPr>
          <w:rFonts w:ascii="Arial" w:hAnsi="Arial" w:cs="Arial"/>
          <w:lang w:val="es-ES"/>
        </w:rPr>
        <w:t>ARTÍCULO 22. RESPONSABILIDAD</w:t>
      </w:r>
      <w:r w:rsidR="00F64FF5">
        <w:rPr>
          <w:rFonts w:ascii="Arial" w:hAnsi="Arial" w:cs="Arial"/>
          <w:lang w:val="es-ES"/>
        </w:rPr>
        <w:t>.</w:t>
      </w:r>
    </w:p>
    <w:p w:rsidR="00FE123C" w:rsidRPr="0012140C" w:rsidRDefault="00FE123C" w:rsidP="0012140C">
      <w:pPr>
        <w:pStyle w:val="Ttulo1"/>
        <w:spacing w:before="1"/>
        <w:jc w:val="both"/>
        <w:rPr>
          <w:rFonts w:ascii="Arial" w:hAnsi="Arial" w:cs="Arial"/>
          <w:lang w:val="es-ES"/>
        </w:rPr>
      </w:pPr>
    </w:p>
    <w:p w:rsidR="00561A16" w:rsidRDefault="00BB45AA" w:rsidP="0012140C">
      <w:pPr>
        <w:pStyle w:val="Textoindependiente"/>
        <w:spacing w:before="17" w:line="270" w:lineRule="exact"/>
        <w:ind w:left="115" w:right="166" w:firstLine="705"/>
        <w:jc w:val="both"/>
        <w:rPr>
          <w:rFonts w:ascii="Arial" w:hAnsi="Arial" w:cs="Arial"/>
          <w:spacing w:val="-9"/>
          <w:lang w:val="es-ES"/>
        </w:rPr>
      </w:pPr>
      <w:r w:rsidRPr="0012140C">
        <w:rPr>
          <w:rFonts w:ascii="Arial" w:hAnsi="Arial" w:cs="Arial"/>
          <w:spacing w:val="-6"/>
          <w:lang w:val="es-ES"/>
        </w:rPr>
        <w:t xml:space="preserve">Serán </w:t>
      </w:r>
      <w:r w:rsidRPr="0012140C">
        <w:rPr>
          <w:rFonts w:ascii="Arial" w:hAnsi="Arial" w:cs="Arial"/>
          <w:spacing w:val="-7"/>
          <w:lang w:val="es-ES"/>
        </w:rPr>
        <w:t xml:space="preserve">responsables </w:t>
      </w:r>
      <w:r w:rsidRPr="0012140C">
        <w:rPr>
          <w:rFonts w:ascii="Arial" w:hAnsi="Arial" w:cs="Arial"/>
          <w:spacing w:val="-5"/>
          <w:lang w:val="es-ES"/>
        </w:rPr>
        <w:t xml:space="preserve">las </w:t>
      </w:r>
      <w:r w:rsidRPr="0012140C">
        <w:rPr>
          <w:rFonts w:ascii="Arial" w:hAnsi="Arial" w:cs="Arial"/>
          <w:spacing w:val="-7"/>
          <w:lang w:val="es-ES"/>
        </w:rPr>
        <w:t xml:space="preserve">personas </w:t>
      </w:r>
      <w:r w:rsidRPr="0012140C">
        <w:rPr>
          <w:rFonts w:ascii="Arial" w:hAnsi="Arial" w:cs="Arial"/>
          <w:spacing w:val="-6"/>
          <w:lang w:val="es-ES"/>
        </w:rPr>
        <w:t xml:space="preserve">físicas </w:t>
      </w:r>
      <w:r w:rsidRPr="0012140C">
        <w:rPr>
          <w:rFonts w:ascii="Arial" w:hAnsi="Arial" w:cs="Arial"/>
          <w:lang w:val="es-ES"/>
        </w:rPr>
        <w:t xml:space="preserve">o </w:t>
      </w:r>
      <w:r w:rsidRPr="0012140C">
        <w:rPr>
          <w:rFonts w:ascii="Arial" w:hAnsi="Arial" w:cs="Arial"/>
          <w:spacing w:val="-7"/>
          <w:lang w:val="es-ES"/>
        </w:rPr>
        <w:t xml:space="preserve">jurídicas </w:t>
      </w:r>
      <w:r w:rsidRPr="0012140C">
        <w:rPr>
          <w:rFonts w:ascii="Arial" w:hAnsi="Arial" w:cs="Arial"/>
          <w:spacing w:val="-5"/>
          <w:lang w:val="es-ES"/>
        </w:rPr>
        <w:t xml:space="preserve">que </w:t>
      </w:r>
      <w:r w:rsidRPr="0012140C">
        <w:rPr>
          <w:rFonts w:ascii="Arial" w:hAnsi="Arial" w:cs="Arial"/>
          <w:spacing w:val="-6"/>
          <w:lang w:val="es-ES"/>
        </w:rPr>
        <w:t xml:space="preserve">ejerzan </w:t>
      </w:r>
      <w:r w:rsidRPr="0012140C">
        <w:rPr>
          <w:rFonts w:ascii="Arial" w:hAnsi="Arial" w:cs="Arial"/>
          <w:spacing w:val="-4"/>
          <w:lang w:val="es-ES"/>
        </w:rPr>
        <w:t xml:space="preserve">la </w:t>
      </w:r>
      <w:r w:rsidRPr="0012140C">
        <w:rPr>
          <w:rFonts w:ascii="Arial" w:hAnsi="Arial" w:cs="Arial"/>
          <w:spacing w:val="-6"/>
          <w:lang w:val="es-ES"/>
        </w:rPr>
        <w:t xml:space="preserve">tutela </w:t>
      </w:r>
      <w:r w:rsidRPr="0012140C">
        <w:rPr>
          <w:rFonts w:ascii="Arial" w:hAnsi="Arial" w:cs="Arial"/>
          <w:lang w:val="es-ES"/>
        </w:rPr>
        <w:t xml:space="preserve">o </w:t>
      </w:r>
      <w:r w:rsidRPr="0012140C">
        <w:rPr>
          <w:rFonts w:ascii="Arial" w:hAnsi="Arial" w:cs="Arial"/>
          <w:spacing w:val="-7"/>
          <w:lang w:val="es-ES"/>
        </w:rPr>
        <w:t xml:space="preserve">patria </w:t>
      </w:r>
      <w:r w:rsidRPr="0012140C">
        <w:rPr>
          <w:rFonts w:ascii="Arial" w:hAnsi="Arial" w:cs="Arial"/>
          <w:spacing w:val="-4"/>
          <w:lang w:val="es-ES"/>
        </w:rPr>
        <w:t xml:space="preserve">potestad sobre </w:t>
      </w:r>
      <w:r w:rsidRPr="0012140C">
        <w:rPr>
          <w:rFonts w:ascii="Arial" w:hAnsi="Arial" w:cs="Arial"/>
          <w:spacing w:val="-3"/>
          <w:lang w:val="es-ES"/>
        </w:rPr>
        <w:t xml:space="preserve">las </w:t>
      </w:r>
      <w:r w:rsidRPr="0012140C">
        <w:rPr>
          <w:rFonts w:ascii="Arial" w:hAnsi="Arial" w:cs="Arial"/>
          <w:spacing w:val="-6"/>
          <w:lang w:val="es-ES"/>
        </w:rPr>
        <w:t xml:space="preserve">personas </w:t>
      </w:r>
      <w:r w:rsidRPr="0012140C">
        <w:rPr>
          <w:rFonts w:ascii="Arial" w:hAnsi="Arial" w:cs="Arial"/>
          <w:lang w:val="es-ES"/>
        </w:rPr>
        <w:t xml:space="preserve">a </w:t>
      </w:r>
      <w:r w:rsidRPr="0012140C">
        <w:rPr>
          <w:rFonts w:ascii="Arial" w:hAnsi="Arial" w:cs="Arial"/>
          <w:spacing w:val="-4"/>
          <w:lang w:val="es-ES"/>
        </w:rPr>
        <w:t xml:space="preserve">su </w:t>
      </w:r>
      <w:r w:rsidR="0012140C" w:rsidRPr="0012140C">
        <w:rPr>
          <w:rFonts w:ascii="Arial" w:hAnsi="Arial" w:cs="Arial"/>
          <w:spacing w:val="-6"/>
          <w:lang w:val="es-ES"/>
        </w:rPr>
        <w:t>cargo que</w:t>
      </w:r>
      <w:r w:rsidR="0012140C" w:rsidRPr="0012140C">
        <w:rPr>
          <w:rFonts w:ascii="Arial" w:hAnsi="Arial" w:cs="Arial"/>
          <w:spacing w:val="-5"/>
          <w:lang w:val="es-ES"/>
        </w:rPr>
        <w:t xml:space="preserve"> realicen</w:t>
      </w:r>
      <w:r w:rsidR="0012140C" w:rsidRPr="0012140C">
        <w:rPr>
          <w:rFonts w:ascii="Arial" w:hAnsi="Arial" w:cs="Arial"/>
          <w:spacing w:val="-7"/>
          <w:lang w:val="es-ES"/>
        </w:rPr>
        <w:t xml:space="preserve"> los</w:t>
      </w:r>
      <w:r w:rsidR="0012140C" w:rsidRPr="0012140C">
        <w:rPr>
          <w:rFonts w:ascii="Arial" w:hAnsi="Arial" w:cs="Arial"/>
          <w:spacing w:val="-5"/>
          <w:lang w:val="es-ES"/>
        </w:rPr>
        <w:t xml:space="preserve"> actos</w:t>
      </w:r>
      <w:r w:rsidR="0012140C" w:rsidRPr="0012140C">
        <w:rPr>
          <w:rFonts w:ascii="Arial" w:hAnsi="Arial" w:cs="Arial"/>
          <w:spacing w:val="-6"/>
          <w:lang w:val="es-ES"/>
        </w:rPr>
        <w:t xml:space="preserve"> o</w:t>
      </w:r>
      <w:r w:rsidRPr="0012140C">
        <w:rPr>
          <w:rFonts w:ascii="Arial" w:hAnsi="Arial" w:cs="Arial"/>
          <w:lang w:val="es-ES"/>
        </w:rPr>
        <w:t xml:space="preserve"> </w:t>
      </w:r>
      <w:r w:rsidR="0012140C" w:rsidRPr="0012140C">
        <w:rPr>
          <w:rFonts w:ascii="Arial" w:hAnsi="Arial" w:cs="Arial"/>
          <w:spacing w:val="-7"/>
          <w:lang w:val="es-ES"/>
        </w:rPr>
        <w:t>incumplan los</w:t>
      </w:r>
      <w:r w:rsidR="0012140C" w:rsidRPr="0012140C">
        <w:rPr>
          <w:rFonts w:ascii="Arial" w:hAnsi="Arial" w:cs="Arial"/>
          <w:spacing w:val="-5"/>
          <w:lang w:val="es-ES"/>
        </w:rPr>
        <w:t xml:space="preserve"> deberes</w:t>
      </w:r>
      <w:r w:rsidR="0012140C" w:rsidRPr="0012140C">
        <w:rPr>
          <w:rFonts w:ascii="Arial" w:hAnsi="Arial" w:cs="Arial"/>
          <w:spacing w:val="-7"/>
          <w:lang w:val="es-ES"/>
        </w:rPr>
        <w:t xml:space="preserve"> que</w:t>
      </w:r>
      <w:r w:rsidRPr="0012140C">
        <w:rPr>
          <w:rFonts w:ascii="Arial" w:hAnsi="Arial" w:cs="Arial"/>
          <w:spacing w:val="-7"/>
          <w:lang w:val="es-ES"/>
        </w:rPr>
        <w:t xml:space="preserve"> </w:t>
      </w:r>
      <w:r w:rsidRPr="0012140C">
        <w:rPr>
          <w:rFonts w:ascii="Arial" w:hAnsi="Arial" w:cs="Arial"/>
          <w:spacing w:val="-9"/>
          <w:lang w:val="es-ES"/>
        </w:rPr>
        <w:t xml:space="preserve">constituyan </w:t>
      </w:r>
      <w:r w:rsidRPr="0012140C">
        <w:rPr>
          <w:rFonts w:ascii="Arial" w:hAnsi="Arial" w:cs="Arial"/>
          <w:spacing w:val="-5"/>
          <w:lang w:val="es-ES"/>
        </w:rPr>
        <w:t>la</w:t>
      </w:r>
      <w:r w:rsidRPr="0012140C">
        <w:rPr>
          <w:rFonts w:ascii="Arial" w:hAnsi="Arial" w:cs="Arial"/>
          <w:spacing w:val="-1"/>
          <w:lang w:val="es-ES"/>
        </w:rPr>
        <w:t xml:space="preserve"> </w:t>
      </w:r>
      <w:r w:rsidRPr="0012140C">
        <w:rPr>
          <w:rFonts w:ascii="Arial" w:hAnsi="Arial" w:cs="Arial"/>
          <w:spacing w:val="-9"/>
          <w:lang w:val="es-ES"/>
        </w:rPr>
        <w:t>infracción.</w:t>
      </w:r>
    </w:p>
    <w:p w:rsidR="00F64FF5" w:rsidRPr="0012140C" w:rsidRDefault="00F64FF5" w:rsidP="0012140C">
      <w:pPr>
        <w:pStyle w:val="Textoindependiente"/>
        <w:spacing w:before="17" w:line="270" w:lineRule="exact"/>
        <w:ind w:left="115" w:right="166" w:firstLine="705"/>
        <w:jc w:val="both"/>
        <w:rPr>
          <w:rFonts w:ascii="Arial" w:hAnsi="Arial" w:cs="Arial"/>
          <w:lang w:val="es-ES"/>
        </w:rPr>
      </w:pPr>
    </w:p>
    <w:p w:rsidR="00561A16" w:rsidRPr="0012140C" w:rsidRDefault="00BB45AA" w:rsidP="0012140C">
      <w:pPr>
        <w:pStyle w:val="Textoindependiente"/>
        <w:spacing w:before="72" w:line="237" w:lineRule="auto"/>
        <w:ind w:left="115" w:right="119" w:firstLine="705"/>
        <w:jc w:val="both"/>
        <w:rPr>
          <w:rFonts w:ascii="Arial" w:hAnsi="Arial" w:cs="Arial"/>
          <w:lang w:val="es-ES"/>
        </w:rPr>
      </w:pPr>
      <w:r w:rsidRPr="0012140C">
        <w:rPr>
          <w:rFonts w:ascii="Arial" w:hAnsi="Arial" w:cs="Arial"/>
          <w:spacing w:val="-4"/>
          <w:lang w:val="es-ES"/>
        </w:rPr>
        <w:t>Los</w:t>
      </w:r>
      <w:r w:rsidRPr="0012140C">
        <w:rPr>
          <w:rFonts w:ascii="Arial" w:hAnsi="Arial" w:cs="Arial"/>
          <w:spacing w:val="52"/>
          <w:lang w:val="es-ES"/>
        </w:rPr>
        <w:t xml:space="preserve"> </w:t>
      </w:r>
      <w:r w:rsidRPr="0012140C">
        <w:rPr>
          <w:rFonts w:ascii="Arial" w:hAnsi="Arial" w:cs="Arial"/>
          <w:spacing w:val="-6"/>
          <w:lang w:val="es-ES"/>
        </w:rPr>
        <w:t xml:space="preserve">causantes </w:t>
      </w:r>
      <w:r w:rsidRPr="0012140C">
        <w:rPr>
          <w:rFonts w:ascii="Arial" w:hAnsi="Arial" w:cs="Arial"/>
          <w:spacing w:val="-3"/>
          <w:lang w:val="es-ES"/>
        </w:rPr>
        <w:t>de</w:t>
      </w:r>
      <w:r w:rsidR="00514D28">
        <w:rPr>
          <w:rFonts w:ascii="Arial" w:hAnsi="Arial" w:cs="Arial"/>
          <w:spacing w:val="-3"/>
          <w:lang w:val="es-ES"/>
        </w:rPr>
        <w:t>l</w:t>
      </w:r>
      <w:r w:rsidRPr="0012140C">
        <w:rPr>
          <w:rFonts w:ascii="Arial" w:hAnsi="Arial" w:cs="Arial"/>
          <w:spacing w:val="-3"/>
          <w:lang w:val="es-ES"/>
        </w:rPr>
        <w:t xml:space="preserve"> </w:t>
      </w:r>
      <w:r w:rsidRPr="0012140C">
        <w:rPr>
          <w:rFonts w:ascii="Arial" w:hAnsi="Arial" w:cs="Arial"/>
          <w:spacing w:val="-6"/>
          <w:lang w:val="es-ES"/>
        </w:rPr>
        <w:t xml:space="preserve">deterioro </w:t>
      </w:r>
      <w:r w:rsidRPr="0012140C">
        <w:rPr>
          <w:rFonts w:ascii="Arial" w:hAnsi="Arial" w:cs="Arial"/>
          <w:lang w:val="es-ES"/>
        </w:rPr>
        <w:t xml:space="preserve">o </w:t>
      </w:r>
      <w:r w:rsidRPr="0012140C">
        <w:rPr>
          <w:rFonts w:ascii="Arial" w:hAnsi="Arial" w:cs="Arial"/>
          <w:spacing w:val="-6"/>
          <w:lang w:val="es-ES"/>
        </w:rPr>
        <w:t xml:space="preserve">destrucción </w:t>
      </w:r>
      <w:r w:rsidR="00514D28">
        <w:rPr>
          <w:rFonts w:ascii="Arial" w:hAnsi="Arial" w:cs="Arial"/>
          <w:spacing w:val="-6"/>
          <w:lang w:val="es-ES"/>
        </w:rPr>
        <w:t xml:space="preserve">de los parques infantiles </w:t>
      </w:r>
      <w:r w:rsidRPr="0012140C">
        <w:rPr>
          <w:rFonts w:ascii="Arial" w:hAnsi="Arial" w:cs="Arial"/>
          <w:spacing w:val="-5"/>
          <w:lang w:val="es-ES"/>
        </w:rPr>
        <w:t xml:space="preserve">serán </w:t>
      </w:r>
      <w:r w:rsidRPr="0012140C">
        <w:rPr>
          <w:rFonts w:ascii="Arial" w:hAnsi="Arial" w:cs="Arial"/>
          <w:spacing w:val="-6"/>
          <w:lang w:val="es-ES"/>
        </w:rPr>
        <w:t xml:space="preserve">responsables </w:t>
      </w:r>
      <w:r w:rsidRPr="0012140C">
        <w:rPr>
          <w:rFonts w:ascii="Arial" w:hAnsi="Arial" w:cs="Arial"/>
          <w:spacing w:val="-3"/>
          <w:lang w:val="es-ES"/>
        </w:rPr>
        <w:t xml:space="preserve">no </w:t>
      </w:r>
      <w:r w:rsidRPr="0012140C">
        <w:rPr>
          <w:rFonts w:ascii="Arial" w:hAnsi="Arial" w:cs="Arial"/>
          <w:spacing w:val="-5"/>
          <w:lang w:val="es-ES"/>
        </w:rPr>
        <w:t xml:space="preserve">sólo </w:t>
      </w:r>
      <w:r w:rsidRPr="0012140C">
        <w:rPr>
          <w:rFonts w:ascii="Arial" w:hAnsi="Arial" w:cs="Arial"/>
          <w:spacing w:val="-6"/>
          <w:lang w:val="es-ES"/>
        </w:rPr>
        <w:t xml:space="preserve">del </w:t>
      </w:r>
      <w:r w:rsidRPr="0012140C">
        <w:rPr>
          <w:rFonts w:ascii="Arial" w:hAnsi="Arial" w:cs="Arial"/>
          <w:spacing w:val="-8"/>
          <w:lang w:val="es-ES"/>
        </w:rPr>
        <w:t xml:space="preserve">resarcimiento </w:t>
      </w:r>
      <w:r w:rsidRPr="0012140C">
        <w:rPr>
          <w:rFonts w:ascii="Arial" w:hAnsi="Arial" w:cs="Arial"/>
          <w:spacing w:val="-6"/>
          <w:lang w:val="es-ES"/>
        </w:rPr>
        <w:t xml:space="preserve">del daño </w:t>
      </w:r>
      <w:r w:rsidRPr="0012140C">
        <w:rPr>
          <w:rFonts w:ascii="Arial" w:hAnsi="Arial" w:cs="Arial"/>
          <w:spacing w:val="-8"/>
          <w:lang w:val="es-ES"/>
        </w:rPr>
        <w:t xml:space="preserve">producido, </w:t>
      </w:r>
      <w:r w:rsidRPr="0012140C">
        <w:rPr>
          <w:rFonts w:ascii="Arial" w:hAnsi="Arial" w:cs="Arial"/>
          <w:spacing w:val="-6"/>
          <w:lang w:val="es-ES"/>
        </w:rPr>
        <w:t xml:space="preserve">sino que </w:t>
      </w:r>
      <w:r w:rsidRPr="0012140C">
        <w:rPr>
          <w:rFonts w:ascii="Arial" w:hAnsi="Arial" w:cs="Arial"/>
          <w:spacing w:val="-7"/>
          <w:lang w:val="es-ES"/>
        </w:rPr>
        <w:t xml:space="preserve">serán </w:t>
      </w:r>
      <w:r w:rsidRPr="0012140C">
        <w:rPr>
          <w:rFonts w:ascii="Arial" w:hAnsi="Arial" w:cs="Arial"/>
          <w:spacing w:val="-8"/>
          <w:lang w:val="es-ES"/>
        </w:rPr>
        <w:t xml:space="preserve">sancionados administrativamente de conformidad </w:t>
      </w:r>
      <w:r w:rsidRPr="0012140C">
        <w:rPr>
          <w:rFonts w:ascii="Arial" w:hAnsi="Arial" w:cs="Arial"/>
          <w:spacing w:val="-6"/>
          <w:lang w:val="es-ES"/>
        </w:rPr>
        <w:t xml:space="preserve">con </w:t>
      </w:r>
      <w:r w:rsidRPr="0012140C">
        <w:rPr>
          <w:rFonts w:ascii="Arial" w:hAnsi="Arial" w:cs="Arial"/>
          <w:spacing w:val="-4"/>
          <w:lang w:val="es-ES"/>
        </w:rPr>
        <w:t xml:space="preserve">la </w:t>
      </w:r>
      <w:r w:rsidR="0012140C" w:rsidRPr="0012140C">
        <w:rPr>
          <w:rFonts w:ascii="Arial" w:hAnsi="Arial" w:cs="Arial"/>
          <w:spacing w:val="-7"/>
          <w:lang w:val="es-ES"/>
        </w:rPr>
        <w:t>falta cometida</w:t>
      </w:r>
      <w:r w:rsidRPr="0012140C">
        <w:rPr>
          <w:rFonts w:ascii="Arial" w:hAnsi="Arial" w:cs="Arial"/>
          <w:spacing w:val="-8"/>
          <w:lang w:val="es-ES"/>
        </w:rPr>
        <w:t xml:space="preserve">.  </w:t>
      </w:r>
      <w:r w:rsidRPr="0012140C">
        <w:rPr>
          <w:rFonts w:ascii="Arial" w:hAnsi="Arial" w:cs="Arial"/>
          <w:spacing w:val="-7"/>
          <w:lang w:val="es-ES"/>
        </w:rPr>
        <w:t xml:space="preserve">Asimismo  serán  </w:t>
      </w:r>
      <w:r w:rsidRPr="0012140C">
        <w:rPr>
          <w:rFonts w:ascii="Arial" w:hAnsi="Arial" w:cs="Arial"/>
          <w:spacing w:val="-8"/>
          <w:lang w:val="es-ES"/>
        </w:rPr>
        <w:t xml:space="preserve">sancionados  </w:t>
      </w:r>
      <w:r w:rsidRPr="0012140C">
        <w:rPr>
          <w:rFonts w:ascii="Arial" w:hAnsi="Arial" w:cs="Arial"/>
          <w:spacing w:val="-6"/>
          <w:lang w:val="es-ES"/>
        </w:rPr>
        <w:t xml:space="preserve">los  que  </w:t>
      </w:r>
      <w:r w:rsidRPr="0012140C">
        <w:rPr>
          <w:rFonts w:ascii="Arial" w:hAnsi="Arial" w:cs="Arial"/>
          <w:spacing w:val="-7"/>
          <w:lang w:val="es-ES"/>
        </w:rPr>
        <w:t xml:space="preserve">haciendo  </w:t>
      </w:r>
      <w:r w:rsidRPr="0012140C">
        <w:rPr>
          <w:rFonts w:ascii="Arial" w:hAnsi="Arial" w:cs="Arial"/>
          <w:spacing w:val="-8"/>
          <w:lang w:val="es-ES"/>
        </w:rPr>
        <w:t xml:space="preserve">un  </w:t>
      </w:r>
      <w:r w:rsidRPr="0012140C">
        <w:rPr>
          <w:rFonts w:ascii="Arial" w:hAnsi="Arial" w:cs="Arial"/>
          <w:spacing w:val="-6"/>
          <w:lang w:val="es-ES"/>
        </w:rPr>
        <w:t xml:space="preserve">uso </w:t>
      </w:r>
      <w:r w:rsidRPr="0012140C">
        <w:rPr>
          <w:rFonts w:ascii="Arial" w:hAnsi="Arial" w:cs="Arial"/>
          <w:spacing w:val="-8"/>
          <w:lang w:val="es-ES"/>
        </w:rPr>
        <w:t xml:space="preserve">indebido </w:t>
      </w:r>
      <w:r w:rsidRPr="0012140C">
        <w:rPr>
          <w:rFonts w:ascii="Arial" w:hAnsi="Arial" w:cs="Arial"/>
          <w:spacing w:val="-5"/>
          <w:lang w:val="es-ES"/>
        </w:rPr>
        <w:t xml:space="preserve">de </w:t>
      </w:r>
      <w:r w:rsidR="00514D28">
        <w:rPr>
          <w:rFonts w:ascii="Arial" w:hAnsi="Arial" w:cs="Arial"/>
          <w:spacing w:val="-8"/>
          <w:lang w:val="es-ES"/>
        </w:rPr>
        <w:t>los mismos</w:t>
      </w:r>
      <w:r w:rsidRPr="0012140C">
        <w:rPr>
          <w:rFonts w:ascii="Arial" w:hAnsi="Arial" w:cs="Arial"/>
          <w:spacing w:val="-8"/>
          <w:lang w:val="es-ES"/>
        </w:rPr>
        <w:t xml:space="preserve"> </w:t>
      </w:r>
      <w:r w:rsidRPr="0012140C">
        <w:rPr>
          <w:rFonts w:ascii="Arial" w:hAnsi="Arial" w:cs="Arial"/>
          <w:spacing w:val="-9"/>
          <w:lang w:val="es-ES"/>
        </w:rPr>
        <w:t xml:space="preserve">perjudiquen  </w:t>
      </w:r>
      <w:r w:rsidRPr="0012140C">
        <w:rPr>
          <w:rFonts w:ascii="Arial" w:hAnsi="Arial" w:cs="Arial"/>
          <w:spacing w:val="-5"/>
          <w:lang w:val="es-ES"/>
        </w:rPr>
        <w:t xml:space="preserve">la  </w:t>
      </w:r>
      <w:r w:rsidRPr="0012140C">
        <w:rPr>
          <w:rFonts w:ascii="Arial" w:hAnsi="Arial" w:cs="Arial"/>
          <w:spacing w:val="-8"/>
          <w:lang w:val="es-ES"/>
        </w:rPr>
        <w:t xml:space="preserve">buena  </w:t>
      </w:r>
      <w:r w:rsidRPr="0012140C">
        <w:rPr>
          <w:rFonts w:ascii="Arial" w:hAnsi="Arial" w:cs="Arial"/>
          <w:spacing w:val="-9"/>
          <w:lang w:val="es-ES"/>
        </w:rPr>
        <w:t xml:space="preserve">disposición  </w:t>
      </w:r>
      <w:r w:rsidRPr="0012140C">
        <w:rPr>
          <w:rFonts w:ascii="Arial" w:hAnsi="Arial" w:cs="Arial"/>
          <w:lang w:val="es-ES"/>
        </w:rPr>
        <w:t xml:space="preserve">y  </w:t>
      </w:r>
      <w:r w:rsidRPr="0012140C">
        <w:rPr>
          <w:rFonts w:ascii="Arial" w:hAnsi="Arial" w:cs="Arial"/>
          <w:spacing w:val="-9"/>
          <w:lang w:val="es-ES"/>
        </w:rPr>
        <w:t xml:space="preserve">utilización  </w:t>
      </w:r>
      <w:r w:rsidRPr="0012140C">
        <w:rPr>
          <w:rFonts w:ascii="Arial" w:hAnsi="Arial" w:cs="Arial"/>
          <w:spacing w:val="-6"/>
          <w:lang w:val="es-ES"/>
        </w:rPr>
        <w:t xml:space="preserve">por </w:t>
      </w:r>
      <w:r w:rsidR="00514D28">
        <w:rPr>
          <w:rFonts w:ascii="Arial" w:hAnsi="Arial" w:cs="Arial"/>
          <w:spacing w:val="-6"/>
          <w:lang w:val="es-ES"/>
        </w:rPr>
        <w:t xml:space="preserve">el resto de usuarios. </w:t>
      </w:r>
    </w:p>
    <w:p w:rsidR="00D91AEF" w:rsidRDefault="00D91AEF" w:rsidP="00F86921">
      <w:pPr>
        <w:pStyle w:val="Ttulo1"/>
        <w:ind w:left="0"/>
        <w:jc w:val="both"/>
        <w:rPr>
          <w:rFonts w:ascii="Arial" w:hAnsi="Arial" w:cs="Arial"/>
          <w:lang w:val="es-ES"/>
        </w:rPr>
      </w:pPr>
    </w:p>
    <w:p w:rsidR="00561A16" w:rsidRPr="0012140C" w:rsidRDefault="00BB45AA" w:rsidP="00F64FF5">
      <w:pPr>
        <w:pStyle w:val="Ttulo1"/>
        <w:ind w:left="142" w:firstLine="709"/>
        <w:jc w:val="both"/>
        <w:rPr>
          <w:rFonts w:ascii="Arial" w:hAnsi="Arial" w:cs="Arial"/>
          <w:lang w:val="es-ES"/>
        </w:rPr>
      </w:pPr>
      <w:r w:rsidRPr="0012140C">
        <w:rPr>
          <w:rFonts w:ascii="Arial" w:hAnsi="Arial" w:cs="Arial"/>
          <w:lang w:val="es-ES"/>
        </w:rPr>
        <w:lastRenderedPageBreak/>
        <w:t>ARTÍCULO 23.</w:t>
      </w:r>
      <w:r w:rsidR="00F67871">
        <w:rPr>
          <w:rFonts w:ascii="Arial" w:hAnsi="Arial" w:cs="Arial"/>
          <w:lang w:val="es-ES"/>
        </w:rPr>
        <w:t xml:space="preserve"> COMUNICCION A OTRAS ADMINISTRACIONES PÚBLICAS</w:t>
      </w:r>
      <w:r w:rsidR="00F64FF5">
        <w:rPr>
          <w:rFonts w:ascii="Arial" w:hAnsi="Arial" w:cs="Arial"/>
          <w:lang w:val="es-ES"/>
        </w:rPr>
        <w:t>.</w:t>
      </w:r>
    </w:p>
    <w:p w:rsidR="00FE123C" w:rsidRPr="0012140C" w:rsidRDefault="00FE123C" w:rsidP="0012140C">
      <w:pPr>
        <w:pStyle w:val="Ttulo1"/>
        <w:jc w:val="both"/>
        <w:rPr>
          <w:rFonts w:ascii="Arial" w:hAnsi="Arial" w:cs="Arial"/>
          <w:lang w:val="es-ES"/>
        </w:rPr>
      </w:pPr>
    </w:p>
    <w:p w:rsidR="00561A16" w:rsidRPr="0012140C" w:rsidRDefault="0012140C" w:rsidP="0012140C">
      <w:pPr>
        <w:pStyle w:val="Textoindependiente"/>
        <w:spacing w:before="9"/>
        <w:ind w:left="115" w:right="117" w:firstLine="705"/>
        <w:jc w:val="both"/>
        <w:rPr>
          <w:rFonts w:ascii="Arial" w:hAnsi="Arial" w:cs="Arial"/>
          <w:lang w:val="es-ES"/>
        </w:rPr>
      </w:pPr>
      <w:r w:rsidRPr="0012140C">
        <w:rPr>
          <w:rFonts w:ascii="Arial" w:hAnsi="Arial" w:cs="Arial"/>
          <w:spacing w:val="-5"/>
          <w:lang w:val="es-ES"/>
        </w:rPr>
        <w:t>En el supuesto</w:t>
      </w:r>
      <w:r w:rsidRPr="0012140C">
        <w:rPr>
          <w:rFonts w:ascii="Arial" w:hAnsi="Arial" w:cs="Arial"/>
          <w:spacing w:val="-9"/>
          <w:lang w:val="es-ES"/>
        </w:rPr>
        <w:t xml:space="preserve"> </w:t>
      </w:r>
      <w:r w:rsidR="00350345">
        <w:rPr>
          <w:rFonts w:ascii="Arial" w:hAnsi="Arial" w:cs="Arial"/>
          <w:spacing w:val="-9"/>
          <w:lang w:val="es-ES"/>
        </w:rPr>
        <w:t xml:space="preserve">de </w:t>
      </w:r>
      <w:r w:rsidRPr="0012140C">
        <w:rPr>
          <w:rFonts w:ascii="Arial" w:hAnsi="Arial" w:cs="Arial"/>
          <w:spacing w:val="-9"/>
          <w:lang w:val="es-ES"/>
        </w:rPr>
        <w:t>que</w:t>
      </w:r>
      <w:r w:rsidR="00BB45AA" w:rsidRPr="0012140C">
        <w:rPr>
          <w:rFonts w:ascii="Arial" w:hAnsi="Arial" w:cs="Arial"/>
          <w:spacing w:val="46"/>
          <w:lang w:val="es-ES"/>
        </w:rPr>
        <w:t xml:space="preserve"> </w:t>
      </w:r>
      <w:r w:rsidRPr="0012140C">
        <w:rPr>
          <w:rFonts w:ascii="Arial" w:hAnsi="Arial" w:cs="Arial"/>
          <w:spacing w:val="-5"/>
          <w:lang w:val="es-ES"/>
        </w:rPr>
        <w:t>la infracción</w:t>
      </w:r>
      <w:r w:rsidRPr="0012140C">
        <w:rPr>
          <w:rFonts w:ascii="Arial" w:hAnsi="Arial" w:cs="Arial"/>
          <w:spacing w:val="-8"/>
          <w:lang w:val="es-ES"/>
        </w:rPr>
        <w:t xml:space="preserve"> cometida</w:t>
      </w:r>
      <w:r w:rsidR="00BB45AA" w:rsidRPr="0012140C">
        <w:rPr>
          <w:rFonts w:ascii="Arial" w:hAnsi="Arial" w:cs="Arial"/>
          <w:spacing w:val="46"/>
          <w:lang w:val="es-ES"/>
        </w:rPr>
        <w:t xml:space="preserve"> </w:t>
      </w:r>
      <w:r w:rsidRPr="0012140C">
        <w:rPr>
          <w:rFonts w:ascii="Arial" w:hAnsi="Arial" w:cs="Arial"/>
          <w:spacing w:val="-6"/>
          <w:lang w:val="es-ES"/>
        </w:rPr>
        <w:t>contra la</w:t>
      </w:r>
      <w:r w:rsidRPr="0012140C">
        <w:rPr>
          <w:rFonts w:ascii="Arial" w:hAnsi="Arial" w:cs="Arial"/>
          <w:spacing w:val="-4"/>
          <w:lang w:val="es-ES"/>
        </w:rPr>
        <w:t xml:space="preserve"> </w:t>
      </w:r>
      <w:r w:rsidRPr="0012140C">
        <w:rPr>
          <w:rFonts w:ascii="Arial" w:hAnsi="Arial" w:cs="Arial"/>
          <w:spacing w:val="52"/>
          <w:lang w:val="es-ES"/>
        </w:rPr>
        <w:t>presente</w:t>
      </w:r>
      <w:r w:rsidR="00BB45AA" w:rsidRPr="0012140C">
        <w:rPr>
          <w:rFonts w:ascii="Arial" w:hAnsi="Arial" w:cs="Arial"/>
          <w:spacing w:val="-7"/>
          <w:lang w:val="es-ES"/>
        </w:rPr>
        <w:t xml:space="preserve">   Ordenanza </w:t>
      </w:r>
      <w:r w:rsidR="0059311E">
        <w:rPr>
          <w:rFonts w:ascii="Arial" w:hAnsi="Arial" w:cs="Arial"/>
          <w:spacing w:val="-7"/>
          <w:lang w:val="es-ES"/>
        </w:rPr>
        <w:t xml:space="preserve"> </w:t>
      </w:r>
      <w:r w:rsidR="00350345">
        <w:rPr>
          <w:rFonts w:ascii="Arial" w:hAnsi="Arial" w:cs="Arial"/>
          <w:spacing w:val="-6"/>
          <w:lang w:val="es-ES"/>
        </w:rPr>
        <w:t>vulnerara</w:t>
      </w:r>
      <w:r w:rsidR="00BB45AA" w:rsidRPr="0012140C">
        <w:rPr>
          <w:rFonts w:ascii="Arial" w:hAnsi="Arial" w:cs="Arial"/>
          <w:spacing w:val="-6"/>
          <w:lang w:val="es-ES"/>
        </w:rPr>
        <w:t xml:space="preserve"> </w:t>
      </w:r>
      <w:r w:rsidR="0059311E">
        <w:rPr>
          <w:rFonts w:ascii="Arial" w:hAnsi="Arial" w:cs="Arial"/>
          <w:spacing w:val="-6"/>
          <w:lang w:val="es-ES"/>
        </w:rPr>
        <w:t xml:space="preserve"> </w:t>
      </w:r>
      <w:r w:rsidR="00BB45AA" w:rsidRPr="0012140C">
        <w:rPr>
          <w:rFonts w:ascii="Arial" w:hAnsi="Arial" w:cs="Arial"/>
          <w:spacing w:val="-5"/>
          <w:lang w:val="es-ES"/>
        </w:rPr>
        <w:t xml:space="preserve">otros </w:t>
      </w:r>
      <w:r w:rsidR="00BB45AA" w:rsidRPr="0012140C">
        <w:rPr>
          <w:rFonts w:ascii="Arial" w:hAnsi="Arial" w:cs="Arial"/>
          <w:spacing w:val="-6"/>
          <w:lang w:val="es-ES"/>
        </w:rPr>
        <w:t xml:space="preserve">preceptos, </w:t>
      </w:r>
      <w:r w:rsidRPr="0012140C">
        <w:rPr>
          <w:rFonts w:ascii="Arial" w:hAnsi="Arial" w:cs="Arial"/>
          <w:spacing w:val="-5"/>
          <w:lang w:val="es-ES"/>
        </w:rPr>
        <w:t>leyes generales</w:t>
      </w:r>
      <w:r w:rsidRPr="0012140C">
        <w:rPr>
          <w:rFonts w:ascii="Arial" w:hAnsi="Arial" w:cs="Arial"/>
          <w:spacing w:val="-6"/>
          <w:lang w:val="es-ES"/>
        </w:rPr>
        <w:t xml:space="preserve"> o</w:t>
      </w:r>
      <w:r w:rsidRPr="0012140C">
        <w:rPr>
          <w:rFonts w:ascii="Arial" w:hAnsi="Arial" w:cs="Arial"/>
          <w:lang w:val="es-ES"/>
        </w:rPr>
        <w:t xml:space="preserve"> especiales</w:t>
      </w:r>
      <w:r w:rsidRPr="0012140C">
        <w:rPr>
          <w:rFonts w:ascii="Arial" w:hAnsi="Arial" w:cs="Arial"/>
          <w:spacing w:val="-6"/>
          <w:lang w:val="es-ES"/>
        </w:rPr>
        <w:t>,</w:t>
      </w:r>
      <w:r w:rsidRPr="0012140C">
        <w:rPr>
          <w:rFonts w:ascii="Arial" w:hAnsi="Arial" w:cs="Arial"/>
          <w:spacing w:val="-4"/>
          <w:lang w:val="es-ES"/>
        </w:rPr>
        <w:t xml:space="preserve"> la</w:t>
      </w:r>
      <w:r w:rsidRPr="0012140C">
        <w:rPr>
          <w:rFonts w:ascii="Arial" w:hAnsi="Arial" w:cs="Arial"/>
          <w:spacing w:val="-3"/>
          <w:lang w:val="es-ES"/>
        </w:rPr>
        <w:t xml:space="preserve"> Alcaldía dará</w:t>
      </w:r>
      <w:r w:rsidRPr="0012140C">
        <w:rPr>
          <w:rFonts w:ascii="Arial" w:hAnsi="Arial" w:cs="Arial"/>
          <w:spacing w:val="-5"/>
          <w:lang w:val="es-ES"/>
        </w:rPr>
        <w:t xml:space="preserve"> traslado</w:t>
      </w:r>
      <w:r w:rsidR="00BB45AA" w:rsidRPr="0012140C">
        <w:rPr>
          <w:rFonts w:ascii="Arial" w:hAnsi="Arial" w:cs="Arial"/>
          <w:spacing w:val="-6"/>
          <w:lang w:val="es-ES"/>
        </w:rPr>
        <w:t xml:space="preserve"> del </w:t>
      </w:r>
      <w:r w:rsidR="00BB45AA" w:rsidRPr="0012140C">
        <w:rPr>
          <w:rFonts w:ascii="Arial" w:hAnsi="Arial" w:cs="Arial"/>
          <w:spacing w:val="-7"/>
          <w:lang w:val="es-ES"/>
        </w:rPr>
        <w:t xml:space="preserve">hecho </w:t>
      </w:r>
      <w:r w:rsidR="00BB45AA" w:rsidRPr="0012140C">
        <w:rPr>
          <w:rFonts w:ascii="Arial" w:hAnsi="Arial" w:cs="Arial"/>
          <w:lang w:val="es-ES"/>
        </w:rPr>
        <w:t xml:space="preserve">a </w:t>
      </w:r>
      <w:r w:rsidR="00BB45AA" w:rsidRPr="0012140C">
        <w:rPr>
          <w:rFonts w:ascii="Arial" w:hAnsi="Arial" w:cs="Arial"/>
          <w:spacing w:val="-4"/>
          <w:lang w:val="es-ES"/>
        </w:rPr>
        <w:t xml:space="preserve">la </w:t>
      </w:r>
      <w:r w:rsidR="00BB45AA" w:rsidRPr="0012140C">
        <w:rPr>
          <w:rFonts w:ascii="Arial" w:hAnsi="Arial" w:cs="Arial"/>
          <w:spacing w:val="-8"/>
          <w:lang w:val="es-ES"/>
        </w:rPr>
        <w:t xml:space="preserve">Autoridad </w:t>
      </w:r>
      <w:r w:rsidR="00BB45AA" w:rsidRPr="0012140C">
        <w:rPr>
          <w:rFonts w:ascii="Arial" w:hAnsi="Arial" w:cs="Arial"/>
          <w:lang w:val="es-ES"/>
        </w:rPr>
        <w:t xml:space="preserve">o </w:t>
      </w:r>
      <w:r w:rsidR="00BB45AA" w:rsidRPr="0012140C">
        <w:rPr>
          <w:rFonts w:ascii="Arial" w:hAnsi="Arial" w:cs="Arial"/>
          <w:spacing w:val="-8"/>
          <w:lang w:val="es-ES"/>
        </w:rPr>
        <w:t xml:space="preserve">Administración competente </w:t>
      </w:r>
      <w:r w:rsidR="00BB45AA" w:rsidRPr="0012140C">
        <w:rPr>
          <w:rFonts w:ascii="Arial" w:hAnsi="Arial" w:cs="Arial"/>
          <w:spacing w:val="-6"/>
          <w:lang w:val="es-ES"/>
        </w:rPr>
        <w:t xml:space="preserve">para </w:t>
      </w:r>
      <w:r w:rsidR="00BB45AA" w:rsidRPr="0012140C">
        <w:rPr>
          <w:rFonts w:ascii="Arial" w:hAnsi="Arial" w:cs="Arial"/>
          <w:spacing w:val="-4"/>
          <w:lang w:val="es-ES"/>
        </w:rPr>
        <w:t xml:space="preserve">su </w:t>
      </w:r>
      <w:r w:rsidRPr="0012140C">
        <w:rPr>
          <w:rFonts w:ascii="Arial" w:hAnsi="Arial" w:cs="Arial"/>
          <w:spacing w:val="-8"/>
          <w:lang w:val="es-ES"/>
        </w:rPr>
        <w:t>conocimiento y</w:t>
      </w:r>
      <w:r w:rsidRPr="0012140C">
        <w:rPr>
          <w:rFonts w:ascii="Arial" w:hAnsi="Arial" w:cs="Arial"/>
          <w:lang w:val="es-ES"/>
        </w:rPr>
        <w:t xml:space="preserve"> efectos</w:t>
      </w:r>
      <w:r w:rsidRPr="0012140C">
        <w:rPr>
          <w:rFonts w:ascii="Arial" w:hAnsi="Arial" w:cs="Arial"/>
          <w:spacing w:val="-8"/>
          <w:lang w:val="es-ES"/>
        </w:rPr>
        <w:t xml:space="preserve"> legales</w:t>
      </w:r>
      <w:r w:rsidR="00BB45AA" w:rsidRPr="0012140C">
        <w:rPr>
          <w:rFonts w:ascii="Arial" w:hAnsi="Arial" w:cs="Arial"/>
          <w:lang w:val="es-ES"/>
        </w:rPr>
        <w:t xml:space="preserve"> </w:t>
      </w:r>
      <w:r w:rsidR="00BB45AA" w:rsidRPr="0012140C">
        <w:rPr>
          <w:rFonts w:ascii="Arial" w:hAnsi="Arial" w:cs="Arial"/>
          <w:spacing w:val="-6"/>
          <w:lang w:val="es-ES"/>
        </w:rPr>
        <w:t>procedentes.</w:t>
      </w:r>
    </w:p>
    <w:p w:rsidR="00561A16" w:rsidRPr="0012140C" w:rsidRDefault="00561A16" w:rsidP="0012140C">
      <w:pPr>
        <w:pStyle w:val="Textoindependiente"/>
        <w:spacing w:before="3"/>
        <w:jc w:val="both"/>
        <w:rPr>
          <w:rFonts w:ascii="Arial" w:hAnsi="Arial" w:cs="Arial"/>
          <w:lang w:val="es-ES"/>
        </w:rPr>
      </w:pPr>
    </w:p>
    <w:p w:rsidR="00FE123C" w:rsidRPr="0012140C" w:rsidRDefault="00FE123C" w:rsidP="0012140C">
      <w:pPr>
        <w:pStyle w:val="Ttulo1"/>
        <w:spacing w:line="273" w:lineRule="exact"/>
        <w:jc w:val="both"/>
        <w:rPr>
          <w:rFonts w:ascii="Arial" w:hAnsi="Arial" w:cs="Arial"/>
          <w:lang w:val="es-ES"/>
        </w:rPr>
      </w:pPr>
    </w:p>
    <w:p w:rsidR="00561A16" w:rsidRPr="0012140C" w:rsidRDefault="00BB45AA" w:rsidP="0012140C">
      <w:pPr>
        <w:pStyle w:val="Ttulo1"/>
        <w:spacing w:line="273" w:lineRule="exact"/>
        <w:jc w:val="both"/>
        <w:rPr>
          <w:rFonts w:ascii="Arial" w:hAnsi="Arial" w:cs="Arial"/>
          <w:lang w:val="es-ES"/>
        </w:rPr>
      </w:pPr>
      <w:r w:rsidRPr="0012140C">
        <w:rPr>
          <w:rFonts w:ascii="Arial" w:hAnsi="Arial" w:cs="Arial"/>
          <w:lang w:val="es-ES"/>
        </w:rPr>
        <w:t>ARTÍCULO 24.</w:t>
      </w:r>
      <w:r w:rsidR="00F67871">
        <w:rPr>
          <w:rFonts w:ascii="Arial" w:hAnsi="Arial" w:cs="Arial"/>
          <w:lang w:val="es-ES"/>
        </w:rPr>
        <w:t xml:space="preserve"> PROCEDIMENTO SANCIONADOR</w:t>
      </w:r>
      <w:r w:rsidR="00F64FF5">
        <w:rPr>
          <w:rFonts w:ascii="Arial" w:hAnsi="Arial" w:cs="Arial"/>
          <w:lang w:val="es-ES"/>
        </w:rPr>
        <w:t>.</w:t>
      </w:r>
    </w:p>
    <w:p w:rsidR="00FE123C" w:rsidRPr="0012140C" w:rsidRDefault="00FE123C" w:rsidP="0012140C">
      <w:pPr>
        <w:pStyle w:val="Ttulo1"/>
        <w:spacing w:line="273" w:lineRule="exact"/>
        <w:jc w:val="both"/>
        <w:rPr>
          <w:rFonts w:ascii="Arial" w:hAnsi="Arial" w:cs="Arial"/>
          <w:lang w:val="es-ES"/>
        </w:rPr>
      </w:pPr>
    </w:p>
    <w:p w:rsidR="00561A16" w:rsidRPr="0012140C" w:rsidRDefault="00BB45AA" w:rsidP="0012140C">
      <w:pPr>
        <w:pStyle w:val="Textoindependiente"/>
        <w:spacing w:line="242" w:lineRule="auto"/>
        <w:ind w:left="115" w:right="118" w:firstLine="705"/>
        <w:jc w:val="both"/>
        <w:rPr>
          <w:rFonts w:ascii="Arial" w:hAnsi="Arial" w:cs="Arial"/>
          <w:spacing w:val="-6"/>
          <w:lang w:val="es-ES"/>
        </w:rPr>
      </w:pPr>
      <w:r w:rsidRPr="0012140C">
        <w:rPr>
          <w:rFonts w:ascii="Arial" w:hAnsi="Arial" w:cs="Arial"/>
          <w:spacing w:val="-4"/>
          <w:lang w:val="es-ES"/>
        </w:rPr>
        <w:t xml:space="preserve">El </w:t>
      </w:r>
      <w:r w:rsidRPr="0012140C">
        <w:rPr>
          <w:rFonts w:ascii="Arial" w:hAnsi="Arial" w:cs="Arial"/>
          <w:spacing w:val="-7"/>
          <w:lang w:val="es-ES"/>
        </w:rPr>
        <w:t xml:space="preserve">procedimiento </w:t>
      </w:r>
      <w:r w:rsidRPr="0012140C">
        <w:rPr>
          <w:rFonts w:ascii="Arial" w:hAnsi="Arial" w:cs="Arial"/>
          <w:spacing w:val="-6"/>
          <w:lang w:val="es-ES"/>
        </w:rPr>
        <w:t xml:space="preserve">para </w:t>
      </w:r>
      <w:r w:rsidRPr="0012140C">
        <w:rPr>
          <w:rFonts w:ascii="Arial" w:hAnsi="Arial" w:cs="Arial"/>
          <w:spacing w:val="-4"/>
          <w:lang w:val="es-ES"/>
        </w:rPr>
        <w:t xml:space="preserve">la </w:t>
      </w:r>
      <w:r w:rsidRPr="0012140C">
        <w:rPr>
          <w:rFonts w:ascii="Arial" w:hAnsi="Arial" w:cs="Arial"/>
          <w:spacing w:val="-7"/>
          <w:lang w:val="es-ES"/>
        </w:rPr>
        <w:t xml:space="preserve">imposición </w:t>
      </w:r>
      <w:r w:rsidRPr="0012140C">
        <w:rPr>
          <w:rFonts w:ascii="Arial" w:hAnsi="Arial" w:cs="Arial"/>
          <w:spacing w:val="-4"/>
          <w:lang w:val="es-ES"/>
        </w:rPr>
        <w:t xml:space="preserve">de </w:t>
      </w:r>
      <w:r w:rsidRPr="0012140C">
        <w:rPr>
          <w:rFonts w:ascii="Arial" w:hAnsi="Arial" w:cs="Arial"/>
          <w:spacing w:val="-5"/>
          <w:lang w:val="es-ES"/>
        </w:rPr>
        <w:t xml:space="preserve">las </w:t>
      </w:r>
      <w:r w:rsidRPr="0012140C">
        <w:rPr>
          <w:rFonts w:ascii="Arial" w:hAnsi="Arial" w:cs="Arial"/>
          <w:spacing w:val="-8"/>
          <w:lang w:val="es-ES"/>
        </w:rPr>
        <w:t xml:space="preserve">sanciones </w:t>
      </w:r>
      <w:r w:rsidRPr="0012140C">
        <w:rPr>
          <w:rFonts w:ascii="Arial" w:hAnsi="Arial" w:cs="Arial"/>
          <w:spacing w:val="-7"/>
          <w:lang w:val="es-ES"/>
        </w:rPr>
        <w:t xml:space="preserve">correspondientes </w:t>
      </w:r>
      <w:r w:rsidRPr="0012140C">
        <w:rPr>
          <w:rFonts w:ascii="Arial" w:hAnsi="Arial" w:cs="Arial"/>
          <w:spacing w:val="-6"/>
          <w:lang w:val="es-ES"/>
        </w:rPr>
        <w:t xml:space="preserve">será </w:t>
      </w:r>
      <w:r w:rsidRPr="0012140C">
        <w:rPr>
          <w:rFonts w:ascii="Arial" w:hAnsi="Arial" w:cs="Arial"/>
          <w:spacing w:val="-8"/>
          <w:lang w:val="es-ES"/>
        </w:rPr>
        <w:t xml:space="preserve">el </w:t>
      </w:r>
      <w:r w:rsidR="0012140C" w:rsidRPr="0012140C">
        <w:rPr>
          <w:rFonts w:ascii="Arial" w:hAnsi="Arial" w:cs="Arial"/>
          <w:spacing w:val="-6"/>
          <w:lang w:val="es-ES"/>
        </w:rPr>
        <w:t>establecido en</w:t>
      </w:r>
      <w:r w:rsidR="00FE123C" w:rsidRPr="0012140C">
        <w:rPr>
          <w:rFonts w:ascii="Arial" w:hAnsi="Arial" w:cs="Arial"/>
          <w:spacing w:val="-6"/>
          <w:lang w:val="es-ES"/>
        </w:rPr>
        <w:t xml:space="preserve"> </w:t>
      </w:r>
      <w:r w:rsidR="0012140C" w:rsidRPr="0012140C">
        <w:rPr>
          <w:rFonts w:ascii="Arial" w:hAnsi="Arial" w:cs="Arial"/>
          <w:spacing w:val="-6"/>
          <w:lang w:val="es-ES"/>
        </w:rPr>
        <w:t>el Decreto</w:t>
      </w:r>
      <w:r w:rsidR="00FE123C" w:rsidRPr="0012140C">
        <w:rPr>
          <w:rFonts w:ascii="Arial" w:hAnsi="Arial" w:cs="Arial"/>
          <w:spacing w:val="-6"/>
          <w:lang w:val="es-ES"/>
        </w:rPr>
        <w:t xml:space="preserve"> 28/2001, de 30 de enero, del Gobierno de Aragón, por el que se aprueba el Reglamento del procedimiento para el ejercicio de la potestad sancionadora de la Comunidad Autónoma de </w:t>
      </w:r>
      <w:r w:rsidR="0012140C" w:rsidRPr="0012140C">
        <w:rPr>
          <w:rFonts w:ascii="Arial" w:hAnsi="Arial" w:cs="Arial"/>
          <w:spacing w:val="-6"/>
          <w:lang w:val="es-ES"/>
        </w:rPr>
        <w:t>Aragón.</w:t>
      </w:r>
    </w:p>
    <w:p w:rsidR="00FE123C" w:rsidRPr="0012140C" w:rsidRDefault="00FE123C" w:rsidP="0012140C">
      <w:pPr>
        <w:pStyle w:val="Textoindependiente"/>
        <w:spacing w:line="242" w:lineRule="auto"/>
        <w:ind w:left="115" w:right="118" w:firstLine="705"/>
        <w:jc w:val="both"/>
        <w:rPr>
          <w:rFonts w:ascii="Arial" w:hAnsi="Arial" w:cs="Arial"/>
          <w:spacing w:val="-6"/>
          <w:lang w:val="es-ES"/>
        </w:rPr>
      </w:pPr>
    </w:p>
    <w:p w:rsidR="00936DF9" w:rsidRDefault="00936DF9" w:rsidP="0012140C">
      <w:pPr>
        <w:pStyle w:val="Ttulo1"/>
        <w:spacing w:line="273" w:lineRule="exact"/>
        <w:jc w:val="both"/>
        <w:rPr>
          <w:rFonts w:ascii="Arial" w:hAnsi="Arial" w:cs="Arial"/>
          <w:lang w:val="es-ES"/>
        </w:rPr>
      </w:pPr>
    </w:p>
    <w:p w:rsidR="00561A16" w:rsidRPr="0012140C" w:rsidRDefault="00BB45AA" w:rsidP="0012140C">
      <w:pPr>
        <w:pStyle w:val="Ttulo1"/>
        <w:spacing w:line="273" w:lineRule="exact"/>
        <w:jc w:val="both"/>
        <w:rPr>
          <w:rFonts w:ascii="Arial" w:hAnsi="Arial" w:cs="Arial"/>
          <w:lang w:val="es-ES"/>
        </w:rPr>
      </w:pPr>
      <w:r w:rsidRPr="0012140C">
        <w:rPr>
          <w:rFonts w:ascii="Arial" w:hAnsi="Arial" w:cs="Arial"/>
          <w:lang w:val="es-ES"/>
        </w:rPr>
        <w:t>ARTÍCULO 25.</w:t>
      </w:r>
      <w:r w:rsidR="00F67871">
        <w:rPr>
          <w:rFonts w:ascii="Arial" w:hAnsi="Arial" w:cs="Arial"/>
          <w:lang w:val="es-ES"/>
        </w:rPr>
        <w:t xml:space="preserve"> DAÑOS A BIENES MUNICIPALES</w:t>
      </w:r>
      <w:r w:rsidR="00F64FF5">
        <w:rPr>
          <w:rFonts w:ascii="Arial" w:hAnsi="Arial" w:cs="Arial"/>
          <w:lang w:val="es-ES"/>
        </w:rPr>
        <w:t>.</w:t>
      </w:r>
    </w:p>
    <w:p w:rsidR="00FE123C" w:rsidRPr="0012140C" w:rsidRDefault="00FE123C" w:rsidP="0012140C">
      <w:pPr>
        <w:pStyle w:val="Ttulo1"/>
        <w:spacing w:line="273" w:lineRule="exact"/>
        <w:jc w:val="both"/>
        <w:rPr>
          <w:rFonts w:ascii="Arial" w:hAnsi="Arial" w:cs="Arial"/>
          <w:lang w:val="es-ES"/>
        </w:rPr>
      </w:pPr>
    </w:p>
    <w:p w:rsidR="00561A16" w:rsidRPr="0012140C" w:rsidRDefault="00BB45AA" w:rsidP="0012140C">
      <w:pPr>
        <w:pStyle w:val="Textoindependiente"/>
        <w:numPr>
          <w:ilvl w:val="0"/>
          <w:numId w:val="15"/>
        </w:numPr>
        <w:spacing w:line="242" w:lineRule="auto"/>
        <w:ind w:left="142" w:right="117" w:firstLine="678"/>
        <w:jc w:val="both"/>
        <w:rPr>
          <w:rFonts w:ascii="Arial" w:hAnsi="Arial" w:cs="Arial"/>
          <w:spacing w:val="-6"/>
          <w:lang w:val="es-ES"/>
        </w:rPr>
      </w:pPr>
      <w:r w:rsidRPr="0012140C">
        <w:rPr>
          <w:rFonts w:ascii="Arial" w:hAnsi="Arial" w:cs="Arial"/>
          <w:spacing w:val="-3"/>
          <w:lang w:val="es-ES"/>
        </w:rPr>
        <w:t xml:space="preserve">En </w:t>
      </w:r>
      <w:r w:rsidRPr="0012140C">
        <w:rPr>
          <w:rFonts w:ascii="Arial" w:hAnsi="Arial" w:cs="Arial"/>
          <w:spacing w:val="-5"/>
          <w:lang w:val="es-ES"/>
        </w:rPr>
        <w:t xml:space="preserve">todo caso, </w:t>
      </w:r>
      <w:r w:rsidR="0012140C" w:rsidRPr="0012140C">
        <w:rPr>
          <w:rFonts w:ascii="Arial" w:hAnsi="Arial" w:cs="Arial"/>
          <w:spacing w:val="-3"/>
          <w:lang w:val="es-ES"/>
        </w:rPr>
        <w:t>si las</w:t>
      </w:r>
      <w:r w:rsidR="0012140C" w:rsidRPr="0012140C">
        <w:rPr>
          <w:rFonts w:ascii="Arial" w:hAnsi="Arial" w:cs="Arial"/>
          <w:spacing w:val="-4"/>
          <w:lang w:val="es-ES"/>
        </w:rPr>
        <w:t xml:space="preserve"> conductas</w:t>
      </w:r>
      <w:r w:rsidR="0012140C" w:rsidRPr="0012140C">
        <w:rPr>
          <w:rFonts w:ascii="Arial" w:hAnsi="Arial" w:cs="Arial"/>
          <w:spacing w:val="-6"/>
          <w:lang w:val="es-ES"/>
        </w:rPr>
        <w:t xml:space="preserve"> sancionadas</w:t>
      </w:r>
      <w:r w:rsidRPr="0012140C">
        <w:rPr>
          <w:rFonts w:ascii="Arial" w:hAnsi="Arial" w:cs="Arial"/>
          <w:spacing w:val="-6"/>
          <w:lang w:val="es-ES"/>
        </w:rPr>
        <w:t xml:space="preserve"> </w:t>
      </w:r>
      <w:r w:rsidRPr="0012140C">
        <w:rPr>
          <w:rFonts w:ascii="Arial" w:hAnsi="Arial" w:cs="Arial"/>
          <w:spacing w:val="-7"/>
          <w:lang w:val="es-ES"/>
        </w:rPr>
        <w:t xml:space="preserve">hubieran </w:t>
      </w:r>
      <w:r w:rsidRPr="0012140C">
        <w:rPr>
          <w:rFonts w:ascii="Arial" w:hAnsi="Arial" w:cs="Arial"/>
          <w:spacing w:val="-6"/>
          <w:lang w:val="es-ES"/>
        </w:rPr>
        <w:t xml:space="preserve">causado daños </w:t>
      </w:r>
      <w:r w:rsidRPr="0012140C">
        <w:rPr>
          <w:rFonts w:ascii="Arial" w:hAnsi="Arial" w:cs="Arial"/>
          <w:lang w:val="es-ES"/>
        </w:rPr>
        <w:t xml:space="preserve">y </w:t>
      </w:r>
      <w:r w:rsidRPr="0012140C">
        <w:rPr>
          <w:rFonts w:ascii="Arial" w:hAnsi="Arial" w:cs="Arial"/>
          <w:spacing w:val="-7"/>
          <w:lang w:val="es-ES"/>
        </w:rPr>
        <w:t xml:space="preserve">perjuicios </w:t>
      </w:r>
      <w:r w:rsidR="0012140C" w:rsidRPr="0012140C">
        <w:rPr>
          <w:rFonts w:ascii="Arial" w:hAnsi="Arial" w:cs="Arial"/>
          <w:lang w:val="es-ES"/>
        </w:rPr>
        <w:t>a los</w:t>
      </w:r>
      <w:r w:rsidRPr="0012140C">
        <w:rPr>
          <w:rFonts w:ascii="Arial" w:hAnsi="Arial" w:cs="Arial"/>
          <w:spacing w:val="-6"/>
          <w:lang w:val="es-ES"/>
        </w:rPr>
        <w:t xml:space="preserve"> </w:t>
      </w:r>
      <w:r w:rsidRPr="0012140C">
        <w:rPr>
          <w:rFonts w:ascii="Arial" w:hAnsi="Arial" w:cs="Arial"/>
          <w:spacing w:val="-7"/>
          <w:lang w:val="es-ES"/>
        </w:rPr>
        <w:t xml:space="preserve">bienes </w:t>
      </w:r>
      <w:r w:rsidRPr="0012140C">
        <w:rPr>
          <w:rFonts w:ascii="Arial" w:hAnsi="Arial" w:cs="Arial"/>
          <w:spacing w:val="-8"/>
          <w:lang w:val="es-ES"/>
        </w:rPr>
        <w:t xml:space="preserve">municipales, </w:t>
      </w:r>
      <w:r w:rsidRPr="0012140C">
        <w:rPr>
          <w:rFonts w:ascii="Arial" w:hAnsi="Arial" w:cs="Arial"/>
          <w:spacing w:val="-4"/>
          <w:lang w:val="es-ES"/>
        </w:rPr>
        <w:t>la</w:t>
      </w:r>
      <w:r w:rsidRPr="0012140C">
        <w:rPr>
          <w:rFonts w:ascii="Arial" w:hAnsi="Arial" w:cs="Arial"/>
          <w:spacing w:val="52"/>
          <w:lang w:val="es-ES"/>
        </w:rPr>
        <w:t xml:space="preserve"> </w:t>
      </w:r>
      <w:r w:rsidR="0012140C" w:rsidRPr="0012140C">
        <w:rPr>
          <w:rFonts w:ascii="Arial" w:hAnsi="Arial" w:cs="Arial"/>
          <w:spacing w:val="-8"/>
          <w:lang w:val="es-ES"/>
        </w:rPr>
        <w:t>resolución del</w:t>
      </w:r>
      <w:r w:rsidR="0012140C" w:rsidRPr="0012140C">
        <w:rPr>
          <w:rFonts w:ascii="Arial" w:hAnsi="Arial" w:cs="Arial"/>
          <w:spacing w:val="-6"/>
          <w:lang w:val="es-ES"/>
        </w:rPr>
        <w:t xml:space="preserve"> procedimiento</w:t>
      </w:r>
      <w:r w:rsidR="0012140C" w:rsidRPr="0012140C">
        <w:rPr>
          <w:rFonts w:ascii="Arial" w:hAnsi="Arial" w:cs="Arial"/>
          <w:spacing w:val="-8"/>
          <w:lang w:val="es-ES"/>
        </w:rPr>
        <w:t xml:space="preserve"> podrá</w:t>
      </w:r>
      <w:r w:rsidRPr="0012140C">
        <w:rPr>
          <w:rFonts w:ascii="Arial" w:hAnsi="Arial" w:cs="Arial"/>
          <w:spacing w:val="-7"/>
          <w:lang w:val="es-ES"/>
        </w:rPr>
        <w:t>,</w:t>
      </w:r>
      <w:r w:rsidRPr="0012140C">
        <w:rPr>
          <w:rFonts w:ascii="Arial" w:hAnsi="Arial" w:cs="Arial"/>
          <w:spacing w:val="46"/>
          <w:lang w:val="es-ES"/>
        </w:rPr>
        <w:t xml:space="preserve"> </w:t>
      </w:r>
      <w:r w:rsidR="0012140C" w:rsidRPr="0012140C">
        <w:rPr>
          <w:rFonts w:ascii="Arial" w:hAnsi="Arial" w:cs="Arial"/>
          <w:spacing w:val="-4"/>
          <w:lang w:val="es-ES"/>
        </w:rPr>
        <w:t xml:space="preserve">en </w:t>
      </w:r>
      <w:r w:rsidR="0012140C" w:rsidRPr="0012140C">
        <w:rPr>
          <w:rFonts w:ascii="Arial" w:hAnsi="Arial" w:cs="Arial"/>
          <w:spacing w:val="52"/>
          <w:lang w:val="es-ES"/>
        </w:rPr>
        <w:t>los</w:t>
      </w:r>
      <w:r w:rsidR="0012140C" w:rsidRPr="0012140C">
        <w:rPr>
          <w:rFonts w:ascii="Arial" w:hAnsi="Arial" w:cs="Arial"/>
          <w:spacing w:val="-6"/>
          <w:lang w:val="es-ES"/>
        </w:rPr>
        <w:t xml:space="preserve"> términos</w:t>
      </w:r>
      <w:r w:rsidRPr="0012140C">
        <w:rPr>
          <w:rFonts w:ascii="Arial" w:hAnsi="Arial" w:cs="Arial"/>
          <w:spacing w:val="-8"/>
          <w:lang w:val="es-ES"/>
        </w:rPr>
        <w:t xml:space="preserve"> </w:t>
      </w:r>
      <w:r w:rsidRPr="0012140C">
        <w:rPr>
          <w:rFonts w:ascii="Arial" w:hAnsi="Arial" w:cs="Arial"/>
          <w:spacing w:val="-6"/>
          <w:lang w:val="es-ES"/>
        </w:rPr>
        <w:t xml:space="preserve">establecidos </w:t>
      </w:r>
      <w:r w:rsidRPr="0012140C">
        <w:rPr>
          <w:rFonts w:ascii="Arial" w:hAnsi="Arial" w:cs="Arial"/>
          <w:spacing w:val="-3"/>
          <w:lang w:val="es-ES"/>
        </w:rPr>
        <w:t xml:space="preserve">en el </w:t>
      </w:r>
      <w:r w:rsidRPr="0012140C">
        <w:rPr>
          <w:rFonts w:ascii="Arial" w:hAnsi="Arial" w:cs="Arial"/>
          <w:spacing w:val="-6"/>
          <w:lang w:val="es-ES"/>
        </w:rPr>
        <w:t xml:space="preserve">Artículo </w:t>
      </w:r>
      <w:r w:rsidR="00652E43" w:rsidRPr="0012140C">
        <w:rPr>
          <w:rFonts w:ascii="Arial" w:hAnsi="Arial" w:cs="Arial"/>
          <w:spacing w:val="-3"/>
          <w:lang w:val="es-ES"/>
        </w:rPr>
        <w:t>18</w:t>
      </w:r>
      <w:r w:rsidRPr="0012140C">
        <w:rPr>
          <w:rFonts w:ascii="Arial" w:hAnsi="Arial" w:cs="Arial"/>
          <w:spacing w:val="-3"/>
          <w:lang w:val="es-ES"/>
        </w:rPr>
        <w:t xml:space="preserve"> </w:t>
      </w:r>
      <w:r w:rsidR="00652E43" w:rsidRPr="0012140C">
        <w:rPr>
          <w:rFonts w:ascii="Arial" w:hAnsi="Arial" w:cs="Arial"/>
          <w:spacing w:val="-3"/>
          <w:lang w:val="es-ES"/>
        </w:rPr>
        <w:t xml:space="preserve">del </w:t>
      </w:r>
      <w:r w:rsidR="00652E43" w:rsidRPr="0012140C">
        <w:rPr>
          <w:rFonts w:ascii="Arial" w:hAnsi="Arial" w:cs="Arial"/>
          <w:spacing w:val="-6"/>
          <w:lang w:val="es-ES"/>
        </w:rPr>
        <w:t>Decreto 28/2001, de 30 de enero, del Gobierno de Aragón, por el que se aprueba el Reglamento del procedimiento para el ejercicio de la potestad sancionadora de la Comunidad Autónoma de Aragón</w:t>
      </w:r>
      <w:r w:rsidRPr="0012140C">
        <w:rPr>
          <w:rFonts w:ascii="Arial" w:hAnsi="Arial" w:cs="Arial"/>
          <w:spacing w:val="-6"/>
          <w:lang w:val="es-ES"/>
        </w:rPr>
        <w:t>,</w:t>
      </w:r>
      <w:r w:rsidRPr="0012140C">
        <w:rPr>
          <w:rFonts w:ascii="Arial" w:hAnsi="Arial" w:cs="Arial"/>
          <w:spacing w:val="-20"/>
          <w:lang w:val="es-ES"/>
        </w:rPr>
        <w:t xml:space="preserve"> </w:t>
      </w:r>
      <w:r w:rsidRPr="0012140C">
        <w:rPr>
          <w:rFonts w:ascii="Arial" w:hAnsi="Arial" w:cs="Arial"/>
          <w:spacing w:val="-6"/>
          <w:lang w:val="es-ES"/>
        </w:rPr>
        <w:t>declarar:</w:t>
      </w:r>
    </w:p>
    <w:p w:rsidR="00652E43" w:rsidRPr="0012140C" w:rsidRDefault="00652E43" w:rsidP="00F64FF5">
      <w:pPr>
        <w:pStyle w:val="Textoindependiente"/>
        <w:spacing w:line="242" w:lineRule="auto"/>
        <w:ind w:left="284" w:right="117" w:firstLine="709"/>
        <w:jc w:val="both"/>
        <w:rPr>
          <w:rFonts w:ascii="Arial" w:hAnsi="Arial" w:cs="Arial"/>
          <w:spacing w:val="-8"/>
          <w:lang w:val="es-ES"/>
        </w:rPr>
      </w:pPr>
    </w:p>
    <w:p w:rsidR="00652E43" w:rsidRPr="006B5873" w:rsidRDefault="00652E43" w:rsidP="00F64FF5">
      <w:pPr>
        <w:pStyle w:val="Prrafodelista"/>
        <w:widowControl/>
        <w:numPr>
          <w:ilvl w:val="0"/>
          <w:numId w:val="19"/>
        </w:numPr>
        <w:shd w:val="clear" w:color="auto" w:fill="FFFFFF"/>
        <w:ind w:left="284" w:firstLine="709"/>
        <w:jc w:val="both"/>
        <w:rPr>
          <w:rFonts w:ascii="Arial" w:hAnsi="Arial" w:cs="Arial"/>
          <w:spacing w:val="-8"/>
          <w:sz w:val="24"/>
          <w:szCs w:val="24"/>
          <w:lang w:val="es-ES"/>
        </w:rPr>
      </w:pPr>
      <w:r w:rsidRPr="006B5873">
        <w:rPr>
          <w:rFonts w:ascii="Arial" w:hAnsi="Arial" w:cs="Arial"/>
          <w:spacing w:val="-8"/>
          <w:sz w:val="24"/>
          <w:szCs w:val="24"/>
          <w:lang w:val="es-ES"/>
        </w:rPr>
        <w:t xml:space="preserve">La exigencia al infractor de la reposición a su </w:t>
      </w:r>
      <w:r w:rsidR="0012140C" w:rsidRPr="006B5873">
        <w:rPr>
          <w:rFonts w:ascii="Arial" w:hAnsi="Arial" w:cs="Arial"/>
          <w:spacing w:val="-8"/>
          <w:sz w:val="24"/>
          <w:szCs w:val="24"/>
          <w:lang w:val="es-ES"/>
        </w:rPr>
        <w:t>estado originario</w:t>
      </w:r>
      <w:r w:rsidRPr="006B5873">
        <w:rPr>
          <w:rFonts w:ascii="Arial" w:hAnsi="Arial" w:cs="Arial"/>
          <w:spacing w:val="-8"/>
          <w:sz w:val="24"/>
          <w:szCs w:val="24"/>
          <w:lang w:val="es-ES"/>
        </w:rPr>
        <w:t xml:space="preserve"> de la situación alterada por la infracción.</w:t>
      </w:r>
    </w:p>
    <w:p w:rsidR="006B5873" w:rsidRPr="006B5873" w:rsidRDefault="006B5873" w:rsidP="00F64FF5">
      <w:pPr>
        <w:widowControl/>
        <w:shd w:val="clear" w:color="auto" w:fill="FFFFFF"/>
        <w:ind w:left="284" w:firstLine="709"/>
        <w:jc w:val="both"/>
        <w:rPr>
          <w:rFonts w:ascii="Arial" w:hAnsi="Arial" w:cs="Arial"/>
          <w:spacing w:val="-8"/>
          <w:sz w:val="24"/>
          <w:szCs w:val="24"/>
          <w:lang w:val="es-ES"/>
        </w:rPr>
      </w:pPr>
    </w:p>
    <w:p w:rsidR="00652E43" w:rsidRPr="0012140C" w:rsidRDefault="00652E43" w:rsidP="00F64FF5">
      <w:pPr>
        <w:widowControl/>
        <w:shd w:val="clear" w:color="auto" w:fill="FFFFFF"/>
        <w:ind w:left="284" w:firstLine="709"/>
        <w:jc w:val="both"/>
        <w:rPr>
          <w:rFonts w:ascii="Arial" w:hAnsi="Arial" w:cs="Arial"/>
          <w:spacing w:val="-8"/>
          <w:sz w:val="24"/>
          <w:szCs w:val="24"/>
          <w:lang w:val="es-ES"/>
        </w:rPr>
      </w:pPr>
      <w:r w:rsidRPr="0012140C">
        <w:rPr>
          <w:rFonts w:ascii="Arial" w:hAnsi="Arial" w:cs="Arial"/>
          <w:spacing w:val="-8"/>
          <w:sz w:val="24"/>
          <w:szCs w:val="24"/>
          <w:lang w:val="es-ES"/>
        </w:rPr>
        <w:t xml:space="preserve">b) La indemnización por los daños y perjuicios causados, cuando </w:t>
      </w:r>
      <w:r w:rsidR="0012140C" w:rsidRPr="0012140C">
        <w:rPr>
          <w:rFonts w:ascii="Arial" w:hAnsi="Arial" w:cs="Arial"/>
          <w:spacing w:val="-8"/>
          <w:sz w:val="24"/>
          <w:szCs w:val="24"/>
          <w:lang w:val="es-ES"/>
        </w:rPr>
        <w:t>su cuantía</w:t>
      </w:r>
      <w:r w:rsidRPr="0012140C">
        <w:rPr>
          <w:rFonts w:ascii="Arial" w:hAnsi="Arial" w:cs="Arial"/>
          <w:spacing w:val="-8"/>
          <w:sz w:val="24"/>
          <w:szCs w:val="24"/>
          <w:lang w:val="es-ES"/>
        </w:rPr>
        <w:t xml:space="preserve"> haya quedado determinada durante el procedimiento.</w:t>
      </w:r>
    </w:p>
    <w:p w:rsidR="00561A16" w:rsidRPr="0012140C" w:rsidRDefault="00561A16" w:rsidP="006B5873">
      <w:pPr>
        <w:pStyle w:val="Textoindependiente"/>
        <w:spacing w:before="8"/>
        <w:ind w:left="709"/>
        <w:jc w:val="both"/>
        <w:rPr>
          <w:rFonts w:ascii="Arial" w:hAnsi="Arial" w:cs="Arial"/>
          <w:spacing w:val="-8"/>
          <w:lang w:val="es-ES"/>
        </w:rPr>
      </w:pPr>
    </w:p>
    <w:p w:rsidR="00561A16" w:rsidRPr="0012140C" w:rsidRDefault="00BB45AA" w:rsidP="0012140C">
      <w:pPr>
        <w:pStyle w:val="Textoindependiente"/>
        <w:numPr>
          <w:ilvl w:val="0"/>
          <w:numId w:val="15"/>
        </w:numPr>
        <w:spacing w:line="262" w:lineRule="exact"/>
        <w:ind w:right="186"/>
        <w:jc w:val="both"/>
        <w:rPr>
          <w:rFonts w:ascii="Arial" w:hAnsi="Arial" w:cs="Arial"/>
          <w:lang w:val="es-ES"/>
        </w:rPr>
      </w:pPr>
      <w:r w:rsidRPr="0012140C">
        <w:rPr>
          <w:rFonts w:ascii="Arial" w:hAnsi="Arial" w:cs="Arial"/>
          <w:lang w:val="es-ES"/>
        </w:rPr>
        <w:t>Para la valoración de dichos daños se procederá:</w:t>
      </w:r>
    </w:p>
    <w:p w:rsidR="00561A16" w:rsidRPr="0012140C" w:rsidRDefault="00350345" w:rsidP="00350345">
      <w:pPr>
        <w:pStyle w:val="Textoindependiente"/>
        <w:numPr>
          <w:ilvl w:val="0"/>
          <w:numId w:val="25"/>
        </w:numPr>
        <w:spacing w:before="17" w:line="270" w:lineRule="exact"/>
        <w:ind w:left="142" w:right="118" w:firstLine="678"/>
        <w:jc w:val="both"/>
        <w:rPr>
          <w:rFonts w:ascii="Arial" w:hAnsi="Arial" w:cs="Arial"/>
          <w:lang w:val="es-ES"/>
        </w:rPr>
      </w:pPr>
      <w:r>
        <w:rPr>
          <w:rFonts w:ascii="Arial" w:hAnsi="Arial" w:cs="Arial"/>
          <w:spacing w:val="-5"/>
          <w:lang w:val="es-ES"/>
        </w:rPr>
        <w:t>p</w:t>
      </w:r>
      <w:r w:rsidR="00BB45AA" w:rsidRPr="0012140C">
        <w:rPr>
          <w:rFonts w:ascii="Arial" w:hAnsi="Arial" w:cs="Arial"/>
          <w:spacing w:val="-5"/>
          <w:lang w:val="es-ES"/>
        </w:rPr>
        <w:t xml:space="preserve">ara </w:t>
      </w:r>
      <w:r w:rsidR="00BB45AA" w:rsidRPr="0012140C">
        <w:rPr>
          <w:rFonts w:ascii="Arial" w:hAnsi="Arial" w:cs="Arial"/>
          <w:spacing w:val="-4"/>
          <w:lang w:val="es-ES"/>
        </w:rPr>
        <w:t xml:space="preserve">los </w:t>
      </w:r>
      <w:r w:rsidR="00BB45AA" w:rsidRPr="0012140C">
        <w:rPr>
          <w:rFonts w:ascii="Arial" w:hAnsi="Arial" w:cs="Arial"/>
          <w:spacing w:val="-5"/>
          <w:lang w:val="es-ES"/>
        </w:rPr>
        <w:t xml:space="preserve">daños </w:t>
      </w:r>
      <w:r w:rsidR="00BB45AA" w:rsidRPr="0012140C">
        <w:rPr>
          <w:rFonts w:ascii="Arial" w:hAnsi="Arial" w:cs="Arial"/>
          <w:lang w:val="es-ES"/>
        </w:rPr>
        <w:t xml:space="preserve">a </w:t>
      </w:r>
      <w:r w:rsidR="00BB45AA" w:rsidRPr="0012140C">
        <w:rPr>
          <w:rFonts w:ascii="Arial" w:hAnsi="Arial" w:cs="Arial"/>
          <w:spacing w:val="-6"/>
          <w:lang w:val="es-ES"/>
        </w:rPr>
        <w:t xml:space="preserve">elementos </w:t>
      </w:r>
      <w:r w:rsidR="00BB45AA" w:rsidRPr="0012140C">
        <w:rPr>
          <w:rFonts w:ascii="Arial" w:hAnsi="Arial" w:cs="Arial"/>
          <w:spacing w:val="-7"/>
          <w:lang w:val="es-ES"/>
        </w:rPr>
        <w:t xml:space="preserve">vegetales </w:t>
      </w:r>
      <w:r w:rsidR="00BB45AA" w:rsidRPr="0012140C">
        <w:rPr>
          <w:rFonts w:ascii="Arial" w:hAnsi="Arial" w:cs="Arial"/>
          <w:spacing w:val="-4"/>
          <w:lang w:val="es-ES"/>
        </w:rPr>
        <w:t xml:space="preserve">se </w:t>
      </w:r>
      <w:r w:rsidR="00BB45AA" w:rsidRPr="0012140C">
        <w:rPr>
          <w:rFonts w:ascii="Arial" w:hAnsi="Arial" w:cs="Arial"/>
          <w:spacing w:val="-7"/>
          <w:lang w:val="es-ES"/>
        </w:rPr>
        <w:t xml:space="preserve">calculará </w:t>
      </w:r>
      <w:r w:rsidR="00BB45AA" w:rsidRPr="0012140C">
        <w:rPr>
          <w:rFonts w:ascii="Arial" w:hAnsi="Arial" w:cs="Arial"/>
          <w:spacing w:val="-4"/>
          <w:lang w:val="es-ES"/>
        </w:rPr>
        <w:t xml:space="preserve">el </w:t>
      </w:r>
      <w:r w:rsidR="00BB45AA" w:rsidRPr="0012140C">
        <w:rPr>
          <w:rFonts w:ascii="Arial" w:hAnsi="Arial" w:cs="Arial"/>
          <w:spacing w:val="-6"/>
          <w:lang w:val="es-ES"/>
        </w:rPr>
        <w:t xml:space="preserve">coste </w:t>
      </w:r>
      <w:r w:rsidR="00BB45AA" w:rsidRPr="0012140C">
        <w:rPr>
          <w:rFonts w:ascii="Arial" w:hAnsi="Arial" w:cs="Arial"/>
          <w:spacing w:val="-4"/>
          <w:lang w:val="es-ES"/>
        </w:rPr>
        <w:t xml:space="preserve">de </w:t>
      </w:r>
      <w:r w:rsidR="00BB45AA" w:rsidRPr="0012140C">
        <w:rPr>
          <w:rFonts w:ascii="Arial" w:hAnsi="Arial" w:cs="Arial"/>
          <w:spacing w:val="-7"/>
          <w:lang w:val="es-ES"/>
        </w:rPr>
        <w:t xml:space="preserve">reposición </w:t>
      </w:r>
      <w:r w:rsidR="00BB45AA" w:rsidRPr="0012140C">
        <w:rPr>
          <w:rFonts w:ascii="Arial" w:hAnsi="Arial" w:cs="Arial"/>
          <w:spacing w:val="-5"/>
          <w:lang w:val="es-ES"/>
        </w:rPr>
        <w:t xml:space="preserve">con </w:t>
      </w:r>
      <w:r w:rsidR="00BB45AA" w:rsidRPr="0012140C">
        <w:rPr>
          <w:rFonts w:ascii="Arial" w:hAnsi="Arial" w:cs="Arial"/>
          <w:spacing w:val="-7"/>
          <w:lang w:val="es-ES"/>
        </w:rPr>
        <w:t xml:space="preserve">un elemento </w:t>
      </w:r>
      <w:r w:rsidR="00BB45AA" w:rsidRPr="0012140C">
        <w:rPr>
          <w:rFonts w:ascii="Arial" w:hAnsi="Arial" w:cs="Arial"/>
          <w:spacing w:val="-4"/>
          <w:lang w:val="es-ES"/>
        </w:rPr>
        <w:t xml:space="preserve">de </w:t>
      </w:r>
      <w:r w:rsidR="00BB45AA" w:rsidRPr="0012140C">
        <w:rPr>
          <w:rFonts w:ascii="Arial" w:hAnsi="Arial" w:cs="Arial"/>
          <w:spacing w:val="-8"/>
          <w:lang w:val="es-ES"/>
        </w:rPr>
        <w:t xml:space="preserve">dimensiones adecuadas </w:t>
      </w:r>
      <w:r w:rsidR="00BB45AA" w:rsidRPr="0012140C">
        <w:rPr>
          <w:rFonts w:ascii="Arial" w:hAnsi="Arial" w:cs="Arial"/>
          <w:spacing w:val="-6"/>
          <w:lang w:val="es-ES"/>
        </w:rPr>
        <w:t xml:space="preserve">más </w:t>
      </w:r>
      <w:r w:rsidR="0012140C" w:rsidRPr="0012140C">
        <w:rPr>
          <w:rFonts w:ascii="Arial" w:hAnsi="Arial" w:cs="Arial"/>
          <w:spacing w:val="-6"/>
          <w:lang w:val="es-ES"/>
        </w:rPr>
        <w:t>los gastos</w:t>
      </w:r>
      <w:r w:rsidR="0012140C" w:rsidRPr="0012140C">
        <w:rPr>
          <w:rFonts w:ascii="Arial" w:hAnsi="Arial" w:cs="Arial"/>
          <w:spacing w:val="-7"/>
          <w:lang w:val="es-ES"/>
        </w:rPr>
        <w:t xml:space="preserve"> de</w:t>
      </w:r>
      <w:r w:rsidR="0012140C" w:rsidRPr="0012140C">
        <w:rPr>
          <w:rFonts w:ascii="Arial" w:hAnsi="Arial" w:cs="Arial"/>
          <w:spacing w:val="-4"/>
          <w:lang w:val="es-ES"/>
        </w:rPr>
        <w:t xml:space="preserve"> cultivo</w:t>
      </w:r>
      <w:r w:rsidR="0012140C" w:rsidRPr="0012140C">
        <w:rPr>
          <w:rFonts w:ascii="Arial" w:hAnsi="Arial" w:cs="Arial"/>
          <w:spacing w:val="-7"/>
          <w:lang w:val="es-ES"/>
        </w:rPr>
        <w:t xml:space="preserve"> hasta llegar a</w:t>
      </w:r>
      <w:r w:rsidR="0012140C" w:rsidRPr="0012140C">
        <w:rPr>
          <w:rFonts w:ascii="Arial" w:hAnsi="Arial" w:cs="Arial"/>
          <w:lang w:val="es-ES"/>
        </w:rPr>
        <w:t xml:space="preserve"> la</w:t>
      </w:r>
      <w:r w:rsidR="0012140C" w:rsidRPr="0012140C">
        <w:rPr>
          <w:rFonts w:ascii="Arial" w:hAnsi="Arial" w:cs="Arial"/>
          <w:spacing w:val="-4"/>
          <w:lang w:val="es-ES"/>
        </w:rPr>
        <w:t xml:space="preserve"> edad</w:t>
      </w:r>
      <w:r w:rsidR="0012140C" w:rsidRPr="0012140C">
        <w:rPr>
          <w:rFonts w:ascii="Arial" w:hAnsi="Arial" w:cs="Arial"/>
          <w:spacing w:val="-6"/>
          <w:lang w:val="es-ES"/>
        </w:rPr>
        <w:t xml:space="preserve"> en</w:t>
      </w:r>
      <w:r w:rsidR="00BB45AA" w:rsidRPr="0012140C">
        <w:rPr>
          <w:rFonts w:ascii="Arial" w:hAnsi="Arial" w:cs="Arial"/>
          <w:spacing w:val="-8"/>
          <w:lang w:val="es-ES"/>
        </w:rPr>
        <w:t xml:space="preserve"> </w:t>
      </w:r>
      <w:r w:rsidR="00BB45AA" w:rsidRPr="0012140C">
        <w:rPr>
          <w:rFonts w:ascii="Arial" w:hAnsi="Arial" w:cs="Arial"/>
          <w:spacing w:val="-4"/>
          <w:lang w:val="es-ES"/>
        </w:rPr>
        <w:t xml:space="preserve">que </w:t>
      </w:r>
      <w:r w:rsidR="00BB45AA" w:rsidRPr="0012140C">
        <w:rPr>
          <w:rFonts w:ascii="Arial" w:hAnsi="Arial" w:cs="Arial"/>
          <w:spacing w:val="-3"/>
          <w:lang w:val="es-ES"/>
        </w:rPr>
        <w:t xml:space="preserve">se </w:t>
      </w:r>
      <w:r w:rsidR="00BB45AA" w:rsidRPr="0012140C">
        <w:rPr>
          <w:rFonts w:ascii="Arial" w:hAnsi="Arial" w:cs="Arial"/>
          <w:spacing w:val="-5"/>
          <w:lang w:val="es-ES"/>
        </w:rPr>
        <w:t xml:space="preserve">produjo </w:t>
      </w:r>
      <w:r w:rsidR="00BB45AA" w:rsidRPr="0012140C">
        <w:rPr>
          <w:rFonts w:ascii="Arial" w:hAnsi="Arial" w:cs="Arial"/>
          <w:spacing w:val="-3"/>
          <w:lang w:val="es-ES"/>
        </w:rPr>
        <w:t xml:space="preserve">el </w:t>
      </w:r>
      <w:r w:rsidR="00BB45AA" w:rsidRPr="0012140C">
        <w:rPr>
          <w:rFonts w:ascii="Arial" w:hAnsi="Arial" w:cs="Arial"/>
          <w:spacing w:val="-5"/>
          <w:lang w:val="es-ES"/>
        </w:rPr>
        <w:t>daño.</w:t>
      </w:r>
    </w:p>
    <w:p w:rsidR="00561A16" w:rsidRPr="0012140C" w:rsidRDefault="00350345" w:rsidP="00350345">
      <w:pPr>
        <w:pStyle w:val="Textoindependiente"/>
        <w:numPr>
          <w:ilvl w:val="0"/>
          <w:numId w:val="25"/>
        </w:numPr>
        <w:spacing w:before="15" w:line="270" w:lineRule="exact"/>
        <w:ind w:left="142" w:right="118" w:firstLine="678"/>
        <w:jc w:val="both"/>
        <w:rPr>
          <w:rFonts w:ascii="Arial" w:hAnsi="Arial" w:cs="Arial"/>
          <w:lang w:val="es-ES"/>
        </w:rPr>
      </w:pPr>
      <w:r>
        <w:rPr>
          <w:rFonts w:ascii="Arial" w:hAnsi="Arial" w:cs="Arial"/>
          <w:spacing w:val="-6"/>
          <w:lang w:val="es-ES"/>
        </w:rPr>
        <w:t>p</w:t>
      </w:r>
      <w:r w:rsidR="00BB45AA" w:rsidRPr="0012140C">
        <w:rPr>
          <w:rFonts w:ascii="Arial" w:hAnsi="Arial" w:cs="Arial"/>
          <w:spacing w:val="-6"/>
          <w:lang w:val="es-ES"/>
        </w:rPr>
        <w:t xml:space="preserve">ara </w:t>
      </w:r>
      <w:r w:rsidR="00BB45AA" w:rsidRPr="0012140C">
        <w:rPr>
          <w:rFonts w:ascii="Arial" w:hAnsi="Arial" w:cs="Arial"/>
          <w:spacing w:val="-5"/>
          <w:lang w:val="es-ES"/>
        </w:rPr>
        <w:t xml:space="preserve">los </w:t>
      </w:r>
      <w:r w:rsidR="00BB45AA" w:rsidRPr="0012140C">
        <w:rPr>
          <w:rFonts w:ascii="Arial" w:hAnsi="Arial" w:cs="Arial"/>
          <w:spacing w:val="-6"/>
          <w:lang w:val="es-ES"/>
        </w:rPr>
        <w:t xml:space="preserve">daños </w:t>
      </w:r>
      <w:r w:rsidR="00BB45AA" w:rsidRPr="0012140C">
        <w:rPr>
          <w:rFonts w:ascii="Arial" w:hAnsi="Arial" w:cs="Arial"/>
          <w:spacing w:val="-4"/>
          <w:lang w:val="es-ES"/>
        </w:rPr>
        <w:t>en</w:t>
      </w:r>
      <w:r w:rsidR="00BB45AA" w:rsidRPr="0012140C">
        <w:rPr>
          <w:rFonts w:ascii="Arial" w:hAnsi="Arial" w:cs="Arial"/>
          <w:spacing w:val="52"/>
          <w:lang w:val="es-ES"/>
        </w:rPr>
        <w:t xml:space="preserve"> </w:t>
      </w:r>
      <w:r w:rsidR="00BB45AA" w:rsidRPr="0012140C">
        <w:rPr>
          <w:rFonts w:ascii="Arial" w:hAnsi="Arial" w:cs="Arial"/>
          <w:spacing w:val="-6"/>
          <w:lang w:val="es-ES"/>
        </w:rPr>
        <w:t xml:space="preserve">otros </w:t>
      </w:r>
      <w:r w:rsidR="00BB45AA" w:rsidRPr="0012140C">
        <w:rPr>
          <w:rFonts w:ascii="Arial" w:hAnsi="Arial" w:cs="Arial"/>
          <w:spacing w:val="-7"/>
          <w:lang w:val="es-ES"/>
        </w:rPr>
        <w:t xml:space="preserve">elementos </w:t>
      </w:r>
      <w:r w:rsidR="00BB45AA" w:rsidRPr="0012140C">
        <w:rPr>
          <w:rFonts w:ascii="Arial" w:hAnsi="Arial" w:cs="Arial"/>
          <w:spacing w:val="-4"/>
          <w:lang w:val="es-ES"/>
        </w:rPr>
        <w:t>se</w:t>
      </w:r>
      <w:r w:rsidR="00BB45AA" w:rsidRPr="0012140C">
        <w:rPr>
          <w:rFonts w:ascii="Arial" w:hAnsi="Arial" w:cs="Arial"/>
          <w:spacing w:val="52"/>
          <w:lang w:val="es-ES"/>
        </w:rPr>
        <w:t xml:space="preserve"> </w:t>
      </w:r>
      <w:r w:rsidR="00BB45AA" w:rsidRPr="0012140C">
        <w:rPr>
          <w:rFonts w:ascii="Arial" w:hAnsi="Arial" w:cs="Arial"/>
          <w:spacing w:val="-7"/>
          <w:lang w:val="es-ES"/>
        </w:rPr>
        <w:t xml:space="preserve">calculará </w:t>
      </w:r>
      <w:r w:rsidR="0012140C" w:rsidRPr="0012140C">
        <w:rPr>
          <w:rFonts w:ascii="Arial" w:hAnsi="Arial" w:cs="Arial"/>
          <w:spacing w:val="-4"/>
          <w:lang w:val="es-ES"/>
        </w:rPr>
        <w:t xml:space="preserve">el </w:t>
      </w:r>
      <w:r w:rsidR="0012140C" w:rsidRPr="0012140C">
        <w:rPr>
          <w:rFonts w:ascii="Arial" w:hAnsi="Arial" w:cs="Arial"/>
          <w:spacing w:val="52"/>
          <w:lang w:val="es-ES"/>
        </w:rPr>
        <w:t>coste</w:t>
      </w:r>
      <w:r w:rsidR="0012140C" w:rsidRPr="0012140C">
        <w:rPr>
          <w:rFonts w:ascii="Arial" w:hAnsi="Arial" w:cs="Arial"/>
          <w:spacing w:val="-6"/>
          <w:lang w:val="es-ES"/>
        </w:rPr>
        <w:t xml:space="preserve"> de</w:t>
      </w:r>
      <w:r w:rsidR="0012140C" w:rsidRPr="0012140C">
        <w:rPr>
          <w:rFonts w:ascii="Arial" w:hAnsi="Arial" w:cs="Arial"/>
          <w:spacing w:val="-4"/>
          <w:lang w:val="es-ES"/>
        </w:rPr>
        <w:t xml:space="preserve"> </w:t>
      </w:r>
      <w:r w:rsidR="0012140C" w:rsidRPr="0012140C">
        <w:rPr>
          <w:rFonts w:ascii="Arial" w:hAnsi="Arial" w:cs="Arial"/>
          <w:spacing w:val="52"/>
          <w:lang w:val="es-ES"/>
        </w:rPr>
        <w:t>suministro</w:t>
      </w:r>
      <w:r w:rsidR="00BB45AA" w:rsidRPr="0012140C">
        <w:rPr>
          <w:rFonts w:ascii="Arial" w:hAnsi="Arial" w:cs="Arial"/>
          <w:spacing w:val="46"/>
          <w:lang w:val="es-ES"/>
        </w:rPr>
        <w:t xml:space="preserve"> </w:t>
      </w:r>
      <w:r w:rsidR="00BB45AA" w:rsidRPr="0012140C">
        <w:rPr>
          <w:rFonts w:ascii="Arial" w:hAnsi="Arial" w:cs="Arial"/>
          <w:spacing w:val="-7"/>
          <w:lang w:val="es-ES"/>
        </w:rPr>
        <w:t xml:space="preserve">de </w:t>
      </w:r>
      <w:r w:rsidR="00BB45AA" w:rsidRPr="0012140C">
        <w:rPr>
          <w:rFonts w:ascii="Arial" w:hAnsi="Arial" w:cs="Arial"/>
          <w:spacing w:val="-10"/>
          <w:lang w:val="es-ES"/>
        </w:rPr>
        <w:t xml:space="preserve">instalación </w:t>
      </w:r>
      <w:r w:rsidR="00BB45AA" w:rsidRPr="0012140C">
        <w:rPr>
          <w:rFonts w:ascii="Arial" w:hAnsi="Arial" w:cs="Arial"/>
          <w:spacing w:val="-8"/>
          <w:lang w:val="es-ES"/>
        </w:rPr>
        <w:t xml:space="preserve">del </w:t>
      </w:r>
      <w:r w:rsidR="00BB45AA" w:rsidRPr="0012140C">
        <w:rPr>
          <w:rFonts w:ascii="Arial" w:hAnsi="Arial" w:cs="Arial"/>
          <w:spacing w:val="-12"/>
          <w:lang w:val="es-ES"/>
        </w:rPr>
        <w:t xml:space="preserve">mismo </w:t>
      </w:r>
      <w:r w:rsidR="00BB45AA" w:rsidRPr="0012140C">
        <w:rPr>
          <w:rFonts w:ascii="Arial" w:hAnsi="Arial" w:cs="Arial"/>
          <w:spacing w:val="-6"/>
          <w:lang w:val="es-ES"/>
        </w:rPr>
        <w:t xml:space="preserve">elemento </w:t>
      </w:r>
      <w:r w:rsidR="00BB45AA" w:rsidRPr="0012140C">
        <w:rPr>
          <w:rFonts w:ascii="Arial" w:hAnsi="Arial" w:cs="Arial"/>
          <w:lang w:val="es-ES"/>
        </w:rPr>
        <w:t xml:space="preserve">o </w:t>
      </w:r>
      <w:r w:rsidR="00BB45AA" w:rsidRPr="0012140C">
        <w:rPr>
          <w:rFonts w:ascii="Arial" w:hAnsi="Arial" w:cs="Arial"/>
          <w:spacing w:val="-3"/>
          <w:lang w:val="es-ES"/>
        </w:rPr>
        <w:t xml:space="preserve">su </w:t>
      </w:r>
      <w:r w:rsidR="00BB45AA" w:rsidRPr="0012140C">
        <w:rPr>
          <w:rFonts w:ascii="Arial" w:hAnsi="Arial" w:cs="Arial"/>
          <w:spacing w:val="-6"/>
          <w:lang w:val="es-ES"/>
        </w:rPr>
        <w:t xml:space="preserve">componente </w:t>
      </w:r>
      <w:r w:rsidR="00BB45AA" w:rsidRPr="0012140C">
        <w:rPr>
          <w:rFonts w:ascii="Arial" w:hAnsi="Arial" w:cs="Arial"/>
          <w:spacing w:val="-3"/>
          <w:lang w:val="es-ES"/>
        </w:rPr>
        <w:t xml:space="preserve">en </w:t>
      </w:r>
      <w:r w:rsidR="00BB45AA" w:rsidRPr="0012140C">
        <w:rPr>
          <w:rFonts w:ascii="Arial" w:hAnsi="Arial" w:cs="Arial"/>
          <w:spacing w:val="-5"/>
          <w:lang w:val="es-ES"/>
        </w:rPr>
        <w:t xml:space="preserve">caso </w:t>
      </w:r>
      <w:r w:rsidR="00BB45AA" w:rsidRPr="0012140C">
        <w:rPr>
          <w:rFonts w:ascii="Arial" w:hAnsi="Arial" w:cs="Arial"/>
          <w:spacing w:val="-3"/>
          <w:lang w:val="es-ES"/>
        </w:rPr>
        <w:t xml:space="preserve">de </w:t>
      </w:r>
      <w:r w:rsidR="00BB45AA" w:rsidRPr="0012140C">
        <w:rPr>
          <w:rFonts w:ascii="Arial" w:hAnsi="Arial" w:cs="Arial"/>
          <w:spacing w:val="-5"/>
          <w:lang w:val="es-ES"/>
        </w:rPr>
        <w:t>daños</w:t>
      </w:r>
      <w:r w:rsidR="00BB45AA" w:rsidRPr="0012140C">
        <w:rPr>
          <w:rFonts w:ascii="Arial" w:hAnsi="Arial" w:cs="Arial"/>
          <w:spacing w:val="-3"/>
          <w:lang w:val="es-ES"/>
        </w:rPr>
        <w:t xml:space="preserve"> </w:t>
      </w:r>
      <w:r w:rsidR="00BB45AA" w:rsidRPr="0012140C">
        <w:rPr>
          <w:rFonts w:ascii="Arial" w:hAnsi="Arial" w:cs="Arial"/>
          <w:spacing w:val="-6"/>
          <w:lang w:val="es-ES"/>
        </w:rPr>
        <w:t>parciales.</w:t>
      </w:r>
    </w:p>
    <w:p w:rsidR="00561A16" w:rsidRPr="0012140C" w:rsidRDefault="00561A16" w:rsidP="0012140C">
      <w:pPr>
        <w:pStyle w:val="Textoindependiente"/>
        <w:jc w:val="both"/>
        <w:rPr>
          <w:rFonts w:ascii="Arial" w:hAnsi="Arial" w:cs="Arial"/>
          <w:lang w:val="es-ES"/>
        </w:rPr>
      </w:pPr>
    </w:p>
    <w:p w:rsidR="00652E43" w:rsidRPr="0012140C" w:rsidRDefault="00652E43" w:rsidP="0012140C">
      <w:pPr>
        <w:pStyle w:val="Ttulo1"/>
        <w:spacing w:before="1" w:line="273" w:lineRule="exact"/>
        <w:jc w:val="both"/>
        <w:rPr>
          <w:rFonts w:ascii="Arial" w:hAnsi="Arial" w:cs="Arial"/>
          <w:lang w:val="es-ES"/>
        </w:rPr>
      </w:pPr>
    </w:p>
    <w:p w:rsidR="00561A16" w:rsidRPr="0012140C" w:rsidRDefault="00BB45AA" w:rsidP="0012140C">
      <w:pPr>
        <w:pStyle w:val="Ttulo1"/>
        <w:spacing w:before="1" w:line="273" w:lineRule="exact"/>
        <w:jc w:val="both"/>
        <w:rPr>
          <w:rFonts w:ascii="Arial" w:hAnsi="Arial" w:cs="Arial"/>
          <w:lang w:val="es-ES"/>
        </w:rPr>
      </w:pPr>
      <w:r w:rsidRPr="0012140C">
        <w:rPr>
          <w:rFonts w:ascii="Arial" w:hAnsi="Arial" w:cs="Arial"/>
          <w:lang w:val="es-ES"/>
        </w:rPr>
        <w:t>ARTÍCULO 26.</w:t>
      </w:r>
      <w:r w:rsidR="00F67871">
        <w:rPr>
          <w:rFonts w:ascii="Arial" w:hAnsi="Arial" w:cs="Arial"/>
          <w:lang w:val="es-ES"/>
        </w:rPr>
        <w:t xml:space="preserve"> MEDIDA CAUTELAR</w:t>
      </w:r>
      <w:r w:rsidR="00F64FF5">
        <w:rPr>
          <w:rFonts w:ascii="Arial" w:hAnsi="Arial" w:cs="Arial"/>
          <w:lang w:val="es-ES"/>
        </w:rPr>
        <w:t>.</w:t>
      </w:r>
    </w:p>
    <w:p w:rsidR="00FE123C" w:rsidRPr="0012140C" w:rsidRDefault="00FE123C" w:rsidP="0012140C">
      <w:pPr>
        <w:pStyle w:val="Ttulo1"/>
        <w:spacing w:before="1" w:line="273" w:lineRule="exact"/>
        <w:jc w:val="both"/>
        <w:rPr>
          <w:rFonts w:ascii="Arial" w:hAnsi="Arial" w:cs="Arial"/>
          <w:lang w:val="es-ES"/>
        </w:rPr>
      </w:pPr>
    </w:p>
    <w:p w:rsidR="00561A16" w:rsidRPr="0012140C" w:rsidRDefault="00BB45AA" w:rsidP="0012140C">
      <w:pPr>
        <w:pStyle w:val="Textoindependiente"/>
        <w:spacing w:line="247" w:lineRule="auto"/>
        <w:ind w:left="115" w:right="161" w:firstLine="705"/>
        <w:jc w:val="both"/>
        <w:rPr>
          <w:rFonts w:ascii="Arial" w:hAnsi="Arial" w:cs="Arial"/>
          <w:lang w:val="es-ES"/>
        </w:rPr>
      </w:pPr>
      <w:r w:rsidRPr="0012140C">
        <w:rPr>
          <w:rFonts w:ascii="Arial" w:hAnsi="Arial" w:cs="Arial"/>
          <w:spacing w:val="-5"/>
          <w:lang w:val="es-ES"/>
        </w:rPr>
        <w:t xml:space="preserve">Como medida </w:t>
      </w:r>
      <w:r w:rsidRPr="0012140C">
        <w:rPr>
          <w:rFonts w:ascii="Arial" w:hAnsi="Arial" w:cs="Arial"/>
          <w:spacing w:val="-6"/>
          <w:lang w:val="es-ES"/>
        </w:rPr>
        <w:t xml:space="preserve">cautelar </w:t>
      </w:r>
      <w:r w:rsidRPr="0012140C">
        <w:rPr>
          <w:rFonts w:ascii="Arial" w:hAnsi="Arial" w:cs="Arial"/>
          <w:spacing w:val="-3"/>
          <w:lang w:val="es-ES"/>
        </w:rPr>
        <w:t xml:space="preserve">se </w:t>
      </w:r>
      <w:r w:rsidRPr="0012140C">
        <w:rPr>
          <w:rFonts w:ascii="Arial" w:hAnsi="Arial" w:cs="Arial"/>
          <w:spacing w:val="-5"/>
          <w:lang w:val="es-ES"/>
        </w:rPr>
        <w:t xml:space="preserve">podrá </w:t>
      </w:r>
      <w:r w:rsidRPr="0012140C">
        <w:rPr>
          <w:rFonts w:ascii="Arial" w:hAnsi="Arial" w:cs="Arial"/>
          <w:spacing w:val="-6"/>
          <w:lang w:val="es-ES"/>
        </w:rPr>
        <w:t xml:space="preserve">determinar </w:t>
      </w:r>
      <w:r w:rsidRPr="0012140C">
        <w:rPr>
          <w:rFonts w:ascii="Arial" w:hAnsi="Arial" w:cs="Arial"/>
          <w:spacing w:val="-4"/>
          <w:lang w:val="es-ES"/>
        </w:rPr>
        <w:t xml:space="preserve">las </w:t>
      </w:r>
      <w:r w:rsidR="0012140C" w:rsidRPr="0012140C">
        <w:rPr>
          <w:rFonts w:ascii="Arial" w:hAnsi="Arial" w:cs="Arial"/>
          <w:spacing w:val="-6"/>
          <w:lang w:val="es-ES"/>
        </w:rPr>
        <w:t>suspensiones de</w:t>
      </w:r>
      <w:r w:rsidRPr="0012140C">
        <w:rPr>
          <w:rFonts w:ascii="Arial" w:hAnsi="Arial" w:cs="Arial"/>
          <w:spacing w:val="-3"/>
          <w:lang w:val="es-ES"/>
        </w:rPr>
        <w:t xml:space="preserve"> </w:t>
      </w:r>
      <w:r w:rsidRPr="0012140C">
        <w:rPr>
          <w:rFonts w:ascii="Arial" w:hAnsi="Arial" w:cs="Arial"/>
          <w:spacing w:val="-5"/>
          <w:lang w:val="es-ES"/>
        </w:rPr>
        <w:t xml:space="preserve">obras </w:t>
      </w:r>
      <w:r w:rsidRPr="0012140C">
        <w:rPr>
          <w:rFonts w:ascii="Arial" w:hAnsi="Arial" w:cs="Arial"/>
          <w:lang w:val="es-ES"/>
        </w:rPr>
        <w:t xml:space="preserve">o </w:t>
      </w:r>
      <w:r w:rsidR="0012140C" w:rsidRPr="0012140C">
        <w:rPr>
          <w:rFonts w:ascii="Arial" w:hAnsi="Arial" w:cs="Arial"/>
          <w:spacing w:val="-6"/>
          <w:lang w:val="es-ES"/>
        </w:rPr>
        <w:t>permiso para</w:t>
      </w:r>
      <w:r w:rsidRPr="0012140C">
        <w:rPr>
          <w:rFonts w:ascii="Arial" w:hAnsi="Arial" w:cs="Arial"/>
          <w:spacing w:val="-5"/>
          <w:lang w:val="es-ES"/>
        </w:rPr>
        <w:t xml:space="preserve"> actos </w:t>
      </w:r>
      <w:r w:rsidRPr="0012140C">
        <w:rPr>
          <w:rFonts w:ascii="Arial" w:hAnsi="Arial" w:cs="Arial"/>
          <w:spacing w:val="-4"/>
          <w:lang w:val="es-ES"/>
        </w:rPr>
        <w:t xml:space="preserve">que </w:t>
      </w:r>
      <w:r w:rsidRPr="0012140C">
        <w:rPr>
          <w:rFonts w:ascii="Arial" w:hAnsi="Arial" w:cs="Arial"/>
          <w:spacing w:val="-6"/>
          <w:lang w:val="es-ES"/>
        </w:rPr>
        <w:t xml:space="preserve">contradigan </w:t>
      </w:r>
      <w:r w:rsidRPr="0012140C">
        <w:rPr>
          <w:rFonts w:ascii="Arial" w:hAnsi="Arial" w:cs="Arial"/>
          <w:spacing w:val="-3"/>
          <w:lang w:val="es-ES"/>
        </w:rPr>
        <w:t xml:space="preserve">lo </w:t>
      </w:r>
      <w:r w:rsidRPr="0012140C">
        <w:rPr>
          <w:rFonts w:ascii="Arial" w:hAnsi="Arial" w:cs="Arial"/>
          <w:spacing w:val="-6"/>
          <w:lang w:val="es-ES"/>
        </w:rPr>
        <w:t xml:space="preserve">dispuesto </w:t>
      </w:r>
      <w:r w:rsidRPr="0012140C">
        <w:rPr>
          <w:rFonts w:ascii="Arial" w:hAnsi="Arial" w:cs="Arial"/>
          <w:spacing w:val="-3"/>
          <w:lang w:val="es-ES"/>
        </w:rPr>
        <w:t xml:space="preserve">en </w:t>
      </w:r>
      <w:r w:rsidRPr="0012140C">
        <w:rPr>
          <w:rFonts w:ascii="Arial" w:hAnsi="Arial" w:cs="Arial"/>
          <w:spacing w:val="-5"/>
          <w:lang w:val="es-ES"/>
        </w:rPr>
        <w:t>estas</w:t>
      </w:r>
      <w:r w:rsidRPr="0012140C">
        <w:rPr>
          <w:rFonts w:ascii="Arial" w:hAnsi="Arial" w:cs="Arial"/>
          <w:lang w:val="es-ES"/>
        </w:rPr>
        <w:t xml:space="preserve"> </w:t>
      </w:r>
      <w:r w:rsidRPr="0012140C">
        <w:rPr>
          <w:rFonts w:ascii="Arial" w:hAnsi="Arial" w:cs="Arial"/>
          <w:spacing w:val="-6"/>
          <w:lang w:val="es-ES"/>
        </w:rPr>
        <w:t>Ordenanzas.</w:t>
      </w:r>
    </w:p>
    <w:p w:rsidR="002D7781" w:rsidRPr="0012140C" w:rsidRDefault="002D7781" w:rsidP="0012140C">
      <w:pPr>
        <w:pStyle w:val="Textoindependiente"/>
        <w:jc w:val="both"/>
        <w:rPr>
          <w:rFonts w:ascii="Arial" w:hAnsi="Arial" w:cs="Arial"/>
          <w:lang w:val="es-ES"/>
        </w:rPr>
      </w:pPr>
    </w:p>
    <w:p w:rsidR="00F64FF5" w:rsidRDefault="00F64FF5" w:rsidP="0012140C">
      <w:pPr>
        <w:pStyle w:val="Textoindependiente"/>
        <w:jc w:val="both"/>
        <w:rPr>
          <w:rFonts w:ascii="Arial" w:hAnsi="Arial" w:cs="Arial"/>
          <w:lang w:val="es-ES"/>
        </w:rPr>
      </w:pPr>
    </w:p>
    <w:p w:rsidR="00936DF9" w:rsidRDefault="00936DF9" w:rsidP="0012140C">
      <w:pPr>
        <w:pStyle w:val="Textoindependiente"/>
        <w:jc w:val="both"/>
        <w:rPr>
          <w:rFonts w:ascii="Arial" w:hAnsi="Arial" w:cs="Arial"/>
          <w:lang w:val="es-ES"/>
        </w:rPr>
      </w:pPr>
    </w:p>
    <w:p w:rsidR="00F64FF5" w:rsidRDefault="00F64FF5" w:rsidP="0012140C">
      <w:pPr>
        <w:pStyle w:val="Textoindependiente"/>
        <w:jc w:val="both"/>
        <w:rPr>
          <w:rFonts w:ascii="Arial" w:hAnsi="Arial" w:cs="Arial"/>
          <w:lang w:val="es-ES"/>
        </w:rPr>
      </w:pPr>
    </w:p>
    <w:p w:rsidR="00F86921" w:rsidRPr="0012140C" w:rsidRDefault="00F86921" w:rsidP="0012140C">
      <w:pPr>
        <w:pStyle w:val="Textoindependiente"/>
        <w:jc w:val="both"/>
        <w:rPr>
          <w:rFonts w:ascii="Arial" w:hAnsi="Arial" w:cs="Arial"/>
          <w:lang w:val="es-ES"/>
        </w:rPr>
      </w:pPr>
      <w:bookmarkStart w:id="0" w:name="_GoBack"/>
      <w:bookmarkEnd w:id="0"/>
    </w:p>
    <w:p w:rsidR="00561A16"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lastRenderedPageBreak/>
        <w:t>DISPOSICIÓN TRANSITORIA</w:t>
      </w:r>
    </w:p>
    <w:p w:rsidR="006A7ECF" w:rsidRDefault="006A7ECF" w:rsidP="0012140C">
      <w:pPr>
        <w:pStyle w:val="Ttulo1"/>
        <w:spacing w:before="69"/>
        <w:ind w:left="0"/>
        <w:jc w:val="center"/>
        <w:rPr>
          <w:rFonts w:ascii="Arial" w:hAnsi="Arial" w:cs="Arial"/>
          <w:u w:val="thick"/>
          <w:lang w:val="es-ES"/>
        </w:rPr>
      </w:pPr>
    </w:p>
    <w:p w:rsidR="00D91AEF" w:rsidRDefault="00D91AEF" w:rsidP="0012140C">
      <w:pPr>
        <w:pStyle w:val="Ttulo1"/>
        <w:spacing w:before="69"/>
        <w:ind w:left="0"/>
        <w:jc w:val="center"/>
        <w:rPr>
          <w:rFonts w:ascii="Arial" w:hAnsi="Arial" w:cs="Arial"/>
          <w:u w:val="thick"/>
          <w:lang w:val="es-ES"/>
        </w:rPr>
      </w:pPr>
    </w:p>
    <w:p w:rsidR="00D91AEF" w:rsidRDefault="00D91AEF" w:rsidP="00D91AEF">
      <w:pPr>
        <w:pStyle w:val="Textoindependiente"/>
        <w:spacing w:before="77" w:line="270" w:lineRule="exact"/>
        <w:ind w:left="115" w:right="186" w:firstLine="705"/>
        <w:jc w:val="both"/>
        <w:rPr>
          <w:rFonts w:ascii="Arial" w:hAnsi="Arial" w:cs="Arial"/>
          <w:spacing w:val="-6"/>
          <w:lang w:val="es-ES"/>
        </w:rPr>
      </w:pPr>
      <w:r w:rsidRPr="0012140C">
        <w:rPr>
          <w:rFonts w:ascii="Arial" w:hAnsi="Arial" w:cs="Arial"/>
          <w:spacing w:val="-7"/>
          <w:lang w:val="es-ES"/>
        </w:rPr>
        <w:t xml:space="preserve">Los </w:t>
      </w:r>
      <w:r w:rsidRPr="0012140C">
        <w:rPr>
          <w:rFonts w:ascii="Arial" w:hAnsi="Arial" w:cs="Arial"/>
          <w:spacing w:val="-9"/>
          <w:lang w:val="es-ES"/>
        </w:rPr>
        <w:t xml:space="preserve">parques </w:t>
      </w:r>
      <w:r w:rsidRPr="0012140C">
        <w:rPr>
          <w:rFonts w:ascii="Arial" w:hAnsi="Arial" w:cs="Arial"/>
          <w:spacing w:val="-8"/>
          <w:lang w:val="es-ES"/>
        </w:rPr>
        <w:t xml:space="preserve">infantiles </w:t>
      </w:r>
      <w:r w:rsidRPr="0012140C">
        <w:rPr>
          <w:rFonts w:ascii="Arial" w:hAnsi="Arial" w:cs="Arial"/>
          <w:spacing w:val="-7"/>
          <w:lang w:val="es-ES"/>
        </w:rPr>
        <w:t xml:space="preserve">existentes </w:t>
      </w:r>
      <w:r w:rsidRPr="0012140C">
        <w:rPr>
          <w:rFonts w:ascii="Arial" w:hAnsi="Arial" w:cs="Arial"/>
          <w:spacing w:val="-6"/>
          <w:lang w:val="es-ES"/>
        </w:rPr>
        <w:t xml:space="preserve">deberán </w:t>
      </w:r>
      <w:r w:rsidRPr="0012140C">
        <w:rPr>
          <w:rFonts w:ascii="Arial" w:hAnsi="Arial" w:cs="Arial"/>
          <w:spacing w:val="-7"/>
          <w:lang w:val="es-ES"/>
        </w:rPr>
        <w:t xml:space="preserve">adecuarse </w:t>
      </w:r>
      <w:r w:rsidRPr="0012140C">
        <w:rPr>
          <w:rFonts w:ascii="Arial" w:hAnsi="Arial" w:cs="Arial"/>
          <w:lang w:val="es-ES"/>
        </w:rPr>
        <w:t xml:space="preserve">a </w:t>
      </w:r>
      <w:r w:rsidRPr="0012140C">
        <w:rPr>
          <w:rFonts w:ascii="Arial" w:hAnsi="Arial" w:cs="Arial"/>
          <w:spacing w:val="-4"/>
          <w:lang w:val="es-ES"/>
        </w:rPr>
        <w:t xml:space="preserve">lo </w:t>
      </w:r>
      <w:r w:rsidRPr="0012140C">
        <w:rPr>
          <w:rFonts w:ascii="Arial" w:hAnsi="Arial" w:cs="Arial"/>
          <w:spacing w:val="-6"/>
          <w:lang w:val="es-ES"/>
        </w:rPr>
        <w:t xml:space="preserve">exigido </w:t>
      </w:r>
      <w:r w:rsidRPr="0012140C">
        <w:rPr>
          <w:rFonts w:ascii="Arial" w:hAnsi="Arial" w:cs="Arial"/>
          <w:spacing w:val="-4"/>
          <w:lang w:val="es-ES"/>
        </w:rPr>
        <w:t xml:space="preserve">en la </w:t>
      </w:r>
      <w:r w:rsidRPr="0012140C">
        <w:rPr>
          <w:rFonts w:ascii="Arial" w:hAnsi="Arial" w:cs="Arial"/>
          <w:spacing w:val="-7"/>
          <w:lang w:val="es-ES"/>
        </w:rPr>
        <w:t>presente O</w:t>
      </w:r>
      <w:r w:rsidRPr="0012140C">
        <w:rPr>
          <w:rFonts w:ascii="Arial" w:hAnsi="Arial" w:cs="Arial"/>
          <w:spacing w:val="-8"/>
          <w:lang w:val="es-ES"/>
        </w:rPr>
        <w:t xml:space="preserve">rdenanza  </w:t>
      </w:r>
      <w:r w:rsidRPr="0012140C">
        <w:rPr>
          <w:rFonts w:ascii="Arial" w:hAnsi="Arial" w:cs="Arial"/>
          <w:spacing w:val="-4"/>
          <w:lang w:val="es-ES"/>
        </w:rPr>
        <w:t xml:space="preserve">en  el  </w:t>
      </w:r>
      <w:r w:rsidRPr="0012140C">
        <w:rPr>
          <w:rFonts w:ascii="Arial" w:hAnsi="Arial" w:cs="Arial"/>
          <w:spacing w:val="-7"/>
          <w:lang w:val="es-ES"/>
        </w:rPr>
        <w:t xml:space="preserve">plazo  máximo  </w:t>
      </w:r>
      <w:r w:rsidRPr="0012140C">
        <w:rPr>
          <w:rFonts w:ascii="Arial" w:hAnsi="Arial" w:cs="Arial"/>
          <w:spacing w:val="-4"/>
          <w:lang w:val="es-ES"/>
        </w:rPr>
        <w:t xml:space="preserve">de  un  </w:t>
      </w:r>
      <w:r w:rsidRPr="0012140C">
        <w:rPr>
          <w:rFonts w:ascii="Arial" w:hAnsi="Arial" w:cs="Arial"/>
          <w:spacing w:val="-6"/>
          <w:lang w:val="es-ES"/>
        </w:rPr>
        <w:t>año</w:t>
      </w:r>
      <w:r w:rsidR="00A16F7C">
        <w:rPr>
          <w:rFonts w:ascii="Arial" w:hAnsi="Arial" w:cs="Arial"/>
          <w:spacing w:val="-6"/>
          <w:lang w:val="es-ES"/>
        </w:rPr>
        <w:t xml:space="preserve">, </w:t>
      </w:r>
      <w:r w:rsidR="00B77F5C">
        <w:rPr>
          <w:rFonts w:ascii="Arial" w:hAnsi="Arial" w:cs="Arial"/>
          <w:spacing w:val="-6"/>
          <w:lang w:val="es-ES"/>
        </w:rPr>
        <w:t xml:space="preserve"> </w:t>
      </w:r>
      <w:r w:rsidR="00A16F7C">
        <w:rPr>
          <w:rFonts w:ascii="Arial" w:hAnsi="Arial" w:cs="Arial"/>
          <w:spacing w:val="-6"/>
          <w:lang w:val="es-ES"/>
        </w:rPr>
        <w:t xml:space="preserve">a excepción de lo establecido en el artículo 9.2 de esta ordenanza. </w:t>
      </w:r>
    </w:p>
    <w:p w:rsidR="00E557C5" w:rsidRDefault="00E557C5" w:rsidP="00D91AEF">
      <w:pPr>
        <w:pStyle w:val="Textoindependiente"/>
        <w:spacing w:before="77" w:line="270" w:lineRule="exact"/>
        <w:ind w:left="115" w:right="186" w:firstLine="705"/>
        <w:jc w:val="both"/>
        <w:rPr>
          <w:rFonts w:ascii="Arial" w:hAnsi="Arial" w:cs="Arial"/>
          <w:spacing w:val="-6"/>
          <w:lang w:val="es-ES"/>
        </w:rPr>
      </w:pPr>
    </w:p>
    <w:p w:rsidR="00350345" w:rsidRPr="0012140C" w:rsidRDefault="00350345" w:rsidP="006A7ECF">
      <w:pPr>
        <w:pStyle w:val="Ttulo1"/>
        <w:spacing w:before="69"/>
        <w:ind w:left="0"/>
        <w:rPr>
          <w:rFonts w:ascii="Arial" w:hAnsi="Arial" w:cs="Arial"/>
          <w:u w:val="thick"/>
          <w:lang w:val="es-ES"/>
        </w:rPr>
      </w:pPr>
    </w:p>
    <w:p w:rsidR="00561A16"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DISPOSICIONES FINALES</w:t>
      </w:r>
    </w:p>
    <w:p w:rsidR="006A7ECF" w:rsidRPr="0012140C" w:rsidRDefault="006A7ECF" w:rsidP="0012140C">
      <w:pPr>
        <w:pStyle w:val="Ttulo1"/>
        <w:spacing w:before="69"/>
        <w:ind w:left="0"/>
        <w:jc w:val="center"/>
        <w:rPr>
          <w:rFonts w:ascii="Arial" w:hAnsi="Arial" w:cs="Arial"/>
          <w:u w:val="thick"/>
          <w:lang w:val="es-ES"/>
        </w:rPr>
      </w:pPr>
    </w:p>
    <w:p w:rsidR="00561A16" w:rsidRPr="0012140C" w:rsidRDefault="00561A16" w:rsidP="0012140C">
      <w:pPr>
        <w:pStyle w:val="Textoindependiente"/>
        <w:spacing w:before="3"/>
        <w:jc w:val="both"/>
        <w:rPr>
          <w:rFonts w:ascii="Arial" w:hAnsi="Arial" w:cs="Arial"/>
          <w:b/>
          <w:lang w:val="es-ES"/>
        </w:rPr>
      </w:pPr>
    </w:p>
    <w:p w:rsidR="00561A16" w:rsidRPr="0012140C" w:rsidRDefault="0012140C" w:rsidP="0012140C">
      <w:pPr>
        <w:pStyle w:val="Textoindependiente"/>
        <w:spacing w:before="69" w:line="247" w:lineRule="auto"/>
        <w:ind w:left="115" w:right="119" w:firstLine="705"/>
        <w:jc w:val="both"/>
        <w:rPr>
          <w:rFonts w:ascii="Arial" w:hAnsi="Arial" w:cs="Arial"/>
          <w:lang w:val="es-ES"/>
        </w:rPr>
      </w:pPr>
      <w:r w:rsidRPr="0012140C">
        <w:rPr>
          <w:rFonts w:ascii="Arial" w:hAnsi="Arial" w:cs="Arial"/>
          <w:b/>
          <w:spacing w:val="-8"/>
          <w:lang w:val="es-ES"/>
        </w:rPr>
        <w:t>Primera. -</w:t>
      </w:r>
      <w:r w:rsidR="00BB45AA" w:rsidRPr="0012140C">
        <w:rPr>
          <w:rFonts w:ascii="Arial" w:hAnsi="Arial" w:cs="Arial"/>
          <w:b/>
          <w:spacing w:val="-8"/>
          <w:lang w:val="es-ES"/>
        </w:rPr>
        <w:t xml:space="preserve"> </w:t>
      </w:r>
      <w:r w:rsidR="00BB45AA" w:rsidRPr="0012140C">
        <w:rPr>
          <w:rFonts w:ascii="Arial" w:hAnsi="Arial" w:cs="Arial"/>
          <w:spacing w:val="-4"/>
          <w:lang w:val="es-ES"/>
        </w:rPr>
        <w:t>La</w:t>
      </w:r>
      <w:r w:rsidR="00BB45AA" w:rsidRPr="0012140C">
        <w:rPr>
          <w:rFonts w:ascii="Arial" w:hAnsi="Arial" w:cs="Arial"/>
          <w:spacing w:val="52"/>
          <w:lang w:val="es-ES"/>
        </w:rPr>
        <w:t xml:space="preserve"> </w:t>
      </w:r>
      <w:r w:rsidR="00BB45AA" w:rsidRPr="0012140C">
        <w:rPr>
          <w:rFonts w:ascii="Arial" w:hAnsi="Arial" w:cs="Arial"/>
          <w:spacing w:val="-7"/>
          <w:lang w:val="es-ES"/>
        </w:rPr>
        <w:t xml:space="preserve">presente </w:t>
      </w:r>
      <w:r w:rsidR="00BB45AA" w:rsidRPr="0012140C">
        <w:rPr>
          <w:rFonts w:ascii="Arial" w:hAnsi="Arial" w:cs="Arial"/>
          <w:spacing w:val="-8"/>
          <w:lang w:val="es-ES"/>
        </w:rPr>
        <w:t xml:space="preserve">Ordenanza </w:t>
      </w:r>
      <w:r w:rsidR="00BB45AA" w:rsidRPr="0012140C">
        <w:rPr>
          <w:rFonts w:ascii="Arial" w:hAnsi="Arial" w:cs="Arial"/>
          <w:spacing w:val="-7"/>
          <w:lang w:val="es-ES"/>
        </w:rPr>
        <w:t xml:space="preserve">entrará </w:t>
      </w:r>
      <w:r w:rsidR="00BB45AA" w:rsidRPr="0012140C">
        <w:rPr>
          <w:rFonts w:ascii="Arial" w:hAnsi="Arial" w:cs="Arial"/>
          <w:spacing w:val="-4"/>
          <w:lang w:val="es-ES"/>
        </w:rPr>
        <w:t>en</w:t>
      </w:r>
      <w:r w:rsidR="00BB45AA" w:rsidRPr="0012140C">
        <w:rPr>
          <w:rFonts w:ascii="Arial" w:hAnsi="Arial" w:cs="Arial"/>
          <w:spacing w:val="52"/>
          <w:lang w:val="es-ES"/>
        </w:rPr>
        <w:t xml:space="preserve"> </w:t>
      </w:r>
      <w:r w:rsidR="00BB45AA" w:rsidRPr="0012140C">
        <w:rPr>
          <w:rFonts w:ascii="Arial" w:hAnsi="Arial" w:cs="Arial"/>
          <w:spacing w:val="-7"/>
          <w:lang w:val="es-ES"/>
        </w:rPr>
        <w:t xml:space="preserve">vigor </w:t>
      </w:r>
      <w:r w:rsidR="00BB45AA" w:rsidRPr="0012140C">
        <w:rPr>
          <w:rFonts w:ascii="Arial" w:hAnsi="Arial" w:cs="Arial"/>
          <w:lang w:val="es-ES"/>
        </w:rPr>
        <w:t xml:space="preserve">a </w:t>
      </w:r>
      <w:r w:rsidR="00BB45AA" w:rsidRPr="0012140C">
        <w:rPr>
          <w:rFonts w:ascii="Arial" w:hAnsi="Arial" w:cs="Arial"/>
          <w:spacing w:val="-6"/>
          <w:lang w:val="es-ES"/>
        </w:rPr>
        <w:t xml:space="preserve">los </w:t>
      </w:r>
      <w:r w:rsidR="00BB45AA" w:rsidRPr="0012140C">
        <w:rPr>
          <w:rFonts w:ascii="Arial" w:hAnsi="Arial" w:cs="Arial"/>
          <w:spacing w:val="-5"/>
          <w:lang w:val="es-ES"/>
        </w:rPr>
        <w:t xml:space="preserve">quince días </w:t>
      </w:r>
      <w:r w:rsidR="00BB45AA" w:rsidRPr="0012140C">
        <w:rPr>
          <w:rFonts w:ascii="Arial" w:hAnsi="Arial" w:cs="Arial"/>
          <w:spacing w:val="-3"/>
          <w:lang w:val="es-ES"/>
        </w:rPr>
        <w:t xml:space="preserve">de </w:t>
      </w:r>
      <w:r w:rsidRPr="0012140C">
        <w:rPr>
          <w:rFonts w:ascii="Arial" w:hAnsi="Arial" w:cs="Arial"/>
          <w:spacing w:val="-6"/>
          <w:lang w:val="es-ES"/>
        </w:rPr>
        <w:t>su publicación</w:t>
      </w:r>
      <w:r w:rsidR="00BB45AA" w:rsidRPr="0012140C">
        <w:rPr>
          <w:rFonts w:ascii="Arial" w:hAnsi="Arial" w:cs="Arial"/>
          <w:spacing w:val="-10"/>
          <w:lang w:val="es-ES"/>
        </w:rPr>
        <w:t xml:space="preserve"> </w:t>
      </w:r>
      <w:r w:rsidR="00BB45AA" w:rsidRPr="0012140C">
        <w:rPr>
          <w:rFonts w:ascii="Arial" w:hAnsi="Arial" w:cs="Arial"/>
          <w:spacing w:val="-5"/>
          <w:lang w:val="es-ES"/>
        </w:rPr>
        <w:t xml:space="preserve">en el </w:t>
      </w:r>
      <w:r w:rsidR="00BB45AA" w:rsidRPr="0012140C">
        <w:rPr>
          <w:rFonts w:ascii="Arial" w:hAnsi="Arial" w:cs="Arial"/>
          <w:spacing w:val="-9"/>
          <w:lang w:val="es-ES"/>
        </w:rPr>
        <w:t xml:space="preserve">Boletín Oficial </w:t>
      </w:r>
      <w:r w:rsidR="00BB45AA" w:rsidRPr="0012140C">
        <w:rPr>
          <w:rFonts w:ascii="Arial" w:hAnsi="Arial" w:cs="Arial"/>
          <w:spacing w:val="-5"/>
          <w:lang w:val="es-ES"/>
        </w:rPr>
        <w:t>de la</w:t>
      </w:r>
      <w:r w:rsidR="00BB45AA" w:rsidRPr="0012140C">
        <w:rPr>
          <w:rFonts w:ascii="Arial" w:hAnsi="Arial" w:cs="Arial"/>
          <w:spacing w:val="-11"/>
          <w:lang w:val="es-ES"/>
        </w:rPr>
        <w:t xml:space="preserve"> </w:t>
      </w:r>
      <w:r w:rsidR="00BB45AA" w:rsidRPr="0012140C">
        <w:rPr>
          <w:rFonts w:ascii="Arial" w:hAnsi="Arial" w:cs="Arial"/>
          <w:spacing w:val="-10"/>
          <w:lang w:val="es-ES"/>
        </w:rPr>
        <w:t>Provincia.</w:t>
      </w:r>
    </w:p>
    <w:p w:rsidR="00561A16" w:rsidRPr="0012140C" w:rsidRDefault="00561A16" w:rsidP="0012140C">
      <w:pPr>
        <w:pStyle w:val="Textoindependiente"/>
        <w:spacing w:before="3"/>
        <w:jc w:val="both"/>
        <w:rPr>
          <w:rFonts w:ascii="Arial" w:hAnsi="Arial" w:cs="Arial"/>
          <w:lang w:val="es-ES"/>
        </w:rPr>
      </w:pPr>
    </w:p>
    <w:p w:rsidR="00561A16" w:rsidRPr="0012140C" w:rsidRDefault="0012140C" w:rsidP="0012140C">
      <w:pPr>
        <w:pStyle w:val="Textoindependiente"/>
        <w:spacing w:line="242" w:lineRule="auto"/>
        <w:ind w:left="115" w:right="111" w:firstLine="705"/>
        <w:jc w:val="both"/>
        <w:rPr>
          <w:rFonts w:ascii="Arial" w:hAnsi="Arial" w:cs="Arial"/>
          <w:lang w:val="es-ES"/>
        </w:rPr>
      </w:pPr>
      <w:r w:rsidRPr="0012140C">
        <w:rPr>
          <w:rFonts w:ascii="Arial" w:hAnsi="Arial" w:cs="Arial"/>
          <w:b/>
          <w:spacing w:val="-4"/>
          <w:lang w:val="es-ES"/>
        </w:rPr>
        <w:t>Segunda. -</w:t>
      </w:r>
      <w:r w:rsidR="00BB45AA" w:rsidRPr="0012140C">
        <w:rPr>
          <w:rFonts w:ascii="Arial" w:hAnsi="Arial" w:cs="Arial"/>
          <w:b/>
          <w:spacing w:val="-4"/>
          <w:lang w:val="es-ES"/>
        </w:rPr>
        <w:t xml:space="preserve"> </w:t>
      </w:r>
      <w:r w:rsidR="00BB45AA" w:rsidRPr="0012140C">
        <w:rPr>
          <w:rFonts w:ascii="Arial" w:hAnsi="Arial" w:cs="Arial"/>
          <w:spacing w:val="-3"/>
          <w:lang w:val="es-ES"/>
        </w:rPr>
        <w:t xml:space="preserve">La </w:t>
      </w:r>
      <w:r w:rsidR="00BB45AA" w:rsidRPr="0012140C">
        <w:rPr>
          <w:rFonts w:ascii="Arial" w:hAnsi="Arial" w:cs="Arial"/>
          <w:spacing w:val="-6"/>
          <w:lang w:val="es-ES"/>
        </w:rPr>
        <w:t xml:space="preserve">Alcaldía </w:t>
      </w:r>
      <w:r w:rsidRPr="0012140C">
        <w:rPr>
          <w:rFonts w:ascii="Arial" w:hAnsi="Arial" w:cs="Arial"/>
          <w:spacing w:val="-5"/>
          <w:lang w:val="es-ES"/>
        </w:rPr>
        <w:t>queda facultada</w:t>
      </w:r>
      <w:r w:rsidRPr="0012140C">
        <w:rPr>
          <w:rFonts w:ascii="Arial" w:hAnsi="Arial" w:cs="Arial"/>
          <w:spacing w:val="-6"/>
          <w:lang w:val="es-ES"/>
        </w:rPr>
        <w:t xml:space="preserve"> para</w:t>
      </w:r>
      <w:r w:rsidRPr="0012140C">
        <w:rPr>
          <w:rFonts w:ascii="Arial" w:hAnsi="Arial" w:cs="Arial"/>
          <w:spacing w:val="-5"/>
          <w:lang w:val="es-ES"/>
        </w:rPr>
        <w:t xml:space="preserve"> dictar cuantas</w:t>
      </w:r>
      <w:r w:rsidRPr="0012140C">
        <w:rPr>
          <w:rFonts w:ascii="Arial" w:hAnsi="Arial" w:cs="Arial"/>
          <w:spacing w:val="-6"/>
          <w:lang w:val="es-ES"/>
        </w:rPr>
        <w:t xml:space="preserve"> órdenes o</w:t>
      </w:r>
      <w:r w:rsidR="00BB45AA" w:rsidRPr="0012140C">
        <w:rPr>
          <w:rFonts w:ascii="Arial" w:hAnsi="Arial" w:cs="Arial"/>
          <w:lang w:val="es-ES"/>
        </w:rPr>
        <w:t xml:space="preserve"> </w:t>
      </w:r>
      <w:r w:rsidR="00BB45AA" w:rsidRPr="0012140C">
        <w:rPr>
          <w:rFonts w:ascii="Arial" w:hAnsi="Arial" w:cs="Arial"/>
          <w:spacing w:val="-7"/>
          <w:lang w:val="es-ES"/>
        </w:rPr>
        <w:t xml:space="preserve">instrucciones resulten </w:t>
      </w:r>
      <w:r w:rsidRPr="0012140C">
        <w:rPr>
          <w:rFonts w:ascii="Arial" w:hAnsi="Arial" w:cs="Arial"/>
          <w:spacing w:val="-7"/>
          <w:lang w:val="es-ES"/>
        </w:rPr>
        <w:t>necesarias para</w:t>
      </w:r>
      <w:r w:rsidRPr="0012140C">
        <w:rPr>
          <w:rFonts w:ascii="Arial" w:hAnsi="Arial" w:cs="Arial"/>
          <w:spacing w:val="-6"/>
          <w:lang w:val="es-ES"/>
        </w:rPr>
        <w:t xml:space="preserve"> la</w:t>
      </w:r>
      <w:r w:rsidRPr="0012140C">
        <w:rPr>
          <w:rFonts w:ascii="Arial" w:hAnsi="Arial" w:cs="Arial"/>
          <w:spacing w:val="-4"/>
          <w:lang w:val="es-ES"/>
        </w:rPr>
        <w:t xml:space="preserve"> adecuada</w:t>
      </w:r>
      <w:r w:rsidRPr="0012140C">
        <w:rPr>
          <w:rFonts w:ascii="Arial" w:hAnsi="Arial" w:cs="Arial"/>
          <w:spacing w:val="-7"/>
          <w:lang w:val="es-ES"/>
        </w:rPr>
        <w:t xml:space="preserve"> interpretación, desarrollo y</w:t>
      </w:r>
      <w:r w:rsidRPr="0012140C">
        <w:rPr>
          <w:rFonts w:ascii="Arial" w:hAnsi="Arial" w:cs="Arial"/>
          <w:lang w:val="es-ES"/>
        </w:rPr>
        <w:t xml:space="preserve"> aplicación</w:t>
      </w:r>
      <w:r w:rsidR="00BB45AA" w:rsidRPr="0012140C">
        <w:rPr>
          <w:rFonts w:ascii="Arial" w:hAnsi="Arial" w:cs="Arial"/>
          <w:spacing w:val="46"/>
          <w:lang w:val="es-ES"/>
        </w:rPr>
        <w:t xml:space="preserve"> </w:t>
      </w:r>
      <w:r w:rsidR="00BB45AA" w:rsidRPr="0012140C">
        <w:rPr>
          <w:rFonts w:ascii="Arial" w:hAnsi="Arial" w:cs="Arial"/>
          <w:lang w:val="es-ES"/>
        </w:rPr>
        <w:t xml:space="preserve">de </w:t>
      </w:r>
      <w:r w:rsidR="00BB45AA" w:rsidRPr="0012140C">
        <w:rPr>
          <w:rFonts w:ascii="Arial" w:hAnsi="Arial" w:cs="Arial"/>
          <w:spacing w:val="-3"/>
          <w:lang w:val="es-ES"/>
        </w:rPr>
        <w:t>esta</w:t>
      </w:r>
      <w:r w:rsidR="00BB45AA" w:rsidRPr="0012140C">
        <w:rPr>
          <w:rFonts w:ascii="Arial" w:hAnsi="Arial" w:cs="Arial"/>
          <w:spacing w:val="-12"/>
          <w:lang w:val="es-ES"/>
        </w:rPr>
        <w:t xml:space="preserve"> </w:t>
      </w:r>
      <w:r w:rsidR="00BB45AA" w:rsidRPr="0012140C">
        <w:rPr>
          <w:rFonts w:ascii="Arial" w:hAnsi="Arial" w:cs="Arial"/>
          <w:spacing w:val="-4"/>
          <w:lang w:val="es-ES"/>
        </w:rPr>
        <w:t>Ordenanza.</w:t>
      </w:r>
    </w:p>
    <w:p w:rsidR="00561A16" w:rsidRPr="0012140C" w:rsidRDefault="00561A16" w:rsidP="0012140C">
      <w:pPr>
        <w:pStyle w:val="Textoindependiente"/>
        <w:spacing w:before="8"/>
        <w:jc w:val="both"/>
        <w:rPr>
          <w:rFonts w:ascii="Arial" w:hAnsi="Arial" w:cs="Arial"/>
          <w:lang w:val="es-ES"/>
        </w:rPr>
      </w:pPr>
    </w:p>
    <w:p w:rsidR="00561A16" w:rsidRPr="0012140C" w:rsidRDefault="0012140C" w:rsidP="0012140C">
      <w:pPr>
        <w:pStyle w:val="Textoindependiente"/>
        <w:spacing w:line="270" w:lineRule="exact"/>
        <w:ind w:left="115" w:right="118" w:firstLine="705"/>
        <w:jc w:val="both"/>
        <w:rPr>
          <w:rFonts w:ascii="Arial" w:hAnsi="Arial" w:cs="Arial"/>
          <w:spacing w:val="-7"/>
          <w:lang w:val="es-ES"/>
        </w:rPr>
      </w:pPr>
      <w:r w:rsidRPr="0012140C">
        <w:rPr>
          <w:rFonts w:ascii="Arial" w:hAnsi="Arial" w:cs="Arial"/>
          <w:b/>
          <w:spacing w:val="-3"/>
          <w:lang w:val="es-ES"/>
        </w:rPr>
        <w:t>Tercera. -</w:t>
      </w:r>
      <w:r w:rsidR="00BB45AA" w:rsidRPr="0012140C">
        <w:rPr>
          <w:rFonts w:ascii="Arial" w:hAnsi="Arial" w:cs="Arial"/>
          <w:b/>
          <w:spacing w:val="-3"/>
          <w:lang w:val="es-ES"/>
        </w:rPr>
        <w:t xml:space="preserve"> </w:t>
      </w:r>
      <w:r w:rsidR="00BB45AA" w:rsidRPr="0012140C">
        <w:rPr>
          <w:rFonts w:ascii="Arial" w:hAnsi="Arial" w:cs="Arial"/>
          <w:spacing w:val="-4"/>
          <w:lang w:val="es-ES"/>
        </w:rPr>
        <w:t>En</w:t>
      </w:r>
      <w:r w:rsidR="00BB45AA" w:rsidRPr="0012140C">
        <w:rPr>
          <w:rFonts w:ascii="Arial" w:hAnsi="Arial" w:cs="Arial"/>
          <w:spacing w:val="52"/>
          <w:lang w:val="es-ES"/>
        </w:rPr>
        <w:t xml:space="preserve"> </w:t>
      </w:r>
      <w:r w:rsidR="00BB45AA" w:rsidRPr="0012140C">
        <w:rPr>
          <w:rFonts w:ascii="Arial" w:hAnsi="Arial" w:cs="Arial"/>
          <w:spacing w:val="-6"/>
          <w:lang w:val="es-ES"/>
        </w:rPr>
        <w:t xml:space="preserve">todo </w:t>
      </w:r>
      <w:r w:rsidR="00BB45AA" w:rsidRPr="0012140C">
        <w:rPr>
          <w:rFonts w:ascii="Arial" w:hAnsi="Arial" w:cs="Arial"/>
          <w:spacing w:val="-4"/>
          <w:lang w:val="es-ES"/>
        </w:rPr>
        <w:t>lo</w:t>
      </w:r>
      <w:r w:rsidR="00BB45AA" w:rsidRPr="0012140C">
        <w:rPr>
          <w:rFonts w:ascii="Arial" w:hAnsi="Arial" w:cs="Arial"/>
          <w:spacing w:val="52"/>
          <w:lang w:val="es-ES"/>
        </w:rPr>
        <w:t xml:space="preserve"> </w:t>
      </w:r>
      <w:r w:rsidR="00BB45AA" w:rsidRPr="0012140C">
        <w:rPr>
          <w:rFonts w:ascii="Arial" w:hAnsi="Arial" w:cs="Arial"/>
          <w:spacing w:val="-4"/>
          <w:lang w:val="es-ES"/>
        </w:rPr>
        <w:t>no</w:t>
      </w:r>
      <w:r w:rsidR="00BB45AA" w:rsidRPr="0012140C">
        <w:rPr>
          <w:rFonts w:ascii="Arial" w:hAnsi="Arial" w:cs="Arial"/>
          <w:spacing w:val="52"/>
          <w:lang w:val="es-ES"/>
        </w:rPr>
        <w:t xml:space="preserve"> </w:t>
      </w:r>
      <w:r w:rsidR="00BB45AA" w:rsidRPr="0012140C">
        <w:rPr>
          <w:rFonts w:ascii="Arial" w:hAnsi="Arial" w:cs="Arial"/>
          <w:spacing w:val="-7"/>
          <w:lang w:val="es-ES"/>
        </w:rPr>
        <w:t xml:space="preserve">previsto </w:t>
      </w:r>
      <w:r w:rsidR="00BB45AA" w:rsidRPr="0012140C">
        <w:rPr>
          <w:rFonts w:ascii="Arial" w:hAnsi="Arial" w:cs="Arial"/>
          <w:spacing w:val="-4"/>
          <w:lang w:val="es-ES"/>
        </w:rPr>
        <w:t>en</w:t>
      </w:r>
      <w:r w:rsidR="00BB45AA" w:rsidRPr="0012140C">
        <w:rPr>
          <w:rFonts w:ascii="Arial" w:hAnsi="Arial" w:cs="Arial"/>
          <w:spacing w:val="52"/>
          <w:lang w:val="es-ES"/>
        </w:rPr>
        <w:t xml:space="preserve"> </w:t>
      </w:r>
      <w:r w:rsidR="00BB45AA" w:rsidRPr="0012140C">
        <w:rPr>
          <w:rFonts w:ascii="Arial" w:hAnsi="Arial" w:cs="Arial"/>
          <w:spacing w:val="-4"/>
          <w:lang w:val="es-ES"/>
        </w:rPr>
        <w:t>la</w:t>
      </w:r>
      <w:r w:rsidR="00BB45AA" w:rsidRPr="0012140C">
        <w:rPr>
          <w:rFonts w:ascii="Arial" w:hAnsi="Arial" w:cs="Arial"/>
          <w:spacing w:val="52"/>
          <w:lang w:val="es-ES"/>
        </w:rPr>
        <w:t xml:space="preserve"> </w:t>
      </w:r>
      <w:r w:rsidR="00BB45AA" w:rsidRPr="0012140C">
        <w:rPr>
          <w:rFonts w:ascii="Arial" w:hAnsi="Arial" w:cs="Arial"/>
          <w:spacing w:val="-7"/>
          <w:lang w:val="es-ES"/>
        </w:rPr>
        <w:t>presente Ordenanza</w:t>
      </w:r>
      <w:r w:rsidR="00BB45AA" w:rsidRPr="0012140C">
        <w:rPr>
          <w:rFonts w:ascii="Arial" w:hAnsi="Arial" w:cs="Arial"/>
          <w:spacing w:val="46"/>
          <w:lang w:val="es-ES"/>
        </w:rPr>
        <w:t xml:space="preserve"> </w:t>
      </w:r>
      <w:r w:rsidR="00BB45AA" w:rsidRPr="0012140C">
        <w:rPr>
          <w:rFonts w:ascii="Arial" w:hAnsi="Arial" w:cs="Arial"/>
          <w:spacing w:val="-6"/>
          <w:lang w:val="es-ES"/>
        </w:rPr>
        <w:t>regirán la</w:t>
      </w:r>
      <w:r w:rsidR="00BB45AA" w:rsidRPr="0012140C">
        <w:rPr>
          <w:rFonts w:ascii="Arial" w:hAnsi="Arial" w:cs="Arial"/>
          <w:spacing w:val="-7"/>
          <w:lang w:val="es-ES"/>
        </w:rPr>
        <w:t>s</w:t>
      </w:r>
      <w:r w:rsidR="00BB45AA" w:rsidRPr="0012140C">
        <w:rPr>
          <w:rFonts w:ascii="Arial" w:hAnsi="Arial" w:cs="Arial"/>
          <w:spacing w:val="46"/>
          <w:lang w:val="es-ES"/>
        </w:rPr>
        <w:t xml:space="preserve"> </w:t>
      </w:r>
      <w:r w:rsidR="00BB45AA" w:rsidRPr="0012140C">
        <w:rPr>
          <w:rFonts w:ascii="Arial" w:hAnsi="Arial" w:cs="Arial"/>
          <w:spacing w:val="-7"/>
          <w:lang w:val="es-ES"/>
        </w:rPr>
        <w:t xml:space="preserve">Ordenanzas Generales </w:t>
      </w:r>
      <w:r w:rsidR="00BB45AA" w:rsidRPr="0012140C">
        <w:rPr>
          <w:rFonts w:ascii="Arial" w:hAnsi="Arial" w:cs="Arial"/>
          <w:spacing w:val="-4"/>
          <w:lang w:val="es-ES"/>
        </w:rPr>
        <w:t xml:space="preserve">de la </w:t>
      </w:r>
      <w:r w:rsidR="00BB45AA" w:rsidRPr="0012140C">
        <w:rPr>
          <w:rFonts w:ascii="Arial" w:hAnsi="Arial" w:cs="Arial"/>
          <w:spacing w:val="-7"/>
          <w:lang w:val="es-ES"/>
        </w:rPr>
        <w:t xml:space="preserve">Corporación </w:t>
      </w:r>
      <w:r w:rsidR="00BB45AA" w:rsidRPr="0012140C">
        <w:rPr>
          <w:rFonts w:ascii="Arial" w:hAnsi="Arial" w:cs="Arial"/>
          <w:lang w:val="es-ES"/>
        </w:rPr>
        <w:t xml:space="preserve">y </w:t>
      </w:r>
      <w:r w:rsidR="00BB45AA" w:rsidRPr="0012140C">
        <w:rPr>
          <w:rFonts w:ascii="Arial" w:hAnsi="Arial" w:cs="Arial"/>
          <w:spacing w:val="-6"/>
          <w:lang w:val="es-ES"/>
        </w:rPr>
        <w:t>demás normas</w:t>
      </w:r>
      <w:r w:rsidR="00BB45AA" w:rsidRPr="0012140C">
        <w:rPr>
          <w:rFonts w:ascii="Arial" w:hAnsi="Arial" w:cs="Arial"/>
          <w:spacing w:val="10"/>
          <w:lang w:val="es-ES"/>
        </w:rPr>
        <w:t xml:space="preserve"> </w:t>
      </w:r>
      <w:r w:rsidR="00BB45AA" w:rsidRPr="0012140C">
        <w:rPr>
          <w:rFonts w:ascii="Arial" w:hAnsi="Arial" w:cs="Arial"/>
          <w:spacing w:val="-7"/>
          <w:lang w:val="es-ES"/>
        </w:rPr>
        <w:t>aplicables.</w:t>
      </w:r>
    </w:p>
    <w:p w:rsidR="00FE123C" w:rsidRPr="0012140C" w:rsidRDefault="00FE123C" w:rsidP="0012140C">
      <w:pPr>
        <w:pStyle w:val="Textoindependiente"/>
        <w:spacing w:line="270" w:lineRule="exact"/>
        <w:ind w:left="115" w:right="118" w:firstLine="705"/>
        <w:jc w:val="both"/>
        <w:rPr>
          <w:rFonts w:ascii="Arial" w:hAnsi="Arial" w:cs="Arial"/>
          <w:lang w:val="es-ES"/>
        </w:rPr>
      </w:pPr>
    </w:p>
    <w:p w:rsidR="00FE123C" w:rsidRPr="0012140C" w:rsidRDefault="00FE123C" w:rsidP="0012140C">
      <w:pPr>
        <w:pStyle w:val="Textoindependiente"/>
        <w:spacing w:line="270" w:lineRule="exact"/>
        <w:ind w:left="115" w:right="118" w:firstLine="705"/>
        <w:jc w:val="both"/>
        <w:rPr>
          <w:rFonts w:ascii="Arial" w:hAnsi="Arial" w:cs="Arial"/>
          <w:lang w:val="es-ES"/>
        </w:rPr>
      </w:pPr>
    </w:p>
    <w:p w:rsidR="00561A16" w:rsidRPr="0012140C" w:rsidRDefault="00561A16" w:rsidP="0012140C">
      <w:pPr>
        <w:pStyle w:val="Textoindependiente"/>
        <w:jc w:val="both"/>
        <w:rPr>
          <w:rFonts w:ascii="Arial" w:hAnsi="Arial" w:cs="Arial"/>
          <w:lang w:val="es-ES"/>
        </w:rPr>
      </w:pPr>
    </w:p>
    <w:p w:rsidR="00561A16" w:rsidRDefault="00BB45AA" w:rsidP="0012140C">
      <w:pPr>
        <w:pStyle w:val="Ttulo1"/>
        <w:spacing w:before="69"/>
        <w:ind w:left="0"/>
        <w:jc w:val="center"/>
        <w:rPr>
          <w:rFonts w:ascii="Arial" w:hAnsi="Arial" w:cs="Arial"/>
          <w:u w:val="thick"/>
          <w:lang w:val="es-ES"/>
        </w:rPr>
      </w:pPr>
      <w:r w:rsidRPr="0012140C">
        <w:rPr>
          <w:rFonts w:ascii="Arial" w:hAnsi="Arial" w:cs="Arial"/>
          <w:u w:val="thick"/>
          <w:lang w:val="es-ES"/>
        </w:rPr>
        <w:t>DISPOSICION DEROGATORIA</w:t>
      </w:r>
    </w:p>
    <w:p w:rsidR="006A7ECF" w:rsidRPr="0012140C" w:rsidRDefault="006A7ECF" w:rsidP="0012140C">
      <w:pPr>
        <w:pStyle w:val="Ttulo1"/>
        <w:spacing w:before="69"/>
        <w:ind w:left="0"/>
        <w:jc w:val="center"/>
        <w:rPr>
          <w:rFonts w:ascii="Arial" w:hAnsi="Arial" w:cs="Arial"/>
          <w:u w:val="thick"/>
          <w:lang w:val="es-ES"/>
        </w:rPr>
      </w:pPr>
    </w:p>
    <w:p w:rsidR="00561A16" w:rsidRPr="0012140C" w:rsidRDefault="00561A16" w:rsidP="0012140C">
      <w:pPr>
        <w:pStyle w:val="Textoindependiente"/>
        <w:spacing w:before="3"/>
        <w:jc w:val="both"/>
        <w:rPr>
          <w:rFonts w:ascii="Arial" w:hAnsi="Arial" w:cs="Arial"/>
          <w:b/>
          <w:lang w:val="es-ES"/>
        </w:rPr>
      </w:pPr>
    </w:p>
    <w:p w:rsidR="00561A16" w:rsidRPr="0012140C" w:rsidRDefault="00BB45AA" w:rsidP="0012140C">
      <w:pPr>
        <w:pStyle w:val="Textoindependiente"/>
        <w:spacing w:before="77" w:line="270" w:lineRule="exact"/>
        <w:ind w:left="115" w:right="186" w:firstLine="705"/>
        <w:jc w:val="both"/>
        <w:rPr>
          <w:rFonts w:ascii="Arial" w:hAnsi="Arial" w:cs="Arial"/>
          <w:lang w:val="es-ES"/>
        </w:rPr>
      </w:pPr>
      <w:r w:rsidRPr="0012140C">
        <w:rPr>
          <w:rFonts w:ascii="Arial" w:hAnsi="Arial" w:cs="Arial"/>
          <w:spacing w:val="-6"/>
          <w:lang w:val="es-ES"/>
        </w:rPr>
        <w:t xml:space="preserve">Quedan </w:t>
      </w:r>
      <w:r w:rsidRPr="0012140C">
        <w:rPr>
          <w:rFonts w:ascii="Arial" w:hAnsi="Arial" w:cs="Arial"/>
          <w:spacing w:val="-7"/>
          <w:lang w:val="es-ES"/>
        </w:rPr>
        <w:t xml:space="preserve">derogadas aquellas disposiciones </w:t>
      </w:r>
      <w:r w:rsidRPr="0012140C">
        <w:rPr>
          <w:rFonts w:ascii="Arial" w:hAnsi="Arial" w:cs="Arial"/>
          <w:spacing w:val="-4"/>
          <w:lang w:val="es-ES"/>
        </w:rPr>
        <w:t>de</w:t>
      </w:r>
      <w:r w:rsidRPr="0012140C">
        <w:rPr>
          <w:rFonts w:ascii="Arial" w:hAnsi="Arial" w:cs="Arial"/>
          <w:spacing w:val="52"/>
          <w:lang w:val="es-ES"/>
        </w:rPr>
        <w:t xml:space="preserve"> </w:t>
      </w:r>
      <w:r w:rsidRPr="0012140C">
        <w:rPr>
          <w:rFonts w:ascii="Arial" w:hAnsi="Arial" w:cs="Arial"/>
          <w:spacing w:val="-5"/>
          <w:lang w:val="es-ES"/>
        </w:rPr>
        <w:t xml:space="preserve">las </w:t>
      </w:r>
      <w:r w:rsidRPr="0012140C">
        <w:rPr>
          <w:rFonts w:ascii="Arial" w:hAnsi="Arial" w:cs="Arial"/>
          <w:spacing w:val="-7"/>
          <w:lang w:val="es-ES"/>
        </w:rPr>
        <w:t>Ordenanzas Municipales</w:t>
      </w:r>
      <w:r w:rsidRPr="0012140C">
        <w:rPr>
          <w:rFonts w:ascii="Arial" w:hAnsi="Arial" w:cs="Arial"/>
          <w:spacing w:val="46"/>
          <w:lang w:val="es-ES"/>
        </w:rPr>
        <w:t xml:space="preserve"> </w:t>
      </w:r>
      <w:r w:rsidRPr="0012140C">
        <w:rPr>
          <w:rFonts w:ascii="Arial" w:hAnsi="Arial" w:cs="Arial"/>
          <w:spacing w:val="-7"/>
          <w:lang w:val="es-ES"/>
        </w:rPr>
        <w:t xml:space="preserve">de </w:t>
      </w:r>
      <w:r w:rsidR="00B77F5C">
        <w:rPr>
          <w:rFonts w:ascii="Arial" w:hAnsi="Arial" w:cs="Arial"/>
          <w:spacing w:val="-7"/>
          <w:lang w:val="es-ES"/>
        </w:rPr>
        <w:t>……………..</w:t>
      </w:r>
      <w:r w:rsidR="002D7781" w:rsidRPr="0012140C">
        <w:rPr>
          <w:rFonts w:ascii="Arial" w:hAnsi="Arial" w:cs="Arial"/>
          <w:spacing w:val="-7"/>
          <w:lang w:val="es-ES"/>
        </w:rPr>
        <w:t xml:space="preserve"> </w:t>
      </w:r>
      <w:r w:rsidRPr="0012140C">
        <w:rPr>
          <w:rFonts w:ascii="Arial" w:hAnsi="Arial" w:cs="Arial"/>
          <w:spacing w:val="-6"/>
          <w:lang w:val="es-ES"/>
        </w:rPr>
        <w:t xml:space="preserve">que </w:t>
      </w:r>
      <w:r w:rsidRPr="0012140C">
        <w:rPr>
          <w:rFonts w:ascii="Arial" w:hAnsi="Arial" w:cs="Arial"/>
          <w:spacing w:val="-4"/>
          <w:lang w:val="es-ES"/>
        </w:rPr>
        <w:t xml:space="preserve">se </w:t>
      </w:r>
      <w:r w:rsidRPr="0012140C">
        <w:rPr>
          <w:rFonts w:ascii="Arial" w:hAnsi="Arial" w:cs="Arial"/>
          <w:spacing w:val="-7"/>
          <w:lang w:val="es-ES"/>
        </w:rPr>
        <w:t xml:space="preserve">opongan </w:t>
      </w:r>
      <w:r w:rsidRPr="0012140C">
        <w:rPr>
          <w:rFonts w:ascii="Arial" w:hAnsi="Arial" w:cs="Arial"/>
          <w:lang w:val="es-ES"/>
        </w:rPr>
        <w:t xml:space="preserve">o </w:t>
      </w:r>
      <w:r w:rsidRPr="0012140C">
        <w:rPr>
          <w:rFonts w:ascii="Arial" w:hAnsi="Arial" w:cs="Arial"/>
          <w:spacing w:val="-6"/>
          <w:lang w:val="es-ES"/>
        </w:rPr>
        <w:t xml:space="preserve">contradigan </w:t>
      </w:r>
      <w:r w:rsidRPr="0012140C">
        <w:rPr>
          <w:rFonts w:ascii="Arial" w:hAnsi="Arial" w:cs="Arial"/>
          <w:lang w:val="es-ES"/>
        </w:rPr>
        <w:t xml:space="preserve">a </w:t>
      </w:r>
      <w:r w:rsidRPr="0012140C">
        <w:rPr>
          <w:rFonts w:ascii="Arial" w:hAnsi="Arial" w:cs="Arial"/>
          <w:spacing w:val="-4"/>
          <w:lang w:val="es-ES"/>
        </w:rPr>
        <w:t>sus</w:t>
      </w:r>
      <w:r w:rsidRPr="0012140C">
        <w:rPr>
          <w:rFonts w:ascii="Arial" w:hAnsi="Arial" w:cs="Arial"/>
          <w:spacing w:val="-18"/>
          <w:lang w:val="es-ES"/>
        </w:rPr>
        <w:t xml:space="preserve"> </w:t>
      </w:r>
      <w:r w:rsidRPr="0012140C">
        <w:rPr>
          <w:rFonts w:ascii="Arial" w:hAnsi="Arial" w:cs="Arial"/>
          <w:spacing w:val="-5"/>
          <w:lang w:val="es-ES"/>
        </w:rPr>
        <w:t>preceptos.</w:t>
      </w:r>
    </w:p>
    <w:sectPr w:rsidR="00561A16" w:rsidRPr="0012140C" w:rsidSect="0012140C">
      <w:pgSz w:w="11920" w:h="16840"/>
      <w:pgMar w:top="1600" w:right="1600" w:bottom="1134" w:left="1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A7280"/>
    <w:multiLevelType w:val="hybridMultilevel"/>
    <w:tmpl w:val="9854728A"/>
    <w:lvl w:ilvl="0" w:tplc="0154339E">
      <w:start w:val="1"/>
      <w:numFmt w:val="decimal"/>
      <w:lvlText w:val="%1."/>
      <w:lvlJc w:val="left"/>
      <w:pPr>
        <w:ind w:left="1180" w:hanging="360"/>
      </w:pPr>
      <w:rPr>
        <w:rFonts w:hint="default"/>
      </w:rPr>
    </w:lvl>
    <w:lvl w:ilvl="1" w:tplc="0C0A0019" w:tentative="1">
      <w:start w:val="1"/>
      <w:numFmt w:val="lowerLetter"/>
      <w:lvlText w:val="%2."/>
      <w:lvlJc w:val="left"/>
      <w:pPr>
        <w:ind w:left="1900" w:hanging="360"/>
      </w:pPr>
    </w:lvl>
    <w:lvl w:ilvl="2" w:tplc="0C0A001B" w:tentative="1">
      <w:start w:val="1"/>
      <w:numFmt w:val="lowerRoman"/>
      <w:lvlText w:val="%3."/>
      <w:lvlJc w:val="right"/>
      <w:pPr>
        <w:ind w:left="2620" w:hanging="180"/>
      </w:pPr>
    </w:lvl>
    <w:lvl w:ilvl="3" w:tplc="0C0A000F" w:tentative="1">
      <w:start w:val="1"/>
      <w:numFmt w:val="decimal"/>
      <w:lvlText w:val="%4."/>
      <w:lvlJc w:val="left"/>
      <w:pPr>
        <w:ind w:left="3340" w:hanging="360"/>
      </w:pPr>
    </w:lvl>
    <w:lvl w:ilvl="4" w:tplc="0C0A0019" w:tentative="1">
      <w:start w:val="1"/>
      <w:numFmt w:val="lowerLetter"/>
      <w:lvlText w:val="%5."/>
      <w:lvlJc w:val="left"/>
      <w:pPr>
        <w:ind w:left="4060" w:hanging="360"/>
      </w:pPr>
    </w:lvl>
    <w:lvl w:ilvl="5" w:tplc="0C0A001B" w:tentative="1">
      <w:start w:val="1"/>
      <w:numFmt w:val="lowerRoman"/>
      <w:lvlText w:val="%6."/>
      <w:lvlJc w:val="right"/>
      <w:pPr>
        <w:ind w:left="4780" w:hanging="180"/>
      </w:pPr>
    </w:lvl>
    <w:lvl w:ilvl="6" w:tplc="0C0A000F" w:tentative="1">
      <w:start w:val="1"/>
      <w:numFmt w:val="decimal"/>
      <w:lvlText w:val="%7."/>
      <w:lvlJc w:val="left"/>
      <w:pPr>
        <w:ind w:left="5500" w:hanging="360"/>
      </w:pPr>
    </w:lvl>
    <w:lvl w:ilvl="7" w:tplc="0C0A0019" w:tentative="1">
      <w:start w:val="1"/>
      <w:numFmt w:val="lowerLetter"/>
      <w:lvlText w:val="%8."/>
      <w:lvlJc w:val="left"/>
      <w:pPr>
        <w:ind w:left="6220" w:hanging="360"/>
      </w:pPr>
    </w:lvl>
    <w:lvl w:ilvl="8" w:tplc="0C0A001B" w:tentative="1">
      <w:start w:val="1"/>
      <w:numFmt w:val="lowerRoman"/>
      <w:lvlText w:val="%9."/>
      <w:lvlJc w:val="right"/>
      <w:pPr>
        <w:ind w:left="6940" w:hanging="180"/>
      </w:pPr>
    </w:lvl>
  </w:abstractNum>
  <w:abstractNum w:abstractNumId="1" w15:restartNumberingAfterBreak="0">
    <w:nsid w:val="090F2ACE"/>
    <w:multiLevelType w:val="hybridMultilevel"/>
    <w:tmpl w:val="A200801E"/>
    <w:lvl w:ilvl="0" w:tplc="E1284F60">
      <w:start w:val="1"/>
      <w:numFmt w:val="decimal"/>
      <w:lvlText w:val="%1."/>
      <w:lvlJc w:val="left"/>
      <w:pPr>
        <w:ind w:left="1180" w:hanging="360"/>
      </w:pPr>
      <w:rPr>
        <w:rFonts w:hint="default"/>
      </w:rPr>
    </w:lvl>
    <w:lvl w:ilvl="1" w:tplc="0C0A0019" w:tentative="1">
      <w:start w:val="1"/>
      <w:numFmt w:val="lowerLetter"/>
      <w:lvlText w:val="%2."/>
      <w:lvlJc w:val="left"/>
      <w:pPr>
        <w:ind w:left="1900" w:hanging="360"/>
      </w:pPr>
    </w:lvl>
    <w:lvl w:ilvl="2" w:tplc="0C0A001B" w:tentative="1">
      <w:start w:val="1"/>
      <w:numFmt w:val="lowerRoman"/>
      <w:lvlText w:val="%3."/>
      <w:lvlJc w:val="right"/>
      <w:pPr>
        <w:ind w:left="2620" w:hanging="180"/>
      </w:pPr>
    </w:lvl>
    <w:lvl w:ilvl="3" w:tplc="0C0A000F" w:tentative="1">
      <w:start w:val="1"/>
      <w:numFmt w:val="decimal"/>
      <w:lvlText w:val="%4."/>
      <w:lvlJc w:val="left"/>
      <w:pPr>
        <w:ind w:left="3340" w:hanging="360"/>
      </w:pPr>
    </w:lvl>
    <w:lvl w:ilvl="4" w:tplc="0C0A0019" w:tentative="1">
      <w:start w:val="1"/>
      <w:numFmt w:val="lowerLetter"/>
      <w:lvlText w:val="%5."/>
      <w:lvlJc w:val="left"/>
      <w:pPr>
        <w:ind w:left="4060" w:hanging="360"/>
      </w:pPr>
    </w:lvl>
    <w:lvl w:ilvl="5" w:tplc="0C0A001B" w:tentative="1">
      <w:start w:val="1"/>
      <w:numFmt w:val="lowerRoman"/>
      <w:lvlText w:val="%6."/>
      <w:lvlJc w:val="right"/>
      <w:pPr>
        <w:ind w:left="4780" w:hanging="180"/>
      </w:pPr>
    </w:lvl>
    <w:lvl w:ilvl="6" w:tplc="0C0A000F" w:tentative="1">
      <w:start w:val="1"/>
      <w:numFmt w:val="decimal"/>
      <w:lvlText w:val="%7."/>
      <w:lvlJc w:val="left"/>
      <w:pPr>
        <w:ind w:left="5500" w:hanging="360"/>
      </w:pPr>
    </w:lvl>
    <w:lvl w:ilvl="7" w:tplc="0C0A0019" w:tentative="1">
      <w:start w:val="1"/>
      <w:numFmt w:val="lowerLetter"/>
      <w:lvlText w:val="%8."/>
      <w:lvlJc w:val="left"/>
      <w:pPr>
        <w:ind w:left="6220" w:hanging="360"/>
      </w:pPr>
    </w:lvl>
    <w:lvl w:ilvl="8" w:tplc="0C0A001B" w:tentative="1">
      <w:start w:val="1"/>
      <w:numFmt w:val="lowerRoman"/>
      <w:lvlText w:val="%9."/>
      <w:lvlJc w:val="right"/>
      <w:pPr>
        <w:ind w:left="6940" w:hanging="180"/>
      </w:pPr>
    </w:lvl>
  </w:abstractNum>
  <w:abstractNum w:abstractNumId="2" w15:restartNumberingAfterBreak="0">
    <w:nsid w:val="0A767142"/>
    <w:multiLevelType w:val="hybridMultilevel"/>
    <w:tmpl w:val="C7D823AE"/>
    <w:lvl w:ilvl="0" w:tplc="DC08E376">
      <w:start w:val="2"/>
      <w:numFmt w:val="bullet"/>
      <w:lvlText w:val="-"/>
      <w:lvlJc w:val="left"/>
      <w:pPr>
        <w:ind w:left="1180" w:hanging="360"/>
      </w:pPr>
      <w:rPr>
        <w:rFonts w:ascii="Arial" w:eastAsia="Times New Roman" w:hAnsi="Arial" w:cs="Arial" w:hint="default"/>
      </w:rPr>
    </w:lvl>
    <w:lvl w:ilvl="1" w:tplc="0C0A0003" w:tentative="1">
      <w:start w:val="1"/>
      <w:numFmt w:val="bullet"/>
      <w:lvlText w:val="o"/>
      <w:lvlJc w:val="left"/>
      <w:pPr>
        <w:ind w:left="1900" w:hanging="360"/>
      </w:pPr>
      <w:rPr>
        <w:rFonts w:ascii="Courier New" w:hAnsi="Courier New" w:cs="Courier New" w:hint="default"/>
      </w:rPr>
    </w:lvl>
    <w:lvl w:ilvl="2" w:tplc="0C0A0005" w:tentative="1">
      <w:start w:val="1"/>
      <w:numFmt w:val="bullet"/>
      <w:lvlText w:val=""/>
      <w:lvlJc w:val="left"/>
      <w:pPr>
        <w:ind w:left="2620" w:hanging="360"/>
      </w:pPr>
      <w:rPr>
        <w:rFonts w:ascii="Wingdings" w:hAnsi="Wingdings" w:hint="default"/>
      </w:rPr>
    </w:lvl>
    <w:lvl w:ilvl="3" w:tplc="0C0A0001" w:tentative="1">
      <w:start w:val="1"/>
      <w:numFmt w:val="bullet"/>
      <w:lvlText w:val=""/>
      <w:lvlJc w:val="left"/>
      <w:pPr>
        <w:ind w:left="3340" w:hanging="360"/>
      </w:pPr>
      <w:rPr>
        <w:rFonts w:ascii="Symbol" w:hAnsi="Symbol" w:hint="default"/>
      </w:rPr>
    </w:lvl>
    <w:lvl w:ilvl="4" w:tplc="0C0A0003" w:tentative="1">
      <w:start w:val="1"/>
      <w:numFmt w:val="bullet"/>
      <w:lvlText w:val="o"/>
      <w:lvlJc w:val="left"/>
      <w:pPr>
        <w:ind w:left="4060" w:hanging="360"/>
      </w:pPr>
      <w:rPr>
        <w:rFonts w:ascii="Courier New" w:hAnsi="Courier New" w:cs="Courier New" w:hint="default"/>
      </w:rPr>
    </w:lvl>
    <w:lvl w:ilvl="5" w:tplc="0C0A0005" w:tentative="1">
      <w:start w:val="1"/>
      <w:numFmt w:val="bullet"/>
      <w:lvlText w:val=""/>
      <w:lvlJc w:val="left"/>
      <w:pPr>
        <w:ind w:left="4780" w:hanging="360"/>
      </w:pPr>
      <w:rPr>
        <w:rFonts w:ascii="Wingdings" w:hAnsi="Wingdings" w:hint="default"/>
      </w:rPr>
    </w:lvl>
    <w:lvl w:ilvl="6" w:tplc="0C0A0001" w:tentative="1">
      <w:start w:val="1"/>
      <w:numFmt w:val="bullet"/>
      <w:lvlText w:val=""/>
      <w:lvlJc w:val="left"/>
      <w:pPr>
        <w:ind w:left="5500" w:hanging="360"/>
      </w:pPr>
      <w:rPr>
        <w:rFonts w:ascii="Symbol" w:hAnsi="Symbol" w:hint="default"/>
      </w:rPr>
    </w:lvl>
    <w:lvl w:ilvl="7" w:tplc="0C0A0003" w:tentative="1">
      <w:start w:val="1"/>
      <w:numFmt w:val="bullet"/>
      <w:lvlText w:val="o"/>
      <w:lvlJc w:val="left"/>
      <w:pPr>
        <w:ind w:left="6220" w:hanging="360"/>
      </w:pPr>
      <w:rPr>
        <w:rFonts w:ascii="Courier New" w:hAnsi="Courier New" w:cs="Courier New" w:hint="default"/>
      </w:rPr>
    </w:lvl>
    <w:lvl w:ilvl="8" w:tplc="0C0A0005" w:tentative="1">
      <w:start w:val="1"/>
      <w:numFmt w:val="bullet"/>
      <w:lvlText w:val=""/>
      <w:lvlJc w:val="left"/>
      <w:pPr>
        <w:ind w:left="6940" w:hanging="360"/>
      </w:pPr>
      <w:rPr>
        <w:rFonts w:ascii="Wingdings" w:hAnsi="Wingdings" w:hint="default"/>
      </w:rPr>
    </w:lvl>
  </w:abstractNum>
  <w:abstractNum w:abstractNumId="3" w15:restartNumberingAfterBreak="0">
    <w:nsid w:val="16E91E3A"/>
    <w:multiLevelType w:val="hybridMultilevel"/>
    <w:tmpl w:val="866674F4"/>
    <w:lvl w:ilvl="0" w:tplc="1A162F9C">
      <w:start w:val="1"/>
      <w:numFmt w:val="lowerLetter"/>
      <w:lvlText w:val="%1)"/>
      <w:lvlJc w:val="left"/>
      <w:pPr>
        <w:ind w:left="1058" w:hanging="239"/>
      </w:pPr>
      <w:rPr>
        <w:rFonts w:ascii="Arial" w:eastAsia="Times New Roman" w:hAnsi="Arial" w:cs="Arial" w:hint="default"/>
        <w:spacing w:val="-5"/>
        <w:w w:val="99"/>
        <w:sz w:val="24"/>
        <w:szCs w:val="24"/>
      </w:rPr>
    </w:lvl>
    <w:lvl w:ilvl="1" w:tplc="0E181E82">
      <w:start w:val="1"/>
      <w:numFmt w:val="bullet"/>
      <w:lvlText w:val="•"/>
      <w:lvlJc w:val="left"/>
      <w:pPr>
        <w:ind w:left="1828" w:hanging="239"/>
      </w:pPr>
      <w:rPr>
        <w:rFonts w:hint="default"/>
      </w:rPr>
    </w:lvl>
    <w:lvl w:ilvl="2" w:tplc="AA7E2166">
      <w:start w:val="1"/>
      <w:numFmt w:val="bullet"/>
      <w:lvlText w:val="•"/>
      <w:lvlJc w:val="left"/>
      <w:pPr>
        <w:ind w:left="2596" w:hanging="239"/>
      </w:pPr>
      <w:rPr>
        <w:rFonts w:hint="default"/>
      </w:rPr>
    </w:lvl>
    <w:lvl w:ilvl="3" w:tplc="90489710">
      <w:start w:val="1"/>
      <w:numFmt w:val="bullet"/>
      <w:lvlText w:val="•"/>
      <w:lvlJc w:val="left"/>
      <w:pPr>
        <w:ind w:left="3364" w:hanging="239"/>
      </w:pPr>
      <w:rPr>
        <w:rFonts w:hint="default"/>
      </w:rPr>
    </w:lvl>
    <w:lvl w:ilvl="4" w:tplc="AEFEFB64">
      <w:start w:val="1"/>
      <w:numFmt w:val="bullet"/>
      <w:lvlText w:val="•"/>
      <w:lvlJc w:val="left"/>
      <w:pPr>
        <w:ind w:left="4132" w:hanging="239"/>
      </w:pPr>
      <w:rPr>
        <w:rFonts w:hint="default"/>
      </w:rPr>
    </w:lvl>
    <w:lvl w:ilvl="5" w:tplc="BC6C0480">
      <w:start w:val="1"/>
      <w:numFmt w:val="bullet"/>
      <w:lvlText w:val="•"/>
      <w:lvlJc w:val="left"/>
      <w:pPr>
        <w:ind w:left="4900" w:hanging="239"/>
      </w:pPr>
      <w:rPr>
        <w:rFonts w:hint="default"/>
      </w:rPr>
    </w:lvl>
    <w:lvl w:ilvl="6" w:tplc="FB1606C8">
      <w:start w:val="1"/>
      <w:numFmt w:val="bullet"/>
      <w:lvlText w:val="•"/>
      <w:lvlJc w:val="left"/>
      <w:pPr>
        <w:ind w:left="5668" w:hanging="239"/>
      </w:pPr>
      <w:rPr>
        <w:rFonts w:hint="default"/>
      </w:rPr>
    </w:lvl>
    <w:lvl w:ilvl="7" w:tplc="713C7C62">
      <w:start w:val="1"/>
      <w:numFmt w:val="bullet"/>
      <w:lvlText w:val="•"/>
      <w:lvlJc w:val="left"/>
      <w:pPr>
        <w:ind w:left="6436" w:hanging="239"/>
      </w:pPr>
      <w:rPr>
        <w:rFonts w:hint="default"/>
      </w:rPr>
    </w:lvl>
    <w:lvl w:ilvl="8" w:tplc="39E43382">
      <w:start w:val="1"/>
      <w:numFmt w:val="bullet"/>
      <w:lvlText w:val="•"/>
      <w:lvlJc w:val="left"/>
      <w:pPr>
        <w:ind w:left="7204" w:hanging="239"/>
      </w:pPr>
      <w:rPr>
        <w:rFonts w:hint="default"/>
      </w:rPr>
    </w:lvl>
  </w:abstractNum>
  <w:abstractNum w:abstractNumId="4" w15:restartNumberingAfterBreak="0">
    <w:nsid w:val="19BB4416"/>
    <w:multiLevelType w:val="hybridMultilevel"/>
    <w:tmpl w:val="89F03BAC"/>
    <w:lvl w:ilvl="0" w:tplc="EBCEDFC6">
      <w:start w:val="3"/>
      <w:numFmt w:val="decimal"/>
      <w:lvlText w:val="%1."/>
      <w:lvlJc w:val="left"/>
      <w:pPr>
        <w:ind w:left="2242" w:hanging="360"/>
      </w:pPr>
      <w:rPr>
        <w:rFonts w:hint="default"/>
      </w:rPr>
    </w:lvl>
    <w:lvl w:ilvl="1" w:tplc="0C0A0019" w:tentative="1">
      <w:start w:val="1"/>
      <w:numFmt w:val="lowerLetter"/>
      <w:lvlText w:val="%2."/>
      <w:lvlJc w:val="left"/>
      <w:pPr>
        <w:ind w:left="2962" w:hanging="360"/>
      </w:pPr>
    </w:lvl>
    <w:lvl w:ilvl="2" w:tplc="0C0A001B" w:tentative="1">
      <w:start w:val="1"/>
      <w:numFmt w:val="lowerRoman"/>
      <w:lvlText w:val="%3."/>
      <w:lvlJc w:val="right"/>
      <w:pPr>
        <w:ind w:left="3682" w:hanging="180"/>
      </w:pPr>
    </w:lvl>
    <w:lvl w:ilvl="3" w:tplc="0C0A000F" w:tentative="1">
      <w:start w:val="1"/>
      <w:numFmt w:val="decimal"/>
      <w:lvlText w:val="%4."/>
      <w:lvlJc w:val="left"/>
      <w:pPr>
        <w:ind w:left="4402" w:hanging="360"/>
      </w:pPr>
    </w:lvl>
    <w:lvl w:ilvl="4" w:tplc="0C0A0019" w:tentative="1">
      <w:start w:val="1"/>
      <w:numFmt w:val="lowerLetter"/>
      <w:lvlText w:val="%5."/>
      <w:lvlJc w:val="left"/>
      <w:pPr>
        <w:ind w:left="5122" w:hanging="360"/>
      </w:pPr>
    </w:lvl>
    <w:lvl w:ilvl="5" w:tplc="0C0A001B" w:tentative="1">
      <w:start w:val="1"/>
      <w:numFmt w:val="lowerRoman"/>
      <w:lvlText w:val="%6."/>
      <w:lvlJc w:val="right"/>
      <w:pPr>
        <w:ind w:left="5842" w:hanging="180"/>
      </w:pPr>
    </w:lvl>
    <w:lvl w:ilvl="6" w:tplc="0C0A000F" w:tentative="1">
      <w:start w:val="1"/>
      <w:numFmt w:val="decimal"/>
      <w:lvlText w:val="%7."/>
      <w:lvlJc w:val="left"/>
      <w:pPr>
        <w:ind w:left="6562" w:hanging="360"/>
      </w:pPr>
    </w:lvl>
    <w:lvl w:ilvl="7" w:tplc="0C0A0019" w:tentative="1">
      <w:start w:val="1"/>
      <w:numFmt w:val="lowerLetter"/>
      <w:lvlText w:val="%8."/>
      <w:lvlJc w:val="left"/>
      <w:pPr>
        <w:ind w:left="7282" w:hanging="360"/>
      </w:pPr>
    </w:lvl>
    <w:lvl w:ilvl="8" w:tplc="0C0A001B" w:tentative="1">
      <w:start w:val="1"/>
      <w:numFmt w:val="lowerRoman"/>
      <w:lvlText w:val="%9."/>
      <w:lvlJc w:val="right"/>
      <w:pPr>
        <w:ind w:left="8002" w:hanging="180"/>
      </w:pPr>
    </w:lvl>
  </w:abstractNum>
  <w:abstractNum w:abstractNumId="5" w15:restartNumberingAfterBreak="0">
    <w:nsid w:val="20A47366"/>
    <w:multiLevelType w:val="hybridMultilevel"/>
    <w:tmpl w:val="99F62116"/>
    <w:lvl w:ilvl="0" w:tplc="99ACE7C0">
      <w:start w:val="1"/>
      <w:numFmt w:val="lowerLetter"/>
      <w:lvlText w:val="%1)"/>
      <w:lvlJc w:val="left"/>
      <w:pPr>
        <w:ind w:left="115" w:hanging="231"/>
      </w:pPr>
      <w:rPr>
        <w:rFonts w:ascii="Arial" w:eastAsia="Times New Roman" w:hAnsi="Arial" w:cs="Arial" w:hint="default"/>
        <w:spacing w:val="-8"/>
        <w:w w:val="99"/>
        <w:sz w:val="24"/>
        <w:szCs w:val="24"/>
      </w:rPr>
    </w:lvl>
    <w:lvl w:ilvl="1" w:tplc="FC587F4A">
      <w:start w:val="1"/>
      <w:numFmt w:val="bullet"/>
      <w:lvlText w:val="•"/>
      <w:lvlJc w:val="left"/>
      <w:pPr>
        <w:ind w:left="982" w:hanging="231"/>
      </w:pPr>
      <w:rPr>
        <w:rFonts w:hint="default"/>
      </w:rPr>
    </w:lvl>
    <w:lvl w:ilvl="2" w:tplc="ADD69DEA">
      <w:start w:val="1"/>
      <w:numFmt w:val="bullet"/>
      <w:lvlText w:val="•"/>
      <w:lvlJc w:val="left"/>
      <w:pPr>
        <w:ind w:left="1844" w:hanging="231"/>
      </w:pPr>
      <w:rPr>
        <w:rFonts w:hint="default"/>
      </w:rPr>
    </w:lvl>
    <w:lvl w:ilvl="3" w:tplc="A4107434">
      <w:start w:val="1"/>
      <w:numFmt w:val="bullet"/>
      <w:lvlText w:val="•"/>
      <w:lvlJc w:val="left"/>
      <w:pPr>
        <w:ind w:left="2706" w:hanging="231"/>
      </w:pPr>
      <w:rPr>
        <w:rFonts w:hint="default"/>
      </w:rPr>
    </w:lvl>
    <w:lvl w:ilvl="4" w:tplc="87426674">
      <w:start w:val="1"/>
      <w:numFmt w:val="bullet"/>
      <w:lvlText w:val="•"/>
      <w:lvlJc w:val="left"/>
      <w:pPr>
        <w:ind w:left="3568" w:hanging="231"/>
      </w:pPr>
      <w:rPr>
        <w:rFonts w:hint="default"/>
      </w:rPr>
    </w:lvl>
    <w:lvl w:ilvl="5" w:tplc="F88E1C80">
      <w:start w:val="1"/>
      <w:numFmt w:val="bullet"/>
      <w:lvlText w:val="•"/>
      <w:lvlJc w:val="left"/>
      <w:pPr>
        <w:ind w:left="4430" w:hanging="231"/>
      </w:pPr>
      <w:rPr>
        <w:rFonts w:hint="default"/>
      </w:rPr>
    </w:lvl>
    <w:lvl w:ilvl="6" w:tplc="C9A2EFA0">
      <w:start w:val="1"/>
      <w:numFmt w:val="bullet"/>
      <w:lvlText w:val="•"/>
      <w:lvlJc w:val="left"/>
      <w:pPr>
        <w:ind w:left="5292" w:hanging="231"/>
      </w:pPr>
      <w:rPr>
        <w:rFonts w:hint="default"/>
      </w:rPr>
    </w:lvl>
    <w:lvl w:ilvl="7" w:tplc="6D1434BC">
      <w:start w:val="1"/>
      <w:numFmt w:val="bullet"/>
      <w:lvlText w:val="•"/>
      <w:lvlJc w:val="left"/>
      <w:pPr>
        <w:ind w:left="6154" w:hanging="231"/>
      </w:pPr>
      <w:rPr>
        <w:rFonts w:hint="default"/>
      </w:rPr>
    </w:lvl>
    <w:lvl w:ilvl="8" w:tplc="70922302">
      <w:start w:val="1"/>
      <w:numFmt w:val="bullet"/>
      <w:lvlText w:val="•"/>
      <w:lvlJc w:val="left"/>
      <w:pPr>
        <w:ind w:left="7016" w:hanging="231"/>
      </w:pPr>
      <w:rPr>
        <w:rFonts w:hint="default"/>
      </w:rPr>
    </w:lvl>
  </w:abstractNum>
  <w:abstractNum w:abstractNumId="6" w15:restartNumberingAfterBreak="0">
    <w:nsid w:val="220C6770"/>
    <w:multiLevelType w:val="hybridMultilevel"/>
    <w:tmpl w:val="60785304"/>
    <w:lvl w:ilvl="0" w:tplc="2C46C15E">
      <w:start w:val="1"/>
      <w:numFmt w:val="lowerLetter"/>
      <w:lvlText w:val="%1)"/>
      <w:lvlJc w:val="left"/>
      <w:pPr>
        <w:ind w:left="115" w:hanging="233"/>
      </w:pPr>
      <w:rPr>
        <w:rFonts w:ascii="Arial" w:eastAsia="Times New Roman" w:hAnsi="Arial" w:cs="Arial" w:hint="default"/>
        <w:spacing w:val="-8"/>
        <w:w w:val="99"/>
        <w:sz w:val="24"/>
        <w:szCs w:val="24"/>
      </w:rPr>
    </w:lvl>
    <w:lvl w:ilvl="1" w:tplc="F4B8BB18">
      <w:start w:val="1"/>
      <w:numFmt w:val="bullet"/>
      <w:lvlText w:val="•"/>
      <w:lvlJc w:val="left"/>
      <w:pPr>
        <w:ind w:left="982" w:hanging="233"/>
      </w:pPr>
      <w:rPr>
        <w:rFonts w:hint="default"/>
      </w:rPr>
    </w:lvl>
    <w:lvl w:ilvl="2" w:tplc="FA5C576C">
      <w:start w:val="1"/>
      <w:numFmt w:val="bullet"/>
      <w:lvlText w:val="•"/>
      <w:lvlJc w:val="left"/>
      <w:pPr>
        <w:ind w:left="1844" w:hanging="233"/>
      </w:pPr>
      <w:rPr>
        <w:rFonts w:hint="default"/>
      </w:rPr>
    </w:lvl>
    <w:lvl w:ilvl="3" w:tplc="1C30A8E0">
      <w:start w:val="1"/>
      <w:numFmt w:val="bullet"/>
      <w:lvlText w:val="•"/>
      <w:lvlJc w:val="left"/>
      <w:pPr>
        <w:ind w:left="2706" w:hanging="233"/>
      </w:pPr>
      <w:rPr>
        <w:rFonts w:hint="default"/>
      </w:rPr>
    </w:lvl>
    <w:lvl w:ilvl="4" w:tplc="1916DB44">
      <w:start w:val="1"/>
      <w:numFmt w:val="bullet"/>
      <w:lvlText w:val="•"/>
      <w:lvlJc w:val="left"/>
      <w:pPr>
        <w:ind w:left="3568" w:hanging="233"/>
      </w:pPr>
      <w:rPr>
        <w:rFonts w:hint="default"/>
      </w:rPr>
    </w:lvl>
    <w:lvl w:ilvl="5" w:tplc="68FADD64">
      <w:start w:val="1"/>
      <w:numFmt w:val="bullet"/>
      <w:lvlText w:val="•"/>
      <w:lvlJc w:val="left"/>
      <w:pPr>
        <w:ind w:left="4430" w:hanging="233"/>
      </w:pPr>
      <w:rPr>
        <w:rFonts w:hint="default"/>
      </w:rPr>
    </w:lvl>
    <w:lvl w:ilvl="6" w:tplc="D2E2DBB6">
      <w:start w:val="1"/>
      <w:numFmt w:val="bullet"/>
      <w:lvlText w:val="•"/>
      <w:lvlJc w:val="left"/>
      <w:pPr>
        <w:ind w:left="5292" w:hanging="233"/>
      </w:pPr>
      <w:rPr>
        <w:rFonts w:hint="default"/>
      </w:rPr>
    </w:lvl>
    <w:lvl w:ilvl="7" w:tplc="87C2AF5C">
      <w:start w:val="1"/>
      <w:numFmt w:val="bullet"/>
      <w:lvlText w:val="•"/>
      <w:lvlJc w:val="left"/>
      <w:pPr>
        <w:ind w:left="6154" w:hanging="233"/>
      </w:pPr>
      <w:rPr>
        <w:rFonts w:hint="default"/>
      </w:rPr>
    </w:lvl>
    <w:lvl w:ilvl="8" w:tplc="0BEA8A50">
      <w:start w:val="1"/>
      <w:numFmt w:val="bullet"/>
      <w:lvlText w:val="•"/>
      <w:lvlJc w:val="left"/>
      <w:pPr>
        <w:ind w:left="7016" w:hanging="233"/>
      </w:pPr>
      <w:rPr>
        <w:rFonts w:hint="default"/>
      </w:rPr>
    </w:lvl>
  </w:abstractNum>
  <w:abstractNum w:abstractNumId="7" w15:restartNumberingAfterBreak="0">
    <w:nsid w:val="29C936C2"/>
    <w:multiLevelType w:val="hybridMultilevel"/>
    <w:tmpl w:val="76AADBB2"/>
    <w:lvl w:ilvl="0" w:tplc="7A62A506">
      <w:start w:val="1"/>
      <w:numFmt w:val="decimal"/>
      <w:lvlText w:val="%1."/>
      <w:lvlJc w:val="left"/>
      <w:pPr>
        <w:ind w:left="1070" w:hanging="360"/>
      </w:pPr>
      <w:rPr>
        <w:rFonts w:hint="default"/>
      </w:rPr>
    </w:lvl>
    <w:lvl w:ilvl="1" w:tplc="0C0A0019" w:tentative="1">
      <w:start w:val="1"/>
      <w:numFmt w:val="lowerLetter"/>
      <w:lvlText w:val="%2."/>
      <w:lvlJc w:val="left"/>
      <w:pPr>
        <w:ind w:left="1790" w:hanging="360"/>
      </w:pPr>
    </w:lvl>
    <w:lvl w:ilvl="2" w:tplc="0C0A001B" w:tentative="1">
      <w:start w:val="1"/>
      <w:numFmt w:val="lowerRoman"/>
      <w:lvlText w:val="%3."/>
      <w:lvlJc w:val="right"/>
      <w:pPr>
        <w:ind w:left="2510" w:hanging="180"/>
      </w:pPr>
    </w:lvl>
    <w:lvl w:ilvl="3" w:tplc="0C0A000F" w:tentative="1">
      <w:start w:val="1"/>
      <w:numFmt w:val="decimal"/>
      <w:lvlText w:val="%4."/>
      <w:lvlJc w:val="left"/>
      <w:pPr>
        <w:ind w:left="3230" w:hanging="360"/>
      </w:pPr>
    </w:lvl>
    <w:lvl w:ilvl="4" w:tplc="0C0A0019" w:tentative="1">
      <w:start w:val="1"/>
      <w:numFmt w:val="lowerLetter"/>
      <w:lvlText w:val="%5."/>
      <w:lvlJc w:val="left"/>
      <w:pPr>
        <w:ind w:left="3950" w:hanging="360"/>
      </w:pPr>
    </w:lvl>
    <w:lvl w:ilvl="5" w:tplc="0C0A001B" w:tentative="1">
      <w:start w:val="1"/>
      <w:numFmt w:val="lowerRoman"/>
      <w:lvlText w:val="%6."/>
      <w:lvlJc w:val="right"/>
      <w:pPr>
        <w:ind w:left="4670" w:hanging="180"/>
      </w:pPr>
    </w:lvl>
    <w:lvl w:ilvl="6" w:tplc="0C0A000F" w:tentative="1">
      <w:start w:val="1"/>
      <w:numFmt w:val="decimal"/>
      <w:lvlText w:val="%7."/>
      <w:lvlJc w:val="left"/>
      <w:pPr>
        <w:ind w:left="5390" w:hanging="360"/>
      </w:pPr>
    </w:lvl>
    <w:lvl w:ilvl="7" w:tplc="0C0A0019" w:tentative="1">
      <w:start w:val="1"/>
      <w:numFmt w:val="lowerLetter"/>
      <w:lvlText w:val="%8."/>
      <w:lvlJc w:val="left"/>
      <w:pPr>
        <w:ind w:left="6110" w:hanging="360"/>
      </w:pPr>
    </w:lvl>
    <w:lvl w:ilvl="8" w:tplc="0C0A001B" w:tentative="1">
      <w:start w:val="1"/>
      <w:numFmt w:val="lowerRoman"/>
      <w:lvlText w:val="%9."/>
      <w:lvlJc w:val="right"/>
      <w:pPr>
        <w:ind w:left="6830" w:hanging="180"/>
      </w:pPr>
    </w:lvl>
  </w:abstractNum>
  <w:abstractNum w:abstractNumId="8" w15:restartNumberingAfterBreak="0">
    <w:nsid w:val="2CA45688"/>
    <w:multiLevelType w:val="multilevel"/>
    <w:tmpl w:val="F7A4F354"/>
    <w:lvl w:ilvl="0">
      <w:start w:val="5"/>
      <w:numFmt w:val="decimal"/>
      <w:lvlText w:val="%1"/>
      <w:lvlJc w:val="left"/>
      <w:pPr>
        <w:ind w:left="572" w:hanging="458"/>
      </w:pPr>
      <w:rPr>
        <w:rFonts w:hint="default"/>
      </w:rPr>
    </w:lvl>
    <w:lvl w:ilvl="1">
      <w:start w:val="1"/>
      <w:numFmt w:val="decimal"/>
      <w:lvlText w:val="%1.%2."/>
      <w:lvlJc w:val="left"/>
      <w:pPr>
        <w:ind w:left="1309" w:hanging="458"/>
        <w:jc w:val="right"/>
      </w:pPr>
      <w:rPr>
        <w:rFonts w:ascii="Times New Roman" w:eastAsia="Times New Roman" w:hAnsi="Times New Roman" w:cs="Times New Roman" w:hint="default"/>
        <w:spacing w:val="-20"/>
        <w:w w:val="99"/>
        <w:sz w:val="24"/>
        <w:szCs w:val="24"/>
      </w:rPr>
    </w:lvl>
    <w:lvl w:ilvl="2">
      <w:start w:val="1"/>
      <w:numFmt w:val="bullet"/>
      <w:lvlText w:val="•"/>
      <w:lvlJc w:val="left"/>
      <w:pPr>
        <w:ind w:left="2071" w:hanging="458"/>
      </w:pPr>
      <w:rPr>
        <w:rFonts w:hint="default"/>
      </w:rPr>
    </w:lvl>
    <w:lvl w:ilvl="3">
      <w:start w:val="1"/>
      <w:numFmt w:val="bullet"/>
      <w:lvlText w:val="•"/>
      <w:lvlJc w:val="left"/>
      <w:pPr>
        <w:ind w:left="2816" w:hanging="458"/>
      </w:pPr>
      <w:rPr>
        <w:rFonts w:hint="default"/>
      </w:rPr>
    </w:lvl>
    <w:lvl w:ilvl="4">
      <w:start w:val="1"/>
      <w:numFmt w:val="bullet"/>
      <w:lvlText w:val="•"/>
      <w:lvlJc w:val="left"/>
      <w:pPr>
        <w:ind w:left="3562" w:hanging="458"/>
      </w:pPr>
      <w:rPr>
        <w:rFonts w:hint="default"/>
      </w:rPr>
    </w:lvl>
    <w:lvl w:ilvl="5">
      <w:start w:val="1"/>
      <w:numFmt w:val="bullet"/>
      <w:lvlText w:val="•"/>
      <w:lvlJc w:val="left"/>
      <w:pPr>
        <w:ind w:left="4307" w:hanging="458"/>
      </w:pPr>
      <w:rPr>
        <w:rFonts w:hint="default"/>
      </w:rPr>
    </w:lvl>
    <w:lvl w:ilvl="6">
      <w:start w:val="1"/>
      <w:numFmt w:val="bullet"/>
      <w:lvlText w:val="•"/>
      <w:lvlJc w:val="left"/>
      <w:pPr>
        <w:ind w:left="5053" w:hanging="458"/>
      </w:pPr>
      <w:rPr>
        <w:rFonts w:hint="default"/>
      </w:rPr>
    </w:lvl>
    <w:lvl w:ilvl="7">
      <w:start w:val="1"/>
      <w:numFmt w:val="bullet"/>
      <w:lvlText w:val="•"/>
      <w:lvlJc w:val="left"/>
      <w:pPr>
        <w:ind w:left="5798" w:hanging="458"/>
      </w:pPr>
      <w:rPr>
        <w:rFonts w:hint="default"/>
      </w:rPr>
    </w:lvl>
    <w:lvl w:ilvl="8">
      <w:start w:val="1"/>
      <w:numFmt w:val="bullet"/>
      <w:lvlText w:val="•"/>
      <w:lvlJc w:val="left"/>
      <w:pPr>
        <w:ind w:left="6544" w:hanging="458"/>
      </w:pPr>
      <w:rPr>
        <w:rFonts w:hint="default"/>
      </w:rPr>
    </w:lvl>
  </w:abstractNum>
  <w:abstractNum w:abstractNumId="9" w15:restartNumberingAfterBreak="0">
    <w:nsid w:val="300901FF"/>
    <w:multiLevelType w:val="hybridMultilevel"/>
    <w:tmpl w:val="B61617F4"/>
    <w:lvl w:ilvl="0" w:tplc="5A608D9E">
      <w:start w:val="1"/>
      <w:numFmt w:val="lowerLetter"/>
      <w:lvlText w:val="%1)"/>
      <w:lvlJc w:val="left"/>
      <w:pPr>
        <w:ind w:left="115" w:hanging="231"/>
      </w:pPr>
      <w:rPr>
        <w:rFonts w:ascii="Arial" w:eastAsia="Times New Roman" w:hAnsi="Arial" w:cs="Arial" w:hint="default"/>
        <w:spacing w:val="-9"/>
        <w:w w:val="99"/>
        <w:sz w:val="24"/>
        <w:szCs w:val="24"/>
      </w:rPr>
    </w:lvl>
    <w:lvl w:ilvl="1" w:tplc="C492CBFC">
      <w:start w:val="1"/>
      <w:numFmt w:val="bullet"/>
      <w:lvlText w:val="•"/>
      <w:lvlJc w:val="left"/>
      <w:pPr>
        <w:ind w:left="982" w:hanging="231"/>
      </w:pPr>
      <w:rPr>
        <w:rFonts w:hint="default"/>
      </w:rPr>
    </w:lvl>
    <w:lvl w:ilvl="2" w:tplc="3EF47AE8">
      <w:start w:val="1"/>
      <w:numFmt w:val="bullet"/>
      <w:lvlText w:val="•"/>
      <w:lvlJc w:val="left"/>
      <w:pPr>
        <w:ind w:left="1844" w:hanging="231"/>
      </w:pPr>
      <w:rPr>
        <w:rFonts w:hint="default"/>
      </w:rPr>
    </w:lvl>
    <w:lvl w:ilvl="3" w:tplc="AB6AA65C">
      <w:start w:val="1"/>
      <w:numFmt w:val="bullet"/>
      <w:lvlText w:val="•"/>
      <w:lvlJc w:val="left"/>
      <w:pPr>
        <w:ind w:left="2706" w:hanging="231"/>
      </w:pPr>
      <w:rPr>
        <w:rFonts w:hint="default"/>
      </w:rPr>
    </w:lvl>
    <w:lvl w:ilvl="4" w:tplc="A30234F8">
      <w:start w:val="1"/>
      <w:numFmt w:val="bullet"/>
      <w:lvlText w:val="•"/>
      <w:lvlJc w:val="left"/>
      <w:pPr>
        <w:ind w:left="3568" w:hanging="231"/>
      </w:pPr>
      <w:rPr>
        <w:rFonts w:hint="default"/>
      </w:rPr>
    </w:lvl>
    <w:lvl w:ilvl="5" w:tplc="7DE2A78A">
      <w:start w:val="1"/>
      <w:numFmt w:val="bullet"/>
      <w:lvlText w:val="•"/>
      <w:lvlJc w:val="left"/>
      <w:pPr>
        <w:ind w:left="4430" w:hanging="231"/>
      </w:pPr>
      <w:rPr>
        <w:rFonts w:hint="default"/>
      </w:rPr>
    </w:lvl>
    <w:lvl w:ilvl="6" w:tplc="FB7A0470">
      <w:start w:val="1"/>
      <w:numFmt w:val="bullet"/>
      <w:lvlText w:val="•"/>
      <w:lvlJc w:val="left"/>
      <w:pPr>
        <w:ind w:left="5292" w:hanging="231"/>
      </w:pPr>
      <w:rPr>
        <w:rFonts w:hint="default"/>
      </w:rPr>
    </w:lvl>
    <w:lvl w:ilvl="7" w:tplc="8538335C">
      <w:start w:val="1"/>
      <w:numFmt w:val="bullet"/>
      <w:lvlText w:val="•"/>
      <w:lvlJc w:val="left"/>
      <w:pPr>
        <w:ind w:left="6154" w:hanging="231"/>
      </w:pPr>
      <w:rPr>
        <w:rFonts w:hint="default"/>
      </w:rPr>
    </w:lvl>
    <w:lvl w:ilvl="8" w:tplc="A3126494">
      <w:start w:val="1"/>
      <w:numFmt w:val="bullet"/>
      <w:lvlText w:val="•"/>
      <w:lvlJc w:val="left"/>
      <w:pPr>
        <w:ind w:left="7016" w:hanging="231"/>
      </w:pPr>
      <w:rPr>
        <w:rFonts w:hint="default"/>
      </w:rPr>
    </w:lvl>
  </w:abstractNum>
  <w:abstractNum w:abstractNumId="10" w15:restartNumberingAfterBreak="0">
    <w:nsid w:val="36767E31"/>
    <w:multiLevelType w:val="hybridMultilevel"/>
    <w:tmpl w:val="D410E1B2"/>
    <w:lvl w:ilvl="0" w:tplc="4A40E91E">
      <w:start w:val="1"/>
      <w:numFmt w:val="decimal"/>
      <w:lvlText w:val="%1."/>
      <w:lvlJc w:val="left"/>
      <w:pPr>
        <w:ind w:left="1070" w:hanging="360"/>
      </w:pPr>
      <w:rPr>
        <w:rFonts w:hint="default"/>
      </w:rPr>
    </w:lvl>
    <w:lvl w:ilvl="1" w:tplc="0C0A0019">
      <w:start w:val="1"/>
      <w:numFmt w:val="lowerLetter"/>
      <w:lvlText w:val="%2."/>
      <w:lvlJc w:val="left"/>
      <w:pPr>
        <w:ind w:left="2629"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11" w15:restartNumberingAfterBreak="0">
    <w:nsid w:val="428C3BBD"/>
    <w:multiLevelType w:val="multilevel"/>
    <w:tmpl w:val="22D4A5E4"/>
    <w:lvl w:ilvl="0">
      <w:start w:val="6"/>
      <w:numFmt w:val="decimal"/>
      <w:lvlText w:val="%1"/>
      <w:lvlJc w:val="left"/>
      <w:pPr>
        <w:ind w:left="115" w:hanging="467"/>
      </w:pPr>
      <w:rPr>
        <w:rFonts w:hint="default"/>
      </w:rPr>
    </w:lvl>
    <w:lvl w:ilvl="1">
      <w:start w:val="1"/>
      <w:numFmt w:val="decimal"/>
      <w:lvlText w:val="%1.%2."/>
      <w:lvlJc w:val="left"/>
      <w:pPr>
        <w:ind w:left="1177" w:hanging="467"/>
      </w:pPr>
      <w:rPr>
        <w:rFonts w:ascii="Arial" w:eastAsia="Times New Roman" w:hAnsi="Arial" w:cs="Arial" w:hint="default"/>
        <w:spacing w:val="-15"/>
        <w:w w:val="99"/>
        <w:sz w:val="24"/>
        <w:szCs w:val="24"/>
      </w:rPr>
    </w:lvl>
    <w:lvl w:ilvl="2">
      <w:start w:val="1"/>
      <w:numFmt w:val="bullet"/>
      <w:lvlText w:val="•"/>
      <w:lvlJc w:val="left"/>
      <w:pPr>
        <w:ind w:left="1844" w:hanging="467"/>
      </w:pPr>
      <w:rPr>
        <w:rFonts w:hint="default"/>
      </w:rPr>
    </w:lvl>
    <w:lvl w:ilvl="3">
      <w:start w:val="1"/>
      <w:numFmt w:val="bullet"/>
      <w:lvlText w:val="•"/>
      <w:lvlJc w:val="left"/>
      <w:pPr>
        <w:ind w:left="2706" w:hanging="467"/>
      </w:pPr>
      <w:rPr>
        <w:rFonts w:hint="default"/>
      </w:rPr>
    </w:lvl>
    <w:lvl w:ilvl="4">
      <w:start w:val="1"/>
      <w:numFmt w:val="bullet"/>
      <w:lvlText w:val="•"/>
      <w:lvlJc w:val="left"/>
      <w:pPr>
        <w:ind w:left="3568" w:hanging="467"/>
      </w:pPr>
      <w:rPr>
        <w:rFonts w:hint="default"/>
      </w:rPr>
    </w:lvl>
    <w:lvl w:ilvl="5">
      <w:start w:val="1"/>
      <w:numFmt w:val="bullet"/>
      <w:lvlText w:val="•"/>
      <w:lvlJc w:val="left"/>
      <w:pPr>
        <w:ind w:left="4430" w:hanging="467"/>
      </w:pPr>
      <w:rPr>
        <w:rFonts w:hint="default"/>
      </w:rPr>
    </w:lvl>
    <w:lvl w:ilvl="6">
      <w:start w:val="1"/>
      <w:numFmt w:val="bullet"/>
      <w:lvlText w:val="•"/>
      <w:lvlJc w:val="left"/>
      <w:pPr>
        <w:ind w:left="5292" w:hanging="467"/>
      </w:pPr>
      <w:rPr>
        <w:rFonts w:hint="default"/>
      </w:rPr>
    </w:lvl>
    <w:lvl w:ilvl="7">
      <w:start w:val="1"/>
      <w:numFmt w:val="bullet"/>
      <w:lvlText w:val="•"/>
      <w:lvlJc w:val="left"/>
      <w:pPr>
        <w:ind w:left="6154" w:hanging="467"/>
      </w:pPr>
      <w:rPr>
        <w:rFonts w:hint="default"/>
      </w:rPr>
    </w:lvl>
    <w:lvl w:ilvl="8">
      <w:start w:val="1"/>
      <w:numFmt w:val="bullet"/>
      <w:lvlText w:val="•"/>
      <w:lvlJc w:val="left"/>
      <w:pPr>
        <w:ind w:left="7016" w:hanging="467"/>
      </w:pPr>
      <w:rPr>
        <w:rFonts w:hint="default"/>
      </w:rPr>
    </w:lvl>
  </w:abstractNum>
  <w:abstractNum w:abstractNumId="12" w15:restartNumberingAfterBreak="0">
    <w:nsid w:val="43E738F3"/>
    <w:multiLevelType w:val="hybridMultilevel"/>
    <w:tmpl w:val="83969DBA"/>
    <w:lvl w:ilvl="0" w:tplc="510EFFC6">
      <w:start w:val="1"/>
      <w:numFmt w:val="lowerLetter"/>
      <w:lvlText w:val="%1)"/>
      <w:lvlJc w:val="left"/>
      <w:pPr>
        <w:ind w:left="1049" w:hanging="230"/>
      </w:pPr>
      <w:rPr>
        <w:rFonts w:ascii="Arial" w:eastAsia="Times New Roman" w:hAnsi="Arial" w:cs="Arial" w:hint="default"/>
        <w:spacing w:val="-9"/>
        <w:w w:val="99"/>
        <w:sz w:val="24"/>
        <w:szCs w:val="24"/>
      </w:rPr>
    </w:lvl>
    <w:lvl w:ilvl="1" w:tplc="CC28BB44">
      <w:start w:val="1"/>
      <w:numFmt w:val="bullet"/>
      <w:lvlText w:val="•"/>
      <w:lvlJc w:val="left"/>
      <w:pPr>
        <w:ind w:left="1810" w:hanging="230"/>
      </w:pPr>
      <w:rPr>
        <w:rFonts w:hint="default"/>
      </w:rPr>
    </w:lvl>
    <w:lvl w:ilvl="2" w:tplc="A714440E">
      <w:start w:val="1"/>
      <w:numFmt w:val="bullet"/>
      <w:lvlText w:val="•"/>
      <w:lvlJc w:val="left"/>
      <w:pPr>
        <w:ind w:left="2580" w:hanging="230"/>
      </w:pPr>
      <w:rPr>
        <w:rFonts w:hint="default"/>
      </w:rPr>
    </w:lvl>
    <w:lvl w:ilvl="3" w:tplc="30881C08">
      <w:start w:val="1"/>
      <w:numFmt w:val="bullet"/>
      <w:lvlText w:val="•"/>
      <w:lvlJc w:val="left"/>
      <w:pPr>
        <w:ind w:left="3350" w:hanging="230"/>
      </w:pPr>
      <w:rPr>
        <w:rFonts w:hint="default"/>
      </w:rPr>
    </w:lvl>
    <w:lvl w:ilvl="4" w:tplc="DFBE4158">
      <w:start w:val="1"/>
      <w:numFmt w:val="bullet"/>
      <w:lvlText w:val="•"/>
      <w:lvlJc w:val="left"/>
      <w:pPr>
        <w:ind w:left="4120" w:hanging="230"/>
      </w:pPr>
      <w:rPr>
        <w:rFonts w:hint="default"/>
      </w:rPr>
    </w:lvl>
    <w:lvl w:ilvl="5" w:tplc="3E20E4CA">
      <w:start w:val="1"/>
      <w:numFmt w:val="bullet"/>
      <w:lvlText w:val="•"/>
      <w:lvlJc w:val="left"/>
      <w:pPr>
        <w:ind w:left="4890" w:hanging="230"/>
      </w:pPr>
      <w:rPr>
        <w:rFonts w:hint="default"/>
      </w:rPr>
    </w:lvl>
    <w:lvl w:ilvl="6" w:tplc="D37CCF24">
      <w:start w:val="1"/>
      <w:numFmt w:val="bullet"/>
      <w:lvlText w:val="•"/>
      <w:lvlJc w:val="left"/>
      <w:pPr>
        <w:ind w:left="5660" w:hanging="230"/>
      </w:pPr>
      <w:rPr>
        <w:rFonts w:hint="default"/>
      </w:rPr>
    </w:lvl>
    <w:lvl w:ilvl="7" w:tplc="0FB87E66">
      <w:start w:val="1"/>
      <w:numFmt w:val="bullet"/>
      <w:lvlText w:val="•"/>
      <w:lvlJc w:val="left"/>
      <w:pPr>
        <w:ind w:left="6430" w:hanging="230"/>
      </w:pPr>
      <w:rPr>
        <w:rFonts w:hint="default"/>
      </w:rPr>
    </w:lvl>
    <w:lvl w:ilvl="8" w:tplc="7494E636">
      <w:start w:val="1"/>
      <w:numFmt w:val="bullet"/>
      <w:lvlText w:val="•"/>
      <w:lvlJc w:val="left"/>
      <w:pPr>
        <w:ind w:left="7200" w:hanging="230"/>
      </w:pPr>
      <w:rPr>
        <w:rFonts w:hint="default"/>
      </w:rPr>
    </w:lvl>
  </w:abstractNum>
  <w:abstractNum w:abstractNumId="13" w15:restartNumberingAfterBreak="0">
    <w:nsid w:val="47E13B88"/>
    <w:multiLevelType w:val="hybridMultilevel"/>
    <w:tmpl w:val="DDA6DF5E"/>
    <w:lvl w:ilvl="0" w:tplc="C994B830">
      <w:start w:val="1"/>
      <w:numFmt w:val="lowerLetter"/>
      <w:lvlText w:val="%1)"/>
      <w:lvlJc w:val="left"/>
      <w:pPr>
        <w:ind w:left="115" w:hanging="231"/>
      </w:pPr>
      <w:rPr>
        <w:rFonts w:ascii="Arial" w:eastAsia="Times New Roman" w:hAnsi="Arial" w:cs="Arial" w:hint="default"/>
        <w:spacing w:val="-9"/>
        <w:w w:val="99"/>
        <w:sz w:val="24"/>
        <w:szCs w:val="24"/>
      </w:rPr>
    </w:lvl>
    <w:lvl w:ilvl="1" w:tplc="5B008844">
      <w:start w:val="1"/>
      <w:numFmt w:val="bullet"/>
      <w:lvlText w:val="•"/>
      <w:lvlJc w:val="left"/>
      <w:pPr>
        <w:ind w:left="982" w:hanging="231"/>
      </w:pPr>
      <w:rPr>
        <w:rFonts w:hint="default"/>
      </w:rPr>
    </w:lvl>
    <w:lvl w:ilvl="2" w:tplc="0A7A649A">
      <w:start w:val="1"/>
      <w:numFmt w:val="bullet"/>
      <w:lvlText w:val="•"/>
      <w:lvlJc w:val="left"/>
      <w:pPr>
        <w:ind w:left="1844" w:hanging="231"/>
      </w:pPr>
      <w:rPr>
        <w:rFonts w:hint="default"/>
      </w:rPr>
    </w:lvl>
    <w:lvl w:ilvl="3" w:tplc="C860BF82">
      <w:start w:val="1"/>
      <w:numFmt w:val="bullet"/>
      <w:lvlText w:val="•"/>
      <w:lvlJc w:val="left"/>
      <w:pPr>
        <w:ind w:left="2706" w:hanging="231"/>
      </w:pPr>
      <w:rPr>
        <w:rFonts w:hint="default"/>
      </w:rPr>
    </w:lvl>
    <w:lvl w:ilvl="4" w:tplc="96A6DE20">
      <w:start w:val="1"/>
      <w:numFmt w:val="bullet"/>
      <w:lvlText w:val="•"/>
      <w:lvlJc w:val="left"/>
      <w:pPr>
        <w:ind w:left="3568" w:hanging="231"/>
      </w:pPr>
      <w:rPr>
        <w:rFonts w:hint="default"/>
      </w:rPr>
    </w:lvl>
    <w:lvl w:ilvl="5" w:tplc="2E1AEC40">
      <w:start w:val="1"/>
      <w:numFmt w:val="bullet"/>
      <w:lvlText w:val="•"/>
      <w:lvlJc w:val="left"/>
      <w:pPr>
        <w:ind w:left="4430" w:hanging="231"/>
      </w:pPr>
      <w:rPr>
        <w:rFonts w:hint="default"/>
      </w:rPr>
    </w:lvl>
    <w:lvl w:ilvl="6" w:tplc="10F6EBEC">
      <w:start w:val="1"/>
      <w:numFmt w:val="bullet"/>
      <w:lvlText w:val="•"/>
      <w:lvlJc w:val="left"/>
      <w:pPr>
        <w:ind w:left="5292" w:hanging="231"/>
      </w:pPr>
      <w:rPr>
        <w:rFonts w:hint="default"/>
      </w:rPr>
    </w:lvl>
    <w:lvl w:ilvl="7" w:tplc="508C659E">
      <w:start w:val="1"/>
      <w:numFmt w:val="bullet"/>
      <w:lvlText w:val="•"/>
      <w:lvlJc w:val="left"/>
      <w:pPr>
        <w:ind w:left="6154" w:hanging="231"/>
      </w:pPr>
      <w:rPr>
        <w:rFonts w:hint="default"/>
      </w:rPr>
    </w:lvl>
    <w:lvl w:ilvl="8" w:tplc="C286216A">
      <w:start w:val="1"/>
      <w:numFmt w:val="bullet"/>
      <w:lvlText w:val="•"/>
      <w:lvlJc w:val="left"/>
      <w:pPr>
        <w:ind w:left="7016" w:hanging="231"/>
      </w:pPr>
      <w:rPr>
        <w:rFonts w:hint="default"/>
      </w:rPr>
    </w:lvl>
  </w:abstractNum>
  <w:abstractNum w:abstractNumId="14" w15:restartNumberingAfterBreak="0">
    <w:nsid w:val="4BE37DA4"/>
    <w:multiLevelType w:val="hybridMultilevel"/>
    <w:tmpl w:val="E06AF608"/>
    <w:lvl w:ilvl="0" w:tplc="D012DCB6">
      <w:start w:val="1"/>
      <w:numFmt w:val="decimal"/>
      <w:lvlText w:val="%1."/>
      <w:lvlJc w:val="left"/>
      <w:pPr>
        <w:ind w:left="1180" w:hanging="360"/>
      </w:pPr>
      <w:rPr>
        <w:rFonts w:hint="default"/>
      </w:rPr>
    </w:lvl>
    <w:lvl w:ilvl="1" w:tplc="0C0A0019" w:tentative="1">
      <w:start w:val="1"/>
      <w:numFmt w:val="lowerLetter"/>
      <w:lvlText w:val="%2."/>
      <w:lvlJc w:val="left"/>
      <w:pPr>
        <w:ind w:left="1900" w:hanging="360"/>
      </w:pPr>
    </w:lvl>
    <w:lvl w:ilvl="2" w:tplc="0C0A001B" w:tentative="1">
      <w:start w:val="1"/>
      <w:numFmt w:val="lowerRoman"/>
      <w:lvlText w:val="%3."/>
      <w:lvlJc w:val="right"/>
      <w:pPr>
        <w:ind w:left="2620" w:hanging="180"/>
      </w:pPr>
    </w:lvl>
    <w:lvl w:ilvl="3" w:tplc="0C0A000F" w:tentative="1">
      <w:start w:val="1"/>
      <w:numFmt w:val="decimal"/>
      <w:lvlText w:val="%4."/>
      <w:lvlJc w:val="left"/>
      <w:pPr>
        <w:ind w:left="3340" w:hanging="360"/>
      </w:pPr>
    </w:lvl>
    <w:lvl w:ilvl="4" w:tplc="0C0A0019" w:tentative="1">
      <w:start w:val="1"/>
      <w:numFmt w:val="lowerLetter"/>
      <w:lvlText w:val="%5."/>
      <w:lvlJc w:val="left"/>
      <w:pPr>
        <w:ind w:left="4060" w:hanging="360"/>
      </w:pPr>
    </w:lvl>
    <w:lvl w:ilvl="5" w:tplc="0C0A001B" w:tentative="1">
      <w:start w:val="1"/>
      <w:numFmt w:val="lowerRoman"/>
      <w:lvlText w:val="%6."/>
      <w:lvlJc w:val="right"/>
      <w:pPr>
        <w:ind w:left="4780" w:hanging="180"/>
      </w:pPr>
    </w:lvl>
    <w:lvl w:ilvl="6" w:tplc="0C0A000F" w:tentative="1">
      <w:start w:val="1"/>
      <w:numFmt w:val="decimal"/>
      <w:lvlText w:val="%7."/>
      <w:lvlJc w:val="left"/>
      <w:pPr>
        <w:ind w:left="5500" w:hanging="360"/>
      </w:pPr>
    </w:lvl>
    <w:lvl w:ilvl="7" w:tplc="0C0A0019" w:tentative="1">
      <w:start w:val="1"/>
      <w:numFmt w:val="lowerLetter"/>
      <w:lvlText w:val="%8."/>
      <w:lvlJc w:val="left"/>
      <w:pPr>
        <w:ind w:left="6220" w:hanging="360"/>
      </w:pPr>
    </w:lvl>
    <w:lvl w:ilvl="8" w:tplc="0C0A001B" w:tentative="1">
      <w:start w:val="1"/>
      <w:numFmt w:val="lowerRoman"/>
      <w:lvlText w:val="%9."/>
      <w:lvlJc w:val="right"/>
      <w:pPr>
        <w:ind w:left="6940" w:hanging="180"/>
      </w:pPr>
    </w:lvl>
  </w:abstractNum>
  <w:abstractNum w:abstractNumId="15" w15:restartNumberingAfterBreak="0">
    <w:nsid w:val="58296C9C"/>
    <w:multiLevelType w:val="multilevel"/>
    <w:tmpl w:val="02781824"/>
    <w:lvl w:ilvl="0">
      <w:start w:val="12"/>
      <w:numFmt w:val="decimal"/>
      <w:lvlText w:val="%1"/>
      <w:lvlJc w:val="left"/>
      <w:pPr>
        <w:ind w:left="115" w:hanging="591"/>
      </w:pPr>
      <w:rPr>
        <w:rFonts w:hint="default"/>
      </w:rPr>
    </w:lvl>
    <w:lvl w:ilvl="1">
      <w:start w:val="1"/>
      <w:numFmt w:val="decimal"/>
      <w:lvlText w:val="%1.%2."/>
      <w:lvlJc w:val="left"/>
      <w:pPr>
        <w:ind w:left="1442" w:hanging="591"/>
      </w:pPr>
      <w:rPr>
        <w:rFonts w:ascii="Arial" w:eastAsia="Times New Roman" w:hAnsi="Arial" w:cs="Arial" w:hint="default"/>
        <w:spacing w:val="-9"/>
        <w:w w:val="99"/>
        <w:sz w:val="24"/>
        <w:szCs w:val="24"/>
      </w:rPr>
    </w:lvl>
    <w:lvl w:ilvl="2">
      <w:start w:val="1"/>
      <w:numFmt w:val="bullet"/>
      <w:lvlText w:val="•"/>
      <w:lvlJc w:val="left"/>
      <w:pPr>
        <w:ind w:left="1844" w:hanging="591"/>
      </w:pPr>
      <w:rPr>
        <w:rFonts w:hint="default"/>
      </w:rPr>
    </w:lvl>
    <w:lvl w:ilvl="3">
      <w:start w:val="1"/>
      <w:numFmt w:val="bullet"/>
      <w:lvlText w:val="•"/>
      <w:lvlJc w:val="left"/>
      <w:pPr>
        <w:ind w:left="2706" w:hanging="591"/>
      </w:pPr>
      <w:rPr>
        <w:rFonts w:hint="default"/>
      </w:rPr>
    </w:lvl>
    <w:lvl w:ilvl="4">
      <w:start w:val="1"/>
      <w:numFmt w:val="bullet"/>
      <w:lvlText w:val="•"/>
      <w:lvlJc w:val="left"/>
      <w:pPr>
        <w:ind w:left="3568" w:hanging="591"/>
      </w:pPr>
      <w:rPr>
        <w:rFonts w:hint="default"/>
      </w:rPr>
    </w:lvl>
    <w:lvl w:ilvl="5">
      <w:start w:val="1"/>
      <w:numFmt w:val="bullet"/>
      <w:lvlText w:val="•"/>
      <w:lvlJc w:val="left"/>
      <w:pPr>
        <w:ind w:left="4430" w:hanging="591"/>
      </w:pPr>
      <w:rPr>
        <w:rFonts w:hint="default"/>
      </w:rPr>
    </w:lvl>
    <w:lvl w:ilvl="6">
      <w:start w:val="1"/>
      <w:numFmt w:val="bullet"/>
      <w:lvlText w:val="•"/>
      <w:lvlJc w:val="left"/>
      <w:pPr>
        <w:ind w:left="5292" w:hanging="591"/>
      </w:pPr>
      <w:rPr>
        <w:rFonts w:hint="default"/>
      </w:rPr>
    </w:lvl>
    <w:lvl w:ilvl="7">
      <w:start w:val="1"/>
      <w:numFmt w:val="bullet"/>
      <w:lvlText w:val="•"/>
      <w:lvlJc w:val="left"/>
      <w:pPr>
        <w:ind w:left="6154" w:hanging="591"/>
      </w:pPr>
      <w:rPr>
        <w:rFonts w:hint="default"/>
      </w:rPr>
    </w:lvl>
    <w:lvl w:ilvl="8">
      <w:start w:val="1"/>
      <w:numFmt w:val="bullet"/>
      <w:lvlText w:val="•"/>
      <w:lvlJc w:val="left"/>
      <w:pPr>
        <w:ind w:left="7016" w:hanging="591"/>
      </w:pPr>
      <w:rPr>
        <w:rFonts w:hint="default"/>
      </w:rPr>
    </w:lvl>
  </w:abstractNum>
  <w:abstractNum w:abstractNumId="16" w15:restartNumberingAfterBreak="0">
    <w:nsid w:val="5BBF7B34"/>
    <w:multiLevelType w:val="hybridMultilevel"/>
    <w:tmpl w:val="84CE7CF0"/>
    <w:lvl w:ilvl="0" w:tplc="8F38CEC0">
      <w:start w:val="1"/>
      <w:numFmt w:val="lowerLetter"/>
      <w:lvlText w:val="%1)"/>
      <w:lvlJc w:val="left"/>
      <w:pPr>
        <w:ind w:left="115" w:hanging="277"/>
      </w:pPr>
      <w:rPr>
        <w:rFonts w:ascii="Times New Roman" w:eastAsia="Times New Roman" w:hAnsi="Times New Roman" w:cs="Times New Roman" w:hint="default"/>
        <w:spacing w:val="-23"/>
        <w:w w:val="99"/>
        <w:sz w:val="24"/>
        <w:szCs w:val="24"/>
      </w:rPr>
    </w:lvl>
    <w:lvl w:ilvl="1" w:tplc="354CF042">
      <w:start w:val="1"/>
      <w:numFmt w:val="bullet"/>
      <w:lvlText w:val="•"/>
      <w:lvlJc w:val="left"/>
      <w:pPr>
        <w:ind w:left="982" w:hanging="277"/>
      </w:pPr>
      <w:rPr>
        <w:rFonts w:hint="default"/>
      </w:rPr>
    </w:lvl>
    <w:lvl w:ilvl="2" w:tplc="9B4C2188">
      <w:start w:val="1"/>
      <w:numFmt w:val="bullet"/>
      <w:lvlText w:val="•"/>
      <w:lvlJc w:val="left"/>
      <w:pPr>
        <w:ind w:left="1844" w:hanging="277"/>
      </w:pPr>
      <w:rPr>
        <w:rFonts w:hint="default"/>
      </w:rPr>
    </w:lvl>
    <w:lvl w:ilvl="3" w:tplc="CEFC269A">
      <w:start w:val="1"/>
      <w:numFmt w:val="bullet"/>
      <w:lvlText w:val="•"/>
      <w:lvlJc w:val="left"/>
      <w:pPr>
        <w:ind w:left="2706" w:hanging="277"/>
      </w:pPr>
      <w:rPr>
        <w:rFonts w:hint="default"/>
      </w:rPr>
    </w:lvl>
    <w:lvl w:ilvl="4" w:tplc="27EAA61E">
      <w:start w:val="1"/>
      <w:numFmt w:val="bullet"/>
      <w:lvlText w:val="•"/>
      <w:lvlJc w:val="left"/>
      <w:pPr>
        <w:ind w:left="3568" w:hanging="277"/>
      </w:pPr>
      <w:rPr>
        <w:rFonts w:hint="default"/>
      </w:rPr>
    </w:lvl>
    <w:lvl w:ilvl="5" w:tplc="685E57E4">
      <w:start w:val="1"/>
      <w:numFmt w:val="bullet"/>
      <w:lvlText w:val="•"/>
      <w:lvlJc w:val="left"/>
      <w:pPr>
        <w:ind w:left="4430" w:hanging="277"/>
      </w:pPr>
      <w:rPr>
        <w:rFonts w:hint="default"/>
      </w:rPr>
    </w:lvl>
    <w:lvl w:ilvl="6" w:tplc="1CB0E534">
      <w:start w:val="1"/>
      <w:numFmt w:val="bullet"/>
      <w:lvlText w:val="•"/>
      <w:lvlJc w:val="left"/>
      <w:pPr>
        <w:ind w:left="5292" w:hanging="277"/>
      </w:pPr>
      <w:rPr>
        <w:rFonts w:hint="default"/>
      </w:rPr>
    </w:lvl>
    <w:lvl w:ilvl="7" w:tplc="AC9C6AF6">
      <w:start w:val="1"/>
      <w:numFmt w:val="bullet"/>
      <w:lvlText w:val="•"/>
      <w:lvlJc w:val="left"/>
      <w:pPr>
        <w:ind w:left="6154" w:hanging="277"/>
      </w:pPr>
      <w:rPr>
        <w:rFonts w:hint="default"/>
      </w:rPr>
    </w:lvl>
    <w:lvl w:ilvl="8" w:tplc="CF9E9E40">
      <w:start w:val="1"/>
      <w:numFmt w:val="bullet"/>
      <w:lvlText w:val="•"/>
      <w:lvlJc w:val="left"/>
      <w:pPr>
        <w:ind w:left="7016" w:hanging="277"/>
      </w:pPr>
      <w:rPr>
        <w:rFonts w:hint="default"/>
      </w:rPr>
    </w:lvl>
  </w:abstractNum>
  <w:abstractNum w:abstractNumId="17" w15:restartNumberingAfterBreak="0">
    <w:nsid w:val="5ED15569"/>
    <w:multiLevelType w:val="hybridMultilevel"/>
    <w:tmpl w:val="2CDA19BC"/>
    <w:lvl w:ilvl="0" w:tplc="07D26738">
      <w:start w:val="2"/>
      <w:numFmt w:val="bullet"/>
      <w:lvlText w:val="-"/>
      <w:lvlJc w:val="left"/>
      <w:pPr>
        <w:ind w:left="1180" w:hanging="360"/>
      </w:pPr>
      <w:rPr>
        <w:rFonts w:ascii="Arial" w:eastAsia="Times New Roman" w:hAnsi="Arial" w:cs="Arial" w:hint="default"/>
      </w:rPr>
    </w:lvl>
    <w:lvl w:ilvl="1" w:tplc="0C0A0003" w:tentative="1">
      <w:start w:val="1"/>
      <w:numFmt w:val="bullet"/>
      <w:lvlText w:val="o"/>
      <w:lvlJc w:val="left"/>
      <w:pPr>
        <w:ind w:left="1900" w:hanging="360"/>
      </w:pPr>
      <w:rPr>
        <w:rFonts w:ascii="Courier New" w:hAnsi="Courier New" w:cs="Courier New" w:hint="default"/>
      </w:rPr>
    </w:lvl>
    <w:lvl w:ilvl="2" w:tplc="0C0A0005" w:tentative="1">
      <w:start w:val="1"/>
      <w:numFmt w:val="bullet"/>
      <w:lvlText w:val=""/>
      <w:lvlJc w:val="left"/>
      <w:pPr>
        <w:ind w:left="2620" w:hanging="360"/>
      </w:pPr>
      <w:rPr>
        <w:rFonts w:ascii="Wingdings" w:hAnsi="Wingdings" w:hint="default"/>
      </w:rPr>
    </w:lvl>
    <w:lvl w:ilvl="3" w:tplc="0C0A0001" w:tentative="1">
      <w:start w:val="1"/>
      <w:numFmt w:val="bullet"/>
      <w:lvlText w:val=""/>
      <w:lvlJc w:val="left"/>
      <w:pPr>
        <w:ind w:left="3340" w:hanging="360"/>
      </w:pPr>
      <w:rPr>
        <w:rFonts w:ascii="Symbol" w:hAnsi="Symbol" w:hint="default"/>
      </w:rPr>
    </w:lvl>
    <w:lvl w:ilvl="4" w:tplc="0C0A0003" w:tentative="1">
      <w:start w:val="1"/>
      <w:numFmt w:val="bullet"/>
      <w:lvlText w:val="o"/>
      <w:lvlJc w:val="left"/>
      <w:pPr>
        <w:ind w:left="4060" w:hanging="360"/>
      </w:pPr>
      <w:rPr>
        <w:rFonts w:ascii="Courier New" w:hAnsi="Courier New" w:cs="Courier New" w:hint="default"/>
      </w:rPr>
    </w:lvl>
    <w:lvl w:ilvl="5" w:tplc="0C0A0005" w:tentative="1">
      <w:start w:val="1"/>
      <w:numFmt w:val="bullet"/>
      <w:lvlText w:val=""/>
      <w:lvlJc w:val="left"/>
      <w:pPr>
        <w:ind w:left="4780" w:hanging="360"/>
      </w:pPr>
      <w:rPr>
        <w:rFonts w:ascii="Wingdings" w:hAnsi="Wingdings" w:hint="default"/>
      </w:rPr>
    </w:lvl>
    <w:lvl w:ilvl="6" w:tplc="0C0A0001" w:tentative="1">
      <w:start w:val="1"/>
      <w:numFmt w:val="bullet"/>
      <w:lvlText w:val=""/>
      <w:lvlJc w:val="left"/>
      <w:pPr>
        <w:ind w:left="5500" w:hanging="360"/>
      </w:pPr>
      <w:rPr>
        <w:rFonts w:ascii="Symbol" w:hAnsi="Symbol" w:hint="default"/>
      </w:rPr>
    </w:lvl>
    <w:lvl w:ilvl="7" w:tplc="0C0A0003" w:tentative="1">
      <w:start w:val="1"/>
      <w:numFmt w:val="bullet"/>
      <w:lvlText w:val="o"/>
      <w:lvlJc w:val="left"/>
      <w:pPr>
        <w:ind w:left="6220" w:hanging="360"/>
      </w:pPr>
      <w:rPr>
        <w:rFonts w:ascii="Courier New" w:hAnsi="Courier New" w:cs="Courier New" w:hint="default"/>
      </w:rPr>
    </w:lvl>
    <w:lvl w:ilvl="8" w:tplc="0C0A0005" w:tentative="1">
      <w:start w:val="1"/>
      <w:numFmt w:val="bullet"/>
      <w:lvlText w:val=""/>
      <w:lvlJc w:val="left"/>
      <w:pPr>
        <w:ind w:left="6940" w:hanging="360"/>
      </w:pPr>
      <w:rPr>
        <w:rFonts w:ascii="Wingdings" w:hAnsi="Wingdings" w:hint="default"/>
      </w:rPr>
    </w:lvl>
  </w:abstractNum>
  <w:abstractNum w:abstractNumId="18" w15:restartNumberingAfterBreak="0">
    <w:nsid w:val="62B46A4A"/>
    <w:multiLevelType w:val="hybridMultilevel"/>
    <w:tmpl w:val="4CAA6318"/>
    <w:lvl w:ilvl="0" w:tplc="E84C5662">
      <w:start w:val="4"/>
      <w:numFmt w:val="decimal"/>
      <w:lvlText w:val="%1."/>
      <w:lvlJc w:val="left"/>
      <w:pPr>
        <w:ind w:left="2629" w:hanging="360"/>
      </w:pPr>
      <w:rPr>
        <w:rFonts w:hint="default"/>
      </w:rPr>
    </w:lvl>
    <w:lvl w:ilvl="1" w:tplc="0C0A0019" w:tentative="1">
      <w:start w:val="1"/>
      <w:numFmt w:val="lowerLetter"/>
      <w:lvlText w:val="%2."/>
      <w:lvlJc w:val="left"/>
      <w:pPr>
        <w:ind w:left="3349" w:hanging="360"/>
      </w:pPr>
    </w:lvl>
    <w:lvl w:ilvl="2" w:tplc="0C0A001B" w:tentative="1">
      <w:start w:val="1"/>
      <w:numFmt w:val="lowerRoman"/>
      <w:lvlText w:val="%3."/>
      <w:lvlJc w:val="right"/>
      <w:pPr>
        <w:ind w:left="4069" w:hanging="180"/>
      </w:pPr>
    </w:lvl>
    <w:lvl w:ilvl="3" w:tplc="0C0A000F" w:tentative="1">
      <w:start w:val="1"/>
      <w:numFmt w:val="decimal"/>
      <w:lvlText w:val="%4."/>
      <w:lvlJc w:val="left"/>
      <w:pPr>
        <w:ind w:left="4789" w:hanging="360"/>
      </w:pPr>
    </w:lvl>
    <w:lvl w:ilvl="4" w:tplc="0C0A0019" w:tentative="1">
      <w:start w:val="1"/>
      <w:numFmt w:val="lowerLetter"/>
      <w:lvlText w:val="%5."/>
      <w:lvlJc w:val="left"/>
      <w:pPr>
        <w:ind w:left="5509" w:hanging="360"/>
      </w:pPr>
    </w:lvl>
    <w:lvl w:ilvl="5" w:tplc="0C0A001B" w:tentative="1">
      <w:start w:val="1"/>
      <w:numFmt w:val="lowerRoman"/>
      <w:lvlText w:val="%6."/>
      <w:lvlJc w:val="right"/>
      <w:pPr>
        <w:ind w:left="6229" w:hanging="180"/>
      </w:pPr>
    </w:lvl>
    <w:lvl w:ilvl="6" w:tplc="0C0A000F" w:tentative="1">
      <w:start w:val="1"/>
      <w:numFmt w:val="decimal"/>
      <w:lvlText w:val="%7."/>
      <w:lvlJc w:val="left"/>
      <w:pPr>
        <w:ind w:left="6949" w:hanging="360"/>
      </w:pPr>
    </w:lvl>
    <w:lvl w:ilvl="7" w:tplc="0C0A0019" w:tentative="1">
      <w:start w:val="1"/>
      <w:numFmt w:val="lowerLetter"/>
      <w:lvlText w:val="%8."/>
      <w:lvlJc w:val="left"/>
      <w:pPr>
        <w:ind w:left="7669" w:hanging="360"/>
      </w:pPr>
    </w:lvl>
    <w:lvl w:ilvl="8" w:tplc="0C0A001B" w:tentative="1">
      <w:start w:val="1"/>
      <w:numFmt w:val="lowerRoman"/>
      <w:lvlText w:val="%9."/>
      <w:lvlJc w:val="right"/>
      <w:pPr>
        <w:ind w:left="8389" w:hanging="180"/>
      </w:pPr>
    </w:lvl>
  </w:abstractNum>
  <w:abstractNum w:abstractNumId="19" w15:restartNumberingAfterBreak="0">
    <w:nsid w:val="64C52074"/>
    <w:multiLevelType w:val="multilevel"/>
    <w:tmpl w:val="0D0249FA"/>
    <w:lvl w:ilvl="0">
      <w:start w:val="11"/>
      <w:numFmt w:val="decimal"/>
      <w:lvlText w:val="%1"/>
      <w:lvlJc w:val="left"/>
      <w:pPr>
        <w:ind w:left="115" w:hanging="579"/>
      </w:pPr>
      <w:rPr>
        <w:rFonts w:hint="default"/>
      </w:rPr>
    </w:lvl>
    <w:lvl w:ilvl="1">
      <w:start w:val="1"/>
      <w:numFmt w:val="decimal"/>
      <w:lvlText w:val="%2."/>
      <w:lvlJc w:val="left"/>
      <w:pPr>
        <w:ind w:left="579" w:hanging="579"/>
      </w:pPr>
      <w:rPr>
        <w:rFonts w:ascii="Arial" w:eastAsia="Times New Roman" w:hAnsi="Arial" w:cs="Arial"/>
        <w:spacing w:val="-26"/>
        <w:w w:val="99"/>
        <w:sz w:val="24"/>
        <w:szCs w:val="24"/>
      </w:rPr>
    </w:lvl>
    <w:lvl w:ilvl="2">
      <w:start w:val="1"/>
      <w:numFmt w:val="bullet"/>
      <w:lvlText w:val="•"/>
      <w:lvlJc w:val="left"/>
      <w:pPr>
        <w:ind w:left="1844" w:hanging="579"/>
      </w:pPr>
      <w:rPr>
        <w:rFonts w:hint="default"/>
      </w:rPr>
    </w:lvl>
    <w:lvl w:ilvl="3">
      <w:start w:val="1"/>
      <w:numFmt w:val="bullet"/>
      <w:lvlText w:val="•"/>
      <w:lvlJc w:val="left"/>
      <w:pPr>
        <w:ind w:left="2706" w:hanging="579"/>
      </w:pPr>
      <w:rPr>
        <w:rFonts w:hint="default"/>
      </w:rPr>
    </w:lvl>
    <w:lvl w:ilvl="4">
      <w:start w:val="1"/>
      <w:numFmt w:val="bullet"/>
      <w:lvlText w:val="•"/>
      <w:lvlJc w:val="left"/>
      <w:pPr>
        <w:ind w:left="3568" w:hanging="579"/>
      </w:pPr>
      <w:rPr>
        <w:rFonts w:hint="default"/>
      </w:rPr>
    </w:lvl>
    <w:lvl w:ilvl="5">
      <w:start w:val="1"/>
      <w:numFmt w:val="bullet"/>
      <w:lvlText w:val="•"/>
      <w:lvlJc w:val="left"/>
      <w:pPr>
        <w:ind w:left="4430" w:hanging="579"/>
      </w:pPr>
      <w:rPr>
        <w:rFonts w:hint="default"/>
      </w:rPr>
    </w:lvl>
    <w:lvl w:ilvl="6">
      <w:start w:val="1"/>
      <w:numFmt w:val="bullet"/>
      <w:lvlText w:val="•"/>
      <w:lvlJc w:val="left"/>
      <w:pPr>
        <w:ind w:left="5292" w:hanging="579"/>
      </w:pPr>
      <w:rPr>
        <w:rFonts w:hint="default"/>
      </w:rPr>
    </w:lvl>
    <w:lvl w:ilvl="7">
      <w:start w:val="1"/>
      <w:numFmt w:val="bullet"/>
      <w:lvlText w:val="•"/>
      <w:lvlJc w:val="left"/>
      <w:pPr>
        <w:ind w:left="6154" w:hanging="579"/>
      </w:pPr>
      <w:rPr>
        <w:rFonts w:hint="default"/>
      </w:rPr>
    </w:lvl>
    <w:lvl w:ilvl="8">
      <w:start w:val="1"/>
      <w:numFmt w:val="bullet"/>
      <w:lvlText w:val="•"/>
      <w:lvlJc w:val="left"/>
      <w:pPr>
        <w:ind w:left="7016" w:hanging="579"/>
      </w:pPr>
      <w:rPr>
        <w:rFonts w:hint="default"/>
      </w:rPr>
    </w:lvl>
  </w:abstractNum>
  <w:abstractNum w:abstractNumId="20" w15:restartNumberingAfterBreak="0">
    <w:nsid w:val="66301715"/>
    <w:multiLevelType w:val="multilevel"/>
    <w:tmpl w:val="299806FE"/>
    <w:lvl w:ilvl="0">
      <w:start w:val="9"/>
      <w:numFmt w:val="decimal"/>
      <w:lvlText w:val="%1"/>
      <w:lvlJc w:val="left"/>
      <w:pPr>
        <w:ind w:left="115" w:hanging="396"/>
      </w:pPr>
      <w:rPr>
        <w:rFonts w:hint="default"/>
      </w:rPr>
    </w:lvl>
    <w:lvl w:ilvl="1">
      <w:start w:val="1"/>
      <w:numFmt w:val="decimal"/>
      <w:lvlText w:val="%1.%2."/>
      <w:lvlJc w:val="left"/>
      <w:pPr>
        <w:ind w:left="2240" w:hanging="396"/>
      </w:pPr>
      <w:rPr>
        <w:rFonts w:ascii="Times New Roman" w:eastAsia="Times New Roman" w:hAnsi="Times New Roman" w:cs="Times New Roman" w:hint="default"/>
        <w:spacing w:val="-7"/>
        <w:w w:val="100"/>
        <w:sz w:val="24"/>
        <w:szCs w:val="24"/>
      </w:rPr>
    </w:lvl>
    <w:lvl w:ilvl="2">
      <w:start w:val="1"/>
      <w:numFmt w:val="bullet"/>
      <w:lvlText w:val="•"/>
      <w:lvlJc w:val="left"/>
      <w:pPr>
        <w:ind w:left="1844" w:hanging="396"/>
      </w:pPr>
      <w:rPr>
        <w:rFonts w:hint="default"/>
      </w:rPr>
    </w:lvl>
    <w:lvl w:ilvl="3">
      <w:start w:val="1"/>
      <w:numFmt w:val="bullet"/>
      <w:lvlText w:val="•"/>
      <w:lvlJc w:val="left"/>
      <w:pPr>
        <w:ind w:left="2706" w:hanging="396"/>
      </w:pPr>
      <w:rPr>
        <w:rFonts w:hint="default"/>
      </w:rPr>
    </w:lvl>
    <w:lvl w:ilvl="4">
      <w:start w:val="1"/>
      <w:numFmt w:val="bullet"/>
      <w:lvlText w:val="•"/>
      <w:lvlJc w:val="left"/>
      <w:pPr>
        <w:ind w:left="3568" w:hanging="396"/>
      </w:pPr>
      <w:rPr>
        <w:rFonts w:hint="default"/>
      </w:rPr>
    </w:lvl>
    <w:lvl w:ilvl="5">
      <w:start w:val="1"/>
      <w:numFmt w:val="bullet"/>
      <w:lvlText w:val="•"/>
      <w:lvlJc w:val="left"/>
      <w:pPr>
        <w:ind w:left="4430" w:hanging="396"/>
      </w:pPr>
      <w:rPr>
        <w:rFonts w:hint="default"/>
      </w:rPr>
    </w:lvl>
    <w:lvl w:ilvl="6">
      <w:start w:val="1"/>
      <w:numFmt w:val="bullet"/>
      <w:lvlText w:val="•"/>
      <w:lvlJc w:val="left"/>
      <w:pPr>
        <w:ind w:left="5292" w:hanging="396"/>
      </w:pPr>
      <w:rPr>
        <w:rFonts w:hint="default"/>
      </w:rPr>
    </w:lvl>
    <w:lvl w:ilvl="7">
      <w:start w:val="1"/>
      <w:numFmt w:val="bullet"/>
      <w:lvlText w:val="•"/>
      <w:lvlJc w:val="left"/>
      <w:pPr>
        <w:ind w:left="6154" w:hanging="396"/>
      </w:pPr>
      <w:rPr>
        <w:rFonts w:hint="default"/>
      </w:rPr>
    </w:lvl>
    <w:lvl w:ilvl="8">
      <w:start w:val="1"/>
      <w:numFmt w:val="bullet"/>
      <w:lvlText w:val="•"/>
      <w:lvlJc w:val="left"/>
      <w:pPr>
        <w:ind w:left="7016" w:hanging="396"/>
      </w:pPr>
      <w:rPr>
        <w:rFonts w:hint="default"/>
      </w:rPr>
    </w:lvl>
  </w:abstractNum>
  <w:abstractNum w:abstractNumId="21" w15:restartNumberingAfterBreak="0">
    <w:nsid w:val="735E219B"/>
    <w:multiLevelType w:val="hybridMultilevel"/>
    <w:tmpl w:val="8FDC6BAE"/>
    <w:lvl w:ilvl="0" w:tplc="C8E241E6">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2" w15:restartNumberingAfterBreak="0">
    <w:nsid w:val="74DE4910"/>
    <w:multiLevelType w:val="hybridMultilevel"/>
    <w:tmpl w:val="5F12B972"/>
    <w:lvl w:ilvl="0" w:tplc="BF06CD78">
      <w:start w:val="1"/>
      <w:numFmt w:val="lowerLetter"/>
      <w:lvlText w:val="%1)"/>
      <w:lvlJc w:val="left"/>
      <w:pPr>
        <w:ind w:left="115" w:hanging="299"/>
      </w:pPr>
      <w:rPr>
        <w:rFonts w:ascii="Arial" w:eastAsia="Times New Roman" w:hAnsi="Arial" w:cs="Arial" w:hint="default"/>
        <w:spacing w:val="-14"/>
        <w:w w:val="99"/>
        <w:sz w:val="24"/>
        <w:szCs w:val="24"/>
      </w:rPr>
    </w:lvl>
    <w:lvl w:ilvl="1" w:tplc="74FA1FEC">
      <w:start w:val="1"/>
      <w:numFmt w:val="bullet"/>
      <w:lvlText w:val="•"/>
      <w:lvlJc w:val="left"/>
      <w:pPr>
        <w:ind w:left="982" w:hanging="299"/>
      </w:pPr>
      <w:rPr>
        <w:rFonts w:hint="default"/>
      </w:rPr>
    </w:lvl>
    <w:lvl w:ilvl="2" w:tplc="ECE6DAF2">
      <w:start w:val="1"/>
      <w:numFmt w:val="bullet"/>
      <w:lvlText w:val="•"/>
      <w:lvlJc w:val="left"/>
      <w:pPr>
        <w:ind w:left="1844" w:hanging="299"/>
      </w:pPr>
      <w:rPr>
        <w:rFonts w:hint="default"/>
      </w:rPr>
    </w:lvl>
    <w:lvl w:ilvl="3" w:tplc="2708BF26">
      <w:start w:val="1"/>
      <w:numFmt w:val="bullet"/>
      <w:lvlText w:val="•"/>
      <w:lvlJc w:val="left"/>
      <w:pPr>
        <w:ind w:left="2706" w:hanging="299"/>
      </w:pPr>
      <w:rPr>
        <w:rFonts w:hint="default"/>
      </w:rPr>
    </w:lvl>
    <w:lvl w:ilvl="4" w:tplc="C736DB7C">
      <w:start w:val="1"/>
      <w:numFmt w:val="bullet"/>
      <w:lvlText w:val="•"/>
      <w:lvlJc w:val="left"/>
      <w:pPr>
        <w:ind w:left="3568" w:hanging="299"/>
      </w:pPr>
      <w:rPr>
        <w:rFonts w:hint="default"/>
      </w:rPr>
    </w:lvl>
    <w:lvl w:ilvl="5" w:tplc="C76ADA6C">
      <w:start w:val="1"/>
      <w:numFmt w:val="bullet"/>
      <w:lvlText w:val="•"/>
      <w:lvlJc w:val="left"/>
      <w:pPr>
        <w:ind w:left="4430" w:hanging="299"/>
      </w:pPr>
      <w:rPr>
        <w:rFonts w:hint="default"/>
      </w:rPr>
    </w:lvl>
    <w:lvl w:ilvl="6" w:tplc="0DD4DB46">
      <w:start w:val="1"/>
      <w:numFmt w:val="bullet"/>
      <w:lvlText w:val="•"/>
      <w:lvlJc w:val="left"/>
      <w:pPr>
        <w:ind w:left="5292" w:hanging="299"/>
      </w:pPr>
      <w:rPr>
        <w:rFonts w:hint="default"/>
      </w:rPr>
    </w:lvl>
    <w:lvl w:ilvl="7" w:tplc="C3EA6BE0">
      <w:start w:val="1"/>
      <w:numFmt w:val="bullet"/>
      <w:lvlText w:val="•"/>
      <w:lvlJc w:val="left"/>
      <w:pPr>
        <w:ind w:left="6154" w:hanging="299"/>
      </w:pPr>
      <w:rPr>
        <w:rFonts w:hint="default"/>
      </w:rPr>
    </w:lvl>
    <w:lvl w:ilvl="8" w:tplc="08B8CB70">
      <w:start w:val="1"/>
      <w:numFmt w:val="bullet"/>
      <w:lvlText w:val="•"/>
      <w:lvlJc w:val="left"/>
      <w:pPr>
        <w:ind w:left="7016" w:hanging="299"/>
      </w:pPr>
      <w:rPr>
        <w:rFonts w:hint="default"/>
      </w:rPr>
    </w:lvl>
  </w:abstractNum>
  <w:abstractNum w:abstractNumId="23" w15:restartNumberingAfterBreak="0">
    <w:nsid w:val="766E2DDD"/>
    <w:multiLevelType w:val="hybridMultilevel"/>
    <w:tmpl w:val="43101B82"/>
    <w:lvl w:ilvl="0" w:tplc="5B0689E2">
      <w:start w:val="1"/>
      <w:numFmt w:val="decimal"/>
      <w:lvlText w:val="%1."/>
      <w:lvlJc w:val="left"/>
      <w:pPr>
        <w:ind w:left="1180" w:hanging="360"/>
      </w:pPr>
      <w:rPr>
        <w:rFonts w:hint="default"/>
      </w:rPr>
    </w:lvl>
    <w:lvl w:ilvl="1" w:tplc="0C0A0019" w:tentative="1">
      <w:start w:val="1"/>
      <w:numFmt w:val="lowerLetter"/>
      <w:lvlText w:val="%2."/>
      <w:lvlJc w:val="left"/>
      <w:pPr>
        <w:ind w:left="1900" w:hanging="360"/>
      </w:pPr>
    </w:lvl>
    <w:lvl w:ilvl="2" w:tplc="0C0A001B" w:tentative="1">
      <w:start w:val="1"/>
      <w:numFmt w:val="lowerRoman"/>
      <w:lvlText w:val="%3."/>
      <w:lvlJc w:val="right"/>
      <w:pPr>
        <w:ind w:left="2620" w:hanging="180"/>
      </w:pPr>
    </w:lvl>
    <w:lvl w:ilvl="3" w:tplc="0C0A000F" w:tentative="1">
      <w:start w:val="1"/>
      <w:numFmt w:val="decimal"/>
      <w:lvlText w:val="%4."/>
      <w:lvlJc w:val="left"/>
      <w:pPr>
        <w:ind w:left="3340" w:hanging="360"/>
      </w:pPr>
    </w:lvl>
    <w:lvl w:ilvl="4" w:tplc="0C0A0019" w:tentative="1">
      <w:start w:val="1"/>
      <w:numFmt w:val="lowerLetter"/>
      <w:lvlText w:val="%5."/>
      <w:lvlJc w:val="left"/>
      <w:pPr>
        <w:ind w:left="4060" w:hanging="360"/>
      </w:pPr>
    </w:lvl>
    <w:lvl w:ilvl="5" w:tplc="0C0A001B" w:tentative="1">
      <w:start w:val="1"/>
      <w:numFmt w:val="lowerRoman"/>
      <w:lvlText w:val="%6."/>
      <w:lvlJc w:val="right"/>
      <w:pPr>
        <w:ind w:left="4780" w:hanging="180"/>
      </w:pPr>
    </w:lvl>
    <w:lvl w:ilvl="6" w:tplc="0C0A000F" w:tentative="1">
      <w:start w:val="1"/>
      <w:numFmt w:val="decimal"/>
      <w:lvlText w:val="%7."/>
      <w:lvlJc w:val="left"/>
      <w:pPr>
        <w:ind w:left="5500" w:hanging="360"/>
      </w:pPr>
    </w:lvl>
    <w:lvl w:ilvl="7" w:tplc="0C0A0019" w:tentative="1">
      <w:start w:val="1"/>
      <w:numFmt w:val="lowerLetter"/>
      <w:lvlText w:val="%8."/>
      <w:lvlJc w:val="left"/>
      <w:pPr>
        <w:ind w:left="6220" w:hanging="360"/>
      </w:pPr>
    </w:lvl>
    <w:lvl w:ilvl="8" w:tplc="0C0A001B" w:tentative="1">
      <w:start w:val="1"/>
      <w:numFmt w:val="lowerRoman"/>
      <w:lvlText w:val="%9."/>
      <w:lvlJc w:val="right"/>
      <w:pPr>
        <w:ind w:left="6940" w:hanging="180"/>
      </w:pPr>
    </w:lvl>
  </w:abstractNum>
  <w:abstractNum w:abstractNumId="24" w15:restartNumberingAfterBreak="0">
    <w:nsid w:val="789E2AA2"/>
    <w:multiLevelType w:val="hybridMultilevel"/>
    <w:tmpl w:val="80EC6DAE"/>
    <w:lvl w:ilvl="0" w:tplc="7E6EB12C">
      <w:start w:val="1"/>
      <w:numFmt w:val="decimal"/>
      <w:lvlText w:val="%1."/>
      <w:lvlJc w:val="left"/>
      <w:pPr>
        <w:ind w:left="-116" w:hanging="360"/>
      </w:pPr>
      <w:rPr>
        <w:rFonts w:hint="default"/>
      </w:rPr>
    </w:lvl>
    <w:lvl w:ilvl="1" w:tplc="0C0A0019" w:tentative="1">
      <w:start w:val="1"/>
      <w:numFmt w:val="lowerLetter"/>
      <w:lvlText w:val="%2."/>
      <w:lvlJc w:val="left"/>
      <w:pPr>
        <w:ind w:left="604" w:hanging="360"/>
      </w:pPr>
    </w:lvl>
    <w:lvl w:ilvl="2" w:tplc="0C0A001B" w:tentative="1">
      <w:start w:val="1"/>
      <w:numFmt w:val="lowerRoman"/>
      <w:lvlText w:val="%3."/>
      <w:lvlJc w:val="right"/>
      <w:pPr>
        <w:ind w:left="1324" w:hanging="180"/>
      </w:pPr>
    </w:lvl>
    <w:lvl w:ilvl="3" w:tplc="0C0A000F" w:tentative="1">
      <w:start w:val="1"/>
      <w:numFmt w:val="decimal"/>
      <w:lvlText w:val="%4."/>
      <w:lvlJc w:val="left"/>
      <w:pPr>
        <w:ind w:left="2044" w:hanging="360"/>
      </w:pPr>
    </w:lvl>
    <w:lvl w:ilvl="4" w:tplc="0C0A0019" w:tentative="1">
      <w:start w:val="1"/>
      <w:numFmt w:val="lowerLetter"/>
      <w:lvlText w:val="%5."/>
      <w:lvlJc w:val="left"/>
      <w:pPr>
        <w:ind w:left="2764" w:hanging="360"/>
      </w:pPr>
    </w:lvl>
    <w:lvl w:ilvl="5" w:tplc="0C0A001B" w:tentative="1">
      <w:start w:val="1"/>
      <w:numFmt w:val="lowerRoman"/>
      <w:lvlText w:val="%6."/>
      <w:lvlJc w:val="right"/>
      <w:pPr>
        <w:ind w:left="3484" w:hanging="180"/>
      </w:pPr>
    </w:lvl>
    <w:lvl w:ilvl="6" w:tplc="0C0A000F" w:tentative="1">
      <w:start w:val="1"/>
      <w:numFmt w:val="decimal"/>
      <w:lvlText w:val="%7."/>
      <w:lvlJc w:val="left"/>
      <w:pPr>
        <w:ind w:left="4204" w:hanging="360"/>
      </w:pPr>
    </w:lvl>
    <w:lvl w:ilvl="7" w:tplc="0C0A0019" w:tentative="1">
      <w:start w:val="1"/>
      <w:numFmt w:val="lowerLetter"/>
      <w:lvlText w:val="%8."/>
      <w:lvlJc w:val="left"/>
      <w:pPr>
        <w:ind w:left="4924" w:hanging="360"/>
      </w:pPr>
    </w:lvl>
    <w:lvl w:ilvl="8" w:tplc="0C0A001B" w:tentative="1">
      <w:start w:val="1"/>
      <w:numFmt w:val="lowerRoman"/>
      <w:lvlText w:val="%9."/>
      <w:lvlJc w:val="right"/>
      <w:pPr>
        <w:ind w:left="5644" w:hanging="180"/>
      </w:pPr>
    </w:lvl>
  </w:abstractNum>
  <w:abstractNum w:abstractNumId="25" w15:restartNumberingAfterBreak="0">
    <w:nsid w:val="7DEC1DAC"/>
    <w:multiLevelType w:val="multilevel"/>
    <w:tmpl w:val="7C6A8970"/>
    <w:lvl w:ilvl="0">
      <w:start w:val="10"/>
      <w:numFmt w:val="decimal"/>
      <w:lvlText w:val="%1"/>
      <w:lvlJc w:val="left"/>
      <w:pPr>
        <w:ind w:left="1333" w:hanging="514"/>
      </w:pPr>
      <w:rPr>
        <w:rFonts w:hint="default"/>
      </w:rPr>
    </w:lvl>
    <w:lvl w:ilvl="1">
      <w:start w:val="1"/>
      <w:numFmt w:val="decimal"/>
      <w:lvlText w:val="%1.%2."/>
      <w:lvlJc w:val="left"/>
      <w:pPr>
        <w:ind w:left="1365" w:hanging="514"/>
      </w:pPr>
      <w:rPr>
        <w:rFonts w:ascii="Times New Roman" w:eastAsia="Times New Roman" w:hAnsi="Times New Roman" w:cs="Times New Roman" w:hint="default"/>
        <w:spacing w:val="-6"/>
        <w:w w:val="100"/>
        <w:sz w:val="24"/>
        <w:szCs w:val="24"/>
        <w:lang w:val="es-ES"/>
      </w:rPr>
    </w:lvl>
    <w:lvl w:ilvl="2">
      <w:start w:val="1"/>
      <w:numFmt w:val="bullet"/>
      <w:lvlText w:val="•"/>
      <w:lvlJc w:val="left"/>
      <w:pPr>
        <w:ind w:left="2820" w:hanging="514"/>
      </w:pPr>
      <w:rPr>
        <w:rFonts w:hint="default"/>
      </w:rPr>
    </w:lvl>
    <w:lvl w:ilvl="3">
      <w:start w:val="1"/>
      <w:numFmt w:val="bullet"/>
      <w:lvlText w:val="•"/>
      <w:lvlJc w:val="left"/>
      <w:pPr>
        <w:ind w:left="3560" w:hanging="514"/>
      </w:pPr>
      <w:rPr>
        <w:rFonts w:hint="default"/>
      </w:rPr>
    </w:lvl>
    <w:lvl w:ilvl="4">
      <w:start w:val="1"/>
      <w:numFmt w:val="bullet"/>
      <w:lvlText w:val="•"/>
      <w:lvlJc w:val="left"/>
      <w:pPr>
        <w:ind w:left="4300" w:hanging="514"/>
      </w:pPr>
      <w:rPr>
        <w:rFonts w:hint="default"/>
      </w:rPr>
    </w:lvl>
    <w:lvl w:ilvl="5">
      <w:start w:val="1"/>
      <w:numFmt w:val="bullet"/>
      <w:lvlText w:val="•"/>
      <w:lvlJc w:val="left"/>
      <w:pPr>
        <w:ind w:left="5040" w:hanging="514"/>
      </w:pPr>
      <w:rPr>
        <w:rFonts w:hint="default"/>
      </w:rPr>
    </w:lvl>
    <w:lvl w:ilvl="6">
      <w:start w:val="1"/>
      <w:numFmt w:val="bullet"/>
      <w:lvlText w:val="•"/>
      <w:lvlJc w:val="left"/>
      <w:pPr>
        <w:ind w:left="5780" w:hanging="514"/>
      </w:pPr>
      <w:rPr>
        <w:rFonts w:hint="default"/>
      </w:rPr>
    </w:lvl>
    <w:lvl w:ilvl="7">
      <w:start w:val="1"/>
      <w:numFmt w:val="bullet"/>
      <w:lvlText w:val="•"/>
      <w:lvlJc w:val="left"/>
      <w:pPr>
        <w:ind w:left="6520" w:hanging="514"/>
      </w:pPr>
      <w:rPr>
        <w:rFonts w:hint="default"/>
      </w:rPr>
    </w:lvl>
    <w:lvl w:ilvl="8">
      <w:start w:val="1"/>
      <w:numFmt w:val="bullet"/>
      <w:lvlText w:val="•"/>
      <w:lvlJc w:val="left"/>
      <w:pPr>
        <w:ind w:left="7260" w:hanging="514"/>
      </w:pPr>
      <w:rPr>
        <w:rFonts w:hint="default"/>
      </w:rPr>
    </w:lvl>
  </w:abstractNum>
  <w:num w:numId="1">
    <w:abstractNumId w:val="16"/>
  </w:num>
  <w:num w:numId="2">
    <w:abstractNumId w:val="12"/>
  </w:num>
  <w:num w:numId="3">
    <w:abstractNumId w:val="5"/>
  </w:num>
  <w:num w:numId="4">
    <w:abstractNumId w:val="9"/>
  </w:num>
  <w:num w:numId="5">
    <w:abstractNumId w:val="22"/>
  </w:num>
  <w:num w:numId="6">
    <w:abstractNumId w:val="6"/>
  </w:num>
  <w:num w:numId="7">
    <w:abstractNumId w:val="15"/>
  </w:num>
  <w:num w:numId="8">
    <w:abstractNumId w:val="19"/>
  </w:num>
  <w:num w:numId="9">
    <w:abstractNumId w:val="25"/>
  </w:num>
  <w:num w:numId="10">
    <w:abstractNumId w:val="20"/>
  </w:num>
  <w:num w:numId="11">
    <w:abstractNumId w:val="13"/>
  </w:num>
  <w:num w:numId="12">
    <w:abstractNumId w:val="3"/>
  </w:num>
  <w:num w:numId="13">
    <w:abstractNumId w:val="11"/>
  </w:num>
  <w:num w:numId="14">
    <w:abstractNumId w:val="8"/>
  </w:num>
  <w:num w:numId="15">
    <w:abstractNumId w:val="0"/>
  </w:num>
  <w:num w:numId="16">
    <w:abstractNumId w:val="17"/>
  </w:num>
  <w:num w:numId="17">
    <w:abstractNumId w:val="4"/>
  </w:num>
  <w:num w:numId="18">
    <w:abstractNumId w:val="10"/>
  </w:num>
  <w:num w:numId="19">
    <w:abstractNumId w:val="21"/>
  </w:num>
  <w:num w:numId="20">
    <w:abstractNumId w:val="7"/>
  </w:num>
  <w:num w:numId="21">
    <w:abstractNumId w:val="18"/>
  </w:num>
  <w:num w:numId="22">
    <w:abstractNumId w:val="14"/>
  </w:num>
  <w:num w:numId="23">
    <w:abstractNumId w:val="1"/>
  </w:num>
  <w:num w:numId="24">
    <w:abstractNumId w:val="24"/>
  </w:num>
  <w:num w:numId="25">
    <w:abstractNumId w:val="2"/>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A16"/>
    <w:rsid w:val="0012140C"/>
    <w:rsid w:val="001B663A"/>
    <w:rsid w:val="002D7781"/>
    <w:rsid w:val="00350345"/>
    <w:rsid w:val="003E6B41"/>
    <w:rsid w:val="0047172E"/>
    <w:rsid w:val="004C0811"/>
    <w:rsid w:val="00514D28"/>
    <w:rsid w:val="00561A16"/>
    <w:rsid w:val="0059311E"/>
    <w:rsid w:val="005B584E"/>
    <w:rsid w:val="005F06D3"/>
    <w:rsid w:val="00617EBE"/>
    <w:rsid w:val="00621695"/>
    <w:rsid w:val="00652E43"/>
    <w:rsid w:val="006A7ECF"/>
    <w:rsid w:val="006B185C"/>
    <w:rsid w:val="006B5873"/>
    <w:rsid w:val="00806F1D"/>
    <w:rsid w:val="00936DF9"/>
    <w:rsid w:val="009708B7"/>
    <w:rsid w:val="00A16F7C"/>
    <w:rsid w:val="00A27171"/>
    <w:rsid w:val="00AD7822"/>
    <w:rsid w:val="00B03C9B"/>
    <w:rsid w:val="00B3679E"/>
    <w:rsid w:val="00B42164"/>
    <w:rsid w:val="00B452A9"/>
    <w:rsid w:val="00B77F5C"/>
    <w:rsid w:val="00BB45AA"/>
    <w:rsid w:val="00BD7C05"/>
    <w:rsid w:val="00C4661E"/>
    <w:rsid w:val="00D91AEF"/>
    <w:rsid w:val="00DD5DCB"/>
    <w:rsid w:val="00DE4192"/>
    <w:rsid w:val="00E24B9F"/>
    <w:rsid w:val="00E557C5"/>
    <w:rsid w:val="00EE3680"/>
    <w:rsid w:val="00F64FF5"/>
    <w:rsid w:val="00F67871"/>
    <w:rsid w:val="00F86921"/>
    <w:rsid w:val="00F90F07"/>
    <w:rsid w:val="00FE12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B6000"/>
  <w15:docId w15:val="{2497137B-1252-4566-A751-FB072E417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rPr>
      <w:rFonts w:ascii="Times New Roman" w:eastAsia="Times New Roman" w:hAnsi="Times New Roman" w:cs="Times New Roman"/>
    </w:rPr>
  </w:style>
  <w:style w:type="paragraph" w:styleId="Ttulo1">
    <w:name w:val="heading 1"/>
    <w:basedOn w:val="Normal"/>
    <w:uiPriority w:val="1"/>
    <w:qFormat/>
    <w:pPr>
      <w:ind w:left="820" w:right="186"/>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spacing w:line="270" w:lineRule="exact"/>
      <w:ind w:left="115" w:firstLine="705"/>
    </w:pPr>
  </w:style>
  <w:style w:type="paragraph" w:customStyle="1" w:styleId="TableParagraph">
    <w:name w:val="Table Paragraph"/>
    <w:basedOn w:val="Normal"/>
    <w:uiPriority w:val="1"/>
    <w:qFormat/>
  </w:style>
  <w:style w:type="character" w:customStyle="1" w:styleId="tolmatic">
    <w:name w:val="tolmatic"/>
    <w:basedOn w:val="Fuentedeprrafopredeter"/>
    <w:rsid w:val="00FE123C"/>
  </w:style>
  <w:style w:type="character" w:customStyle="1" w:styleId="apple-converted-space">
    <w:name w:val="apple-converted-space"/>
    <w:basedOn w:val="Fuentedeprrafopredeter"/>
    <w:rsid w:val="00FE123C"/>
  </w:style>
  <w:style w:type="paragraph" w:styleId="Textodeglobo">
    <w:name w:val="Balloon Text"/>
    <w:basedOn w:val="Normal"/>
    <w:link w:val="TextodegloboCar"/>
    <w:uiPriority w:val="99"/>
    <w:semiHidden/>
    <w:unhideWhenUsed/>
    <w:rsid w:val="00BD7C0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D7C0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0119625">
      <w:bodyDiv w:val="1"/>
      <w:marLeft w:val="0"/>
      <w:marRight w:val="0"/>
      <w:marTop w:val="0"/>
      <w:marBottom w:val="0"/>
      <w:divBdr>
        <w:top w:val="none" w:sz="0" w:space="0" w:color="auto"/>
        <w:left w:val="none" w:sz="0" w:space="0" w:color="auto"/>
        <w:bottom w:val="none" w:sz="0" w:space="0" w:color="auto"/>
        <w:right w:val="none" w:sz="0" w:space="0" w:color="auto"/>
      </w:divBdr>
      <w:divsChild>
        <w:div w:id="1748376397">
          <w:marLeft w:val="0"/>
          <w:marRight w:val="0"/>
          <w:marTop w:val="150"/>
          <w:marBottom w:val="150"/>
          <w:divBdr>
            <w:top w:val="none" w:sz="0" w:space="0" w:color="auto"/>
            <w:left w:val="none" w:sz="0" w:space="0" w:color="auto"/>
            <w:bottom w:val="none" w:sz="0" w:space="0" w:color="auto"/>
            <w:right w:val="none" w:sz="0" w:space="0" w:color="auto"/>
          </w:divBdr>
        </w:div>
        <w:div w:id="1521582067">
          <w:marLeft w:val="0"/>
          <w:marRight w:val="0"/>
          <w:marTop w:val="150"/>
          <w:marBottom w:val="150"/>
          <w:divBdr>
            <w:top w:val="none" w:sz="0" w:space="0" w:color="auto"/>
            <w:left w:val="none" w:sz="0" w:space="0" w:color="auto"/>
            <w:bottom w:val="none" w:sz="0" w:space="0" w:color="auto"/>
            <w:right w:val="none" w:sz="0" w:space="0" w:color="auto"/>
          </w:divBdr>
        </w:div>
        <w:div w:id="796293339">
          <w:marLeft w:val="0"/>
          <w:marRight w:val="0"/>
          <w:marTop w:val="150"/>
          <w:marBottom w:val="150"/>
          <w:divBdr>
            <w:top w:val="none" w:sz="0" w:space="0" w:color="auto"/>
            <w:left w:val="none" w:sz="0" w:space="0" w:color="auto"/>
            <w:bottom w:val="none" w:sz="0" w:space="0" w:color="auto"/>
            <w:right w:val="none" w:sz="0" w:space="0" w:color="auto"/>
          </w:divBdr>
        </w:div>
        <w:div w:id="681468090">
          <w:marLeft w:val="0"/>
          <w:marRight w:val="0"/>
          <w:marTop w:val="150"/>
          <w:marBottom w:val="15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Pages>
  <Words>3885</Words>
  <Characters>21372</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ORDENANZA MUNICIPAL DE PARQUES INFANTILES.doc</vt:lpstr>
    </vt:vector>
  </TitlesOfParts>
  <Company/>
  <LinksUpToDate>false</LinksUpToDate>
  <CharactersWithSpaces>25207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ORDENANZA MUNICIPAL DE PARQUES INFANTILES.doc</dc:title>
  <dc:creator>jjrodriguez</dc:creator>
  <cp:lastModifiedBy>Jesus Sanchez</cp:lastModifiedBy>
  <cp:revision>11</cp:revision>
  <cp:lastPrinted>2017-02-07T10:14:00Z</cp:lastPrinted>
  <dcterms:created xsi:type="dcterms:W3CDTF">2017-02-09T11:47:00Z</dcterms:created>
  <dcterms:modified xsi:type="dcterms:W3CDTF">2017-02-09T12:10:00Z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2005-12-07T00:00:00Z</vt:filetime>
  </property>
  <property fmtid="{D5CDD505-2E9C-101B-9397-08002B2CF9AE}" pid="3" name="Creator">
    <vt:lpwstr>ORDENANZA MUNICIPAL DE PARQUES INFANTILES.doc - Microsoft Word</vt:lpwstr>
  </property>
  <property fmtid="{D5CDD505-2E9C-101B-9397-08002B2CF9AE}" pid="4" name="LastSaved">
    <vt:filetime>2005-12-07T00:00:00Z</vt:filetime>
  </property>
</Properties>
</file>